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82DE" w14:textId="77777777" w:rsidR="004D26C7" w:rsidRPr="00A357B9" w:rsidRDefault="004D26C7" w:rsidP="004D26C7">
      <w:pPr>
        <w:rPr>
          <w:rFonts w:cstheme="minorHAnsi"/>
          <w:lang w:val="mk-MK"/>
        </w:rPr>
      </w:pPr>
    </w:p>
    <w:p w14:paraId="291302F3" w14:textId="77777777" w:rsidR="0059631C" w:rsidRPr="00666FB0" w:rsidRDefault="0059631C" w:rsidP="0059631C">
      <w:pPr>
        <w:rPr>
          <w:lang w:val="mk-MK"/>
        </w:rPr>
      </w:pPr>
    </w:p>
    <w:p w14:paraId="5964DBB9" w14:textId="77777777" w:rsidR="0059631C" w:rsidRDefault="0059631C" w:rsidP="0059631C">
      <w:pPr>
        <w:jc w:val="center"/>
        <w:rPr>
          <w:rFonts w:cstheme="minorHAnsi"/>
          <w:b/>
          <w:sz w:val="28"/>
          <w:szCs w:val="28"/>
          <w:lang w:val="mk-MK"/>
        </w:rPr>
      </w:pPr>
      <w:r>
        <w:rPr>
          <w:rFonts w:cstheme="minorHAnsi"/>
          <w:b/>
          <w:sz w:val="28"/>
          <w:szCs w:val="28"/>
          <w:lang w:val="mk-MK"/>
        </w:rPr>
        <w:t>МИНИСТЕРСТВО ЗА ОБРАЗОВАНИЕ И НАУКА</w:t>
      </w:r>
    </w:p>
    <w:p w14:paraId="0D4E31EF" w14:textId="77777777" w:rsidR="0059631C" w:rsidRDefault="0059631C" w:rsidP="0059631C">
      <w:pPr>
        <w:jc w:val="center"/>
        <w:rPr>
          <w:rFonts w:cstheme="minorHAnsi"/>
          <w:b/>
          <w:sz w:val="28"/>
          <w:szCs w:val="28"/>
          <w:lang w:val="mk-MK"/>
        </w:rPr>
      </w:pPr>
      <w:r>
        <w:rPr>
          <w:rFonts w:cstheme="minorHAnsi"/>
          <w:b/>
          <w:sz w:val="28"/>
          <w:szCs w:val="28"/>
          <w:lang w:val="mk-MK"/>
        </w:rPr>
        <w:t>БИРО ЗА РАЗВОЈ НА ОБРАЗОВАНИЕТО</w:t>
      </w:r>
    </w:p>
    <w:p w14:paraId="0BDE5C9E" w14:textId="77777777" w:rsidR="0059631C" w:rsidRPr="009B78B0" w:rsidRDefault="0059631C" w:rsidP="0059631C">
      <w:pPr>
        <w:jc w:val="center"/>
        <w:rPr>
          <w:rFonts w:cstheme="minorHAnsi"/>
          <w:b/>
        </w:rPr>
      </w:pPr>
      <w:r>
        <w:rPr>
          <w:rFonts w:cstheme="minorHAnsi"/>
          <w:b/>
          <w:noProof/>
        </w:rPr>
        <w:drawing>
          <wp:inline distT="0" distB="0" distL="0" distR="0" wp14:anchorId="12CAC0C9" wp14:editId="0752AD19">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6C93D51D" w14:textId="77777777" w:rsidR="0059631C" w:rsidRDefault="0059631C" w:rsidP="0059631C">
      <w:pPr>
        <w:tabs>
          <w:tab w:val="left" w:pos="5430"/>
          <w:tab w:val="center" w:pos="6480"/>
        </w:tabs>
        <w:rPr>
          <w:rFonts w:cstheme="minorHAnsi"/>
          <w:b/>
          <w:lang w:val="mk-MK"/>
        </w:rPr>
      </w:pPr>
      <w:r>
        <w:rPr>
          <w:rFonts w:cstheme="minorHAnsi"/>
          <w:b/>
          <w:lang w:val="mk-MK"/>
        </w:rPr>
        <w:tab/>
      </w:r>
    </w:p>
    <w:p w14:paraId="7E63B0D1" w14:textId="77777777" w:rsidR="0059631C" w:rsidRDefault="0059631C" w:rsidP="0059631C">
      <w:pPr>
        <w:tabs>
          <w:tab w:val="left" w:pos="5430"/>
          <w:tab w:val="center" w:pos="6480"/>
        </w:tabs>
        <w:rPr>
          <w:rFonts w:cstheme="minorHAnsi"/>
          <w:b/>
          <w:lang w:val="mk-MK"/>
        </w:rPr>
      </w:pPr>
    </w:p>
    <w:p w14:paraId="518348B9" w14:textId="77777777" w:rsidR="0059631C" w:rsidRDefault="0059631C" w:rsidP="0059631C">
      <w:pPr>
        <w:tabs>
          <w:tab w:val="left" w:pos="5430"/>
          <w:tab w:val="center" w:pos="6480"/>
        </w:tabs>
        <w:rPr>
          <w:rFonts w:cstheme="minorHAnsi"/>
          <w:b/>
          <w:lang w:val="mk-MK"/>
        </w:rPr>
      </w:pPr>
    </w:p>
    <w:p w14:paraId="3489B25B" w14:textId="77777777" w:rsidR="0059631C" w:rsidRDefault="0059631C" w:rsidP="0059631C">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218C1C09" w14:textId="543F8B3E" w:rsidR="0059631C" w:rsidRPr="001212D6" w:rsidRDefault="0062261A" w:rsidP="0059631C">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ГЕОГРАФИЈА</w:t>
      </w:r>
    </w:p>
    <w:p w14:paraId="171C49FB" w14:textId="5C9BE28F" w:rsidR="0059631C" w:rsidRDefault="0059631C" w:rsidP="0059631C">
      <w:pPr>
        <w:jc w:val="center"/>
        <w:rPr>
          <w:rFonts w:cstheme="minorHAnsi"/>
          <w:b/>
          <w:color w:val="2F5496" w:themeColor="accent5" w:themeShade="BF"/>
          <w:sz w:val="48"/>
          <w:szCs w:val="48"/>
          <w:lang w:val="mk-MK"/>
        </w:rPr>
      </w:pPr>
      <w:r>
        <w:rPr>
          <w:rFonts w:cstheme="minorHAnsi"/>
          <w:b/>
          <w:color w:val="2F5496" w:themeColor="accent5" w:themeShade="BF"/>
          <w:sz w:val="48"/>
          <w:szCs w:val="48"/>
        </w:rPr>
        <w:t>з</w:t>
      </w:r>
      <w:r>
        <w:rPr>
          <w:rFonts w:cstheme="minorHAnsi"/>
          <w:b/>
          <w:color w:val="2F5496" w:themeColor="accent5" w:themeShade="BF"/>
          <w:sz w:val="48"/>
          <w:szCs w:val="48"/>
          <w:lang w:val="mk-MK"/>
        </w:rPr>
        <w:t>а</w:t>
      </w:r>
      <w:r>
        <w:rPr>
          <w:rFonts w:cstheme="minorHAnsi"/>
          <w:b/>
          <w:color w:val="2F5496" w:themeColor="accent5" w:themeShade="BF"/>
          <w:sz w:val="48"/>
          <w:szCs w:val="48"/>
        </w:rPr>
        <w:t xml:space="preserve"> I </w:t>
      </w:r>
      <w:r w:rsidR="00FB0E7A">
        <w:rPr>
          <w:rFonts w:cstheme="minorHAnsi"/>
          <w:b/>
          <w:color w:val="2F5496" w:themeColor="accent5" w:themeShade="BF"/>
          <w:sz w:val="48"/>
          <w:szCs w:val="48"/>
          <w:lang w:val="mk-MK"/>
        </w:rPr>
        <w:t>година</w:t>
      </w:r>
    </w:p>
    <w:p w14:paraId="571C3D43" w14:textId="77777777" w:rsidR="00FB0E7A" w:rsidRDefault="00FB0E7A" w:rsidP="00FB0E7A">
      <w:pPr>
        <w:spacing w:after="0"/>
        <w:jc w:val="center"/>
        <w:rPr>
          <w:rFonts w:cstheme="minorHAnsi"/>
          <w:b/>
          <w:color w:val="2F5496" w:themeColor="accent5" w:themeShade="BF"/>
          <w:sz w:val="24"/>
          <w:szCs w:val="24"/>
          <w:lang w:val="mk-MK"/>
        </w:rPr>
      </w:pPr>
      <w:r>
        <w:rPr>
          <w:rFonts w:cstheme="minorHAnsi"/>
          <w:b/>
          <w:color w:val="2F5496" w:themeColor="accent5" w:themeShade="BF"/>
          <w:sz w:val="24"/>
          <w:szCs w:val="24"/>
          <w:lang w:val="mk-MK"/>
        </w:rPr>
        <w:t xml:space="preserve">Гимназиско образование </w:t>
      </w:r>
    </w:p>
    <w:p w14:paraId="75A640B0" w14:textId="77777777" w:rsidR="0059631C" w:rsidRDefault="0059631C" w:rsidP="00FB0E7A">
      <w:pPr>
        <w:rPr>
          <w:rFonts w:cstheme="minorHAnsi"/>
          <w:b/>
          <w:lang w:val="mk-MK"/>
        </w:rPr>
      </w:pPr>
    </w:p>
    <w:p w14:paraId="060C9DF9" w14:textId="77777777" w:rsidR="0059631C" w:rsidRDefault="0059631C" w:rsidP="0059631C">
      <w:pPr>
        <w:jc w:val="center"/>
        <w:rPr>
          <w:rFonts w:cstheme="minorHAnsi"/>
          <w:b/>
          <w:lang w:val="mk-MK"/>
        </w:rPr>
      </w:pPr>
    </w:p>
    <w:p w14:paraId="2D14FAA7" w14:textId="77777777" w:rsidR="0059631C" w:rsidRDefault="0059631C" w:rsidP="0059631C">
      <w:pPr>
        <w:jc w:val="center"/>
        <w:rPr>
          <w:rFonts w:cstheme="minorHAnsi"/>
          <w:b/>
          <w:lang w:val="mk-MK"/>
        </w:rPr>
      </w:pPr>
    </w:p>
    <w:p w14:paraId="18E09E0E" w14:textId="32E2E6FB" w:rsidR="0059631C" w:rsidRDefault="0059631C" w:rsidP="0059631C">
      <w:pPr>
        <w:jc w:val="center"/>
        <w:rPr>
          <w:rFonts w:cstheme="minorHAnsi"/>
          <w:b/>
          <w:lang w:val="mk-MK"/>
        </w:rPr>
      </w:pPr>
      <w:r>
        <w:rPr>
          <w:rFonts w:cstheme="minorHAnsi"/>
          <w:b/>
          <w:lang w:val="mk-MK"/>
        </w:rPr>
        <w:t>Скопје, 202</w:t>
      </w:r>
      <w:r w:rsidR="001212D6">
        <w:rPr>
          <w:rFonts w:cstheme="minorHAnsi"/>
          <w:b/>
          <w:lang w:val="mk-MK"/>
        </w:rPr>
        <w:t>5</w:t>
      </w:r>
      <w:r>
        <w:rPr>
          <w:rFonts w:cstheme="minorHAnsi"/>
          <w:b/>
          <w:lang w:val="mk-MK"/>
        </w:rPr>
        <w:t xml:space="preserve"> година</w:t>
      </w:r>
    </w:p>
    <w:p w14:paraId="7C1C3A33" w14:textId="77777777" w:rsidR="0059631C" w:rsidRDefault="0059631C" w:rsidP="0059631C">
      <w:pPr>
        <w:rPr>
          <w:rFonts w:cstheme="minorHAnsi"/>
          <w:lang w:val="ru-RU"/>
        </w:rPr>
      </w:pPr>
    </w:p>
    <w:p w14:paraId="43022C43" w14:textId="77777777" w:rsidR="004D26C7" w:rsidRPr="00B83717" w:rsidRDefault="004D26C7" w:rsidP="004D26C7">
      <w:pPr>
        <w:rPr>
          <w:rFonts w:cstheme="minorHAnsi"/>
        </w:rPr>
      </w:pPr>
    </w:p>
    <w:p w14:paraId="4568E87F" w14:textId="77777777" w:rsidR="004D26C7" w:rsidRPr="00B83717" w:rsidRDefault="004D26C7" w:rsidP="004D26C7">
      <w:pPr>
        <w:rPr>
          <w:rFonts w:cstheme="minorHAnsi"/>
          <w:b/>
          <w:lang w:val="mk-MK"/>
        </w:rPr>
      </w:pPr>
    </w:p>
    <w:p w14:paraId="2B14287D" w14:textId="77777777" w:rsidR="0059631C" w:rsidRDefault="0059631C" w:rsidP="0059631C">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B83717" w14:paraId="27215DA0"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A33836" w14:textId="45ACAE24" w:rsidR="004D26C7" w:rsidRPr="00B83717" w:rsidRDefault="003748D4" w:rsidP="00503D6B">
            <w:pPr>
              <w:spacing w:after="0"/>
              <w:rPr>
                <w:rFonts w:cstheme="minorHAnsi"/>
                <w:b/>
                <w:lang w:val="mk-MK"/>
              </w:rPr>
            </w:pPr>
            <w:r w:rsidRPr="00B83717">
              <w:rPr>
                <w:rFonts w:cstheme="minorHAnsi"/>
                <w:b/>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5B04A5C" w14:textId="08404B11" w:rsidR="004D26C7" w:rsidRPr="00206C45" w:rsidRDefault="00325FDE" w:rsidP="00503D6B">
            <w:pPr>
              <w:spacing w:after="0"/>
              <w:rPr>
                <w:rFonts w:cstheme="minorHAnsi"/>
                <w:b/>
                <w:i/>
                <w:iCs/>
                <w:lang w:val="mk-MK"/>
              </w:rPr>
            </w:pPr>
            <w:r w:rsidRPr="00206C45">
              <w:rPr>
                <w:rFonts w:cstheme="minorHAnsi"/>
                <w:b/>
                <w:i/>
                <w:iCs/>
                <w:lang w:val="mk-MK"/>
              </w:rPr>
              <w:t>Географија</w:t>
            </w:r>
          </w:p>
        </w:tc>
      </w:tr>
      <w:tr w:rsidR="00171F7E" w:rsidRPr="00B83717" w14:paraId="1D35516B"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F6B4C" w14:textId="193FF248" w:rsidR="003748D4" w:rsidRPr="00B83717" w:rsidRDefault="003748D4" w:rsidP="00503D6B">
            <w:pPr>
              <w:spacing w:after="0"/>
              <w:rPr>
                <w:rFonts w:cstheme="minorHAnsi"/>
                <w:b/>
                <w:lang w:val="mk-MK"/>
              </w:rPr>
            </w:pPr>
            <w:r w:rsidRPr="00B83717">
              <w:rPr>
                <w:rFonts w:cstheme="minorHAnsi"/>
                <w:b/>
                <w:lang w:val="mk-MK"/>
              </w:rPr>
              <w:t>Вид/категорија на 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13F44630" w14:textId="152CD425" w:rsidR="003748D4" w:rsidRPr="00B83717" w:rsidRDefault="00196B84" w:rsidP="00503D6B">
            <w:pPr>
              <w:spacing w:after="0"/>
              <w:rPr>
                <w:rFonts w:cstheme="minorHAnsi"/>
                <w:bCs/>
              </w:rPr>
            </w:pPr>
            <w:r w:rsidRPr="00B83717">
              <w:rPr>
                <w:rFonts w:cstheme="minorHAnsi"/>
                <w:bCs/>
                <w:lang w:val="mk-MK"/>
              </w:rPr>
              <w:t>Задолжителен</w:t>
            </w:r>
          </w:p>
        </w:tc>
      </w:tr>
      <w:tr w:rsidR="00171F7E" w:rsidRPr="00B83717" w14:paraId="045329E7"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30532" w14:textId="7C643C5D" w:rsidR="004D26C7" w:rsidRPr="00B83717" w:rsidRDefault="008C39DF" w:rsidP="00503D6B">
            <w:pPr>
              <w:spacing w:after="0"/>
              <w:rPr>
                <w:rFonts w:cstheme="minorHAnsi"/>
                <w:b/>
                <w:lang w:val="mk-MK"/>
              </w:rPr>
            </w:pPr>
            <w:r>
              <w:rPr>
                <w:rFonts w:cstheme="minorHAnsi"/>
                <w:b/>
                <w:lang w:val="mk-MK"/>
              </w:rPr>
              <w:t>Година на изучување</w:t>
            </w:r>
          </w:p>
        </w:tc>
        <w:tc>
          <w:tcPr>
            <w:tcW w:w="8647" w:type="dxa"/>
            <w:tcBorders>
              <w:top w:val="single" w:sz="4" w:space="0" w:color="auto"/>
              <w:left w:val="single" w:sz="4" w:space="0" w:color="auto"/>
              <w:bottom w:val="single" w:sz="4" w:space="0" w:color="auto"/>
              <w:right w:val="single" w:sz="4" w:space="0" w:color="auto"/>
            </w:tcBorders>
            <w:vAlign w:val="center"/>
          </w:tcPr>
          <w:p w14:paraId="307B46AD" w14:textId="35117508" w:rsidR="004D26C7" w:rsidRPr="00B83717" w:rsidRDefault="00584232" w:rsidP="00584232">
            <w:pPr>
              <w:spacing w:after="0"/>
              <w:rPr>
                <w:rFonts w:cstheme="minorHAnsi"/>
                <w:bCs/>
              </w:rPr>
            </w:pPr>
            <w:r>
              <w:rPr>
                <w:rFonts w:cstheme="minorHAnsi"/>
                <w:bCs/>
              </w:rPr>
              <w:t>I</w:t>
            </w:r>
            <w:r w:rsidR="00C276B4" w:rsidRPr="00B83717">
              <w:rPr>
                <w:rFonts w:cstheme="minorHAnsi"/>
                <w:bCs/>
              </w:rPr>
              <w:t xml:space="preserve"> (</w:t>
            </w:r>
            <w:r w:rsidR="008C39DF">
              <w:rPr>
                <w:rFonts w:cstheme="minorHAnsi"/>
                <w:bCs/>
                <w:lang w:val="mk-MK"/>
              </w:rPr>
              <w:t>прва</w:t>
            </w:r>
            <w:r w:rsidR="00C276B4" w:rsidRPr="00B83717">
              <w:rPr>
                <w:rFonts w:cstheme="minorHAnsi"/>
                <w:bCs/>
                <w:lang w:val="mk-MK"/>
              </w:rPr>
              <w:t>)</w:t>
            </w:r>
          </w:p>
        </w:tc>
      </w:tr>
      <w:tr w:rsidR="00171F7E" w:rsidRPr="00B83717" w14:paraId="2E6070A6"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1EB89" w14:textId="77777777" w:rsidR="002A0812" w:rsidRDefault="002A0812" w:rsidP="00503D6B">
            <w:pPr>
              <w:spacing w:after="0"/>
              <w:rPr>
                <w:rFonts w:cstheme="minorHAnsi"/>
                <w:b/>
                <w:lang w:val="mk-MK"/>
              </w:rPr>
            </w:pPr>
            <w:r w:rsidRPr="00B83717">
              <w:rPr>
                <w:rFonts w:cstheme="minorHAnsi"/>
                <w:b/>
                <w:lang w:val="mk-MK"/>
              </w:rPr>
              <w:t>Теми/подрачја во</w:t>
            </w:r>
            <w:r w:rsidR="006F0D54" w:rsidRPr="00B83717">
              <w:rPr>
                <w:rFonts w:cstheme="minorHAnsi"/>
                <w:b/>
                <w:lang w:val="mk-MK"/>
              </w:rPr>
              <w:t xml:space="preserve"> </w:t>
            </w:r>
            <w:r w:rsidRPr="00B83717">
              <w:rPr>
                <w:rFonts w:cstheme="minorHAnsi"/>
                <w:b/>
                <w:lang w:val="mk-MK"/>
              </w:rPr>
              <w:t>наставната програма</w:t>
            </w:r>
          </w:p>
          <w:p w14:paraId="3151B7A7" w14:textId="7E685E08" w:rsidR="00443306" w:rsidRPr="00443306" w:rsidRDefault="00443306" w:rsidP="00443306">
            <w:pPr>
              <w:spacing w:after="0"/>
              <w:rPr>
                <w:rFonts w:cstheme="minorHAnsi"/>
                <w:b/>
                <w:lang w:val="mk-MK"/>
              </w:rPr>
            </w:pPr>
          </w:p>
        </w:tc>
        <w:tc>
          <w:tcPr>
            <w:tcW w:w="8647" w:type="dxa"/>
            <w:tcBorders>
              <w:top w:val="single" w:sz="4" w:space="0" w:color="auto"/>
              <w:left w:val="single" w:sz="4" w:space="0" w:color="auto"/>
              <w:bottom w:val="single" w:sz="4" w:space="0" w:color="auto"/>
              <w:right w:val="single" w:sz="4" w:space="0" w:color="auto"/>
            </w:tcBorders>
            <w:vAlign w:val="center"/>
          </w:tcPr>
          <w:p w14:paraId="0C83C05F" w14:textId="4B73576A" w:rsidR="000918E0" w:rsidRPr="00206C45" w:rsidRDefault="002721CB" w:rsidP="00DE0A85">
            <w:pPr>
              <w:pStyle w:val="ListParagraph"/>
              <w:numPr>
                <w:ilvl w:val="0"/>
                <w:numId w:val="3"/>
              </w:numPr>
              <w:spacing w:after="120" w:line="240" w:lineRule="auto"/>
              <w:ind w:left="324" w:hanging="284"/>
              <w:contextualSpacing w:val="0"/>
              <w:rPr>
                <w:rFonts w:cstheme="minorHAnsi"/>
                <w:b/>
                <w:i/>
                <w:iCs/>
              </w:rPr>
            </w:pPr>
            <w:r w:rsidRPr="00206C45">
              <w:rPr>
                <w:rFonts w:cstheme="minorHAnsi"/>
                <w:b/>
                <w:i/>
                <w:iCs/>
                <w:lang w:val="mk-MK"/>
              </w:rPr>
              <w:t>Природни системи и нивната поврзаност</w:t>
            </w:r>
          </w:p>
          <w:p w14:paraId="57ACFA32" w14:textId="56EA9B23" w:rsidR="000918E0" w:rsidRPr="00206C45" w:rsidRDefault="002721CB" w:rsidP="00DE0A85">
            <w:pPr>
              <w:pStyle w:val="ListParagraph"/>
              <w:numPr>
                <w:ilvl w:val="0"/>
                <w:numId w:val="3"/>
              </w:numPr>
              <w:spacing w:after="120" w:line="240" w:lineRule="auto"/>
              <w:ind w:left="324" w:hanging="284"/>
              <w:contextualSpacing w:val="0"/>
              <w:rPr>
                <w:rFonts w:cstheme="minorHAnsi"/>
                <w:b/>
                <w:i/>
                <w:iCs/>
              </w:rPr>
            </w:pPr>
            <w:r w:rsidRPr="00206C45">
              <w:rPr>
                <w:rFonts w:cstheme="minorHAnsi"/>
                <w:b/>
                <w:i/>
                <w:iCs/>
                <w:lang w:val="mk-MK"/>
              </w:rPr>
              <w:t>Човекот и географскиот простор</w:t>
            </w:r>
          </w:p>
          <w:p w14:paraId="26FF6207" w14:textId="04BEA752" w:rsidR="00443306" w:rsidRPr="00B55A50" w:rsidRDefault="002721CB" w:rsidP="00DE0A85">
            <w:pPr>
              <w:pStyle w:val="ListParagraph"/>
              <w:numPr>
                <w:ilvl w:val="0"/>
                <w:numId w:val="3"/>
              </w:numPr>
              <w:spacing w:after="120" w:line="240" w:lineRule="auto"/>
              <w:ind w:left="324" w:hanging="284"/>
              <w:contextualSpacing w:val="0"/>
              <w:rPr>
                <w:rFonts w:cstheme="minorHAnsi"/>
                <w:bCs/>
              </w:rPr>
            </w:pPr>
            <w:r w:rsidRPr="00206C45">
              <w:rPr>
                <w:rFonts w:cstheme="minorHAnsi"/>
                <w:b/>
                <w:i/>
                <w:iCs/>
                <w:lang w:val="mk-MK"/>
              </w:rPr>
              <w:t>Светот како глобален систем</w:t>
            </w:r>
          </w:p>
        </w:tc>
      </w:tr>
      <w:tr w:rsidR="00171F7E" w:rsidRPr="00B83717" w14:paraId="3F19A5D7"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B283C" w14:textId="4C71B95A" w:rsidR="004D26C7" w:rsidRPr="00B83717" w:rsidRDefault="004D26C7" w:rsidP="00503D6B">
            <w:pPr>
              <w:spacing w:after="0"/>
              <w:rPr>
                <w:rFonts w:cstheme="minorHAnsi"/>
                <w:b/>
                <w:lang w:val="mk-MK"/>
              </w:rPr>
            </w:pPr>
            <w:r w:rsidRPr="00B83717">
              <w:rPr>
                <w:rFonts w:cstheme="minorHAnsi"/>
                <w:b/>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60C34ACE" w14:textId="37D83C18" w:rsidR="004D26C7" w:rsidRPr="00B83717" w:rsidRDefault="001212D6" w:rsidP="00503D6B">
            <w:pPr>
              <w:spacing w:after="0"/>
              <w:rPr>
                <w:rFonts w:cstheme="minorHAnsi"/>
                <w:bCs/>
                <w:lang w:val="mk-MK"/>
              </w:rPr>
            </w:pPr>
            <w:r>
              <w:rPr>
                <w:rFonts w:cstheme="minorHAnsi"/>
                <w:bCs/>
                <w:lang w:val="mk-MK"/>
              </w:rPr>
              <w:t>2</w:t>
            </w:r>
            <w:r w:rsidR="007D26FE" w:rsidRPr="00D26F02">
              <w:rPr>
                <w:rFonts w:cstheme="minorHAnsi"/>
                <w:bCs/>
                <w:lang w:val="mk-MK"/>
              </w:rPr>
              <w:t xml:space="preserve"> часа неделно </w:t>
            </w:r>
            <w:r w:rsidR="00196B84" w:rsidRPr="00D26F02">
              <w:rPr>
                <w:rFonts w:cstheme="minorHAnsi"/>
                <w:bCs/>
                <w:lang w:val="mk-MK"/>
              </w:rPr>
              <w:t>/</w:t>
            </w:r>
            <w:r w:rsidR="007D26FE" w:rsidRPr="00D26F02">
              <w:rPr>
                <w:rFonts w:cstheme="minorHAnsi"/>
                <w:bCs/>
                <w:lang w:val="mk-MK"/>
              </w:rPr>
              <w:t xml:space="preserve"> </w:t>
            </w:r>
            <w:r>
              <w:rPr>
                <w:rFonts w:cstheme="minorHAnsi"/>
                <w:bCs/>
                <w:lang w:val="mk-MK"/>
              </w:rPr>
              <w:t>72</w:t>
            </w:r>
            <w:r w:rsidR="007D26FE" w:rsidRPr="00D26F02">
              <w:rPr>
                <w:rFonts w:cstheme="minorHAnsi"/>
                <w:bCs/>
                <w:lang w:val="mk-MK"/>
              </w:rPr>
              <w:t xml:space="preserve"> часа годишно</w:t>
            </w:r>
          </w:p>
        </w:tc>
      </w:tr>
      <w:tr w:rsidR="00D01C72" w:rsidRPr="00B83717" w14:paraId="4E0DC995"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72A99" w14:textId="41E08A56" w:rsidR="00D01C72" w:rsidRPr="00B83717" w:rsidRDefault="00D01C72" w:rsidP="00D01C72">
            <w:pPr>
              <w:spacing w:after="0"/>
              <w:rPr>
                <w:rFonts w:cstheme="minorHAnsi"/>
                <w:b/>
                <w:lang w:val="mk-MK"/>
              </w:rPr>
            </w:pPr>
            <w:r>
              <w:rPr>
                <w:rFonts w:cstheme="minorHAnsi"/>
                <w:b/>
                <w:lang w:val="mk-MK"/>
              </w:rPr>
              <w:t>О</w:t>
            </w:r>
            <w:r w:rsidRPr="00B83717">
              <w:rPr>
                <w:rFonts w:cstheme="minorHAnsi"/>
                <w:b/>
                <w:lang w:val="mk-MK"/>
              </w:rPr>
              <w:t xml:space="preserve">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49DF5AF2" w14:textId="77777777" w:rsidR="00D01C72" w:rsidRPr="00FD72CC" w:rsidRDefault="00D01C72" w:rsidP="00DE0A85">
            <w:pPr>
              <w:pStyle w:val="ListParagraph1"/>
              <w:numPr>
                <w:ilvl w:val="0"/>
                <w:numId w:val="5"/>
              </w:numPr>
              <w:shd w:val="clear" w:color="auto" w:fill="FFFFFF"/>
              <w:spacing w:after="0" w:line="259" w:lineRule="auto"/>
              <w:rPr>
                <w:rFonts w:cs="Calibri"/>
                <w:lang w:val="mk-MK"/>
              </w:rPr>
            </w:pPr>
            <w:r w:rsidRPr="00FD72CC">
              <w:rPr>
                <w:rFonts w:cs="Calibri"/>
                <w:lang w:val="mk-MK"/>
              </w:rPr>
              <w:t>Хамер, флипчарт, хартија во боја, колажна хартија, хартија за цртање, листови хартија, картон, фломастери, боички, лепило, леплива лента, линијар, шестар, маркери, ножички, компјутер, проектор, мобилен телефон</w:t>
            </w:r>
            <w:r w:rsidRPr="00FD72CC">
              <w:rPr>
                <w:rFonts w:cs="Calibri"/>
                <w:lang w:val="en-US"/>
              </w:rPr>
              <w:t xml:space="preserve">, </w:t>
            </w:r>
            <w:r w:rsidRPr="00FD72CC">
              <w:rPr>
                <w:rFonts w:cs="Calibri"/>
                <w:lang w:val="mk-MK"/>
              </w:rPr>
              <w:t>таблети (апликации).</w:t>
            </w:r>
          </w:p>
          <w:p w14:paraId="57F153F4" w14:textId="53322FDF" w:rsidR="00B55A50" w:rsidRPr="00FD72CC" w:rsidRDefault="00D01C72" w:rsidP="00DE0A85">
            <w:pPr>
              <w:pStyle w:val="ListParagraph"/>
              <w:numPr>
                <w:ilvl w:val="0"/>
                <w:numId w:val="5"/>
              </w:numPr>
              <w:shd w:val="clear" w:color="auto" w:fill="FFFFFF"/>
              <w:spacing w:after="0" w:line="259" w:lineRule="auto"/>
              <w:jc w:val="both"/>
              <w:rPr>
                <w:rFonts w:cs="Calibri"/>
                <w:lang w:val="mk-MK"/>
              </w:rPr>
            </w:pPr>
            <w:r w:rsidRPr="00FD72CC">
              <w:rPr>
                <w:rFonts w:cs="Calibri"/>
                <w:lang w:val="mk-MK"/>
              </w:rPr>
              <w:t>Географска карта на светот,</w:t>
            </w:r>
            <w:r w:rsidR="00B55A50" w:rsidRPr="00FD72CC">
              <w:rPr>
                <w:rFonts w:cs="Calibri"/>
                <w:lang w:val="mk-MK"/>
              </w:rPr>
              <w:t xml:space="preserve"> </w:t>
            </w:r>
            <w:r w:rsidR="0057387C" w:rsidRPr="00FD72CC">
              <w:rPr>
                <w:rFonts w:cs="Calibri"/>
                <w:lang w:val="mk-MK"/>
              </w:rPr>
              <w:t>неми карти</w:t>
            </w:r>
            <w:r w:rsidR="00B55A50" w:rsidRPr="00FD72CC">
              <w:rPr>
                <w:rFonts w:cs="Calibri"/>
                <w:lang w:val="mk-MK"/>
              </w:rPr>
              <w:t>.</w:t>
            </w:r>
          </w:p>
          <w:p w14:paraId="538360BF" w14:textId="3BE76204" w:rsidR="00D01C72" w:rsidRPr="00FD72CC" w:rsidRDefault="00B55A50" w:rsidP="00DE0A85">
            <w:pPr>
              <w:pStyle w:val="ListParagraph"/>
              <w:numPr>
                <w:ilvl w:val="0"/>
                <w:numId w:val="5"/>
              </w:numPr>
              <w:shd w:val="clear" w:color="auto" w:fill="FFFFFF"/>
              <w:spacing w:after="0" w:line="259" w:lineRule="auto"/>
              <w:jc w:val="both"/>
              <w:rPr>
                <w:rFonts w:cs="Calibri"/>
                <w:lang w:val="mk-MK"/>
              </w:rPr>
            </w:pPr>
            <w:r w:rsidRPr="00FD72CC">
              <w:rPr>
                <w:rFonts w:cs="Calibri"/>
                <w:lang w:val="mk-MK"/>
              </w:rPr>
              <w:t xml:space="preserve">Илустриран материјал или </w:t>
            </w:r>
            <w:r w:rsidR="00D01C72" w:rsidRPr="00FD72CC">
              <w:rPr>
                <w:rFonts w:cs="Calibri"/>
                <w:lang w:val="mk-MK"/>
              </w:rPr>
              <w:t>тематски карти</w:t>
            </w:r>
            <w:r w:rsidRPr="00FD72CC">
              <w:rPr>
                <w:rFonts w:cs="Calibri"/>
                <w:lang w:val="mk-MK"/>
              </w:rPr>
              <w:t xml:space="preserve"> </w:t>
            </w:r>
            <w:r w:rsidR="00D01C72" w:rsidRPr="00FD72CC">
              <w:rPr>
                <w:rFonts w:cs="Calibri"/>
                <w:lang w:val="mk-MK"/>
              </w:rPr>
              <w:t>за: тектонските плочи, распространетост на активни вулкани и сеизмички подрачја, морски струи, распространетост на растителниот и животинскиот свет, температура и врнежи на Земјата, ветрови на Земјата,</w:t>
            </w:r>
            <w:r w:rsidR="00C225DF">
              <w:rPr>
                <w:rFonts w:cs="Calibri"/>
                <w:lang w:val="mk-MK"/>
              </w:rPr>
              <w:t xml:space="preserve"> </w:t>
            </w:r>
            <w:r w:rsidR="00D01C72" w:rsidRPr="00FD72CC">
              <w:rPr>
                <w:rFonts w:cs="Calibri"/>
                <w:lang w:val="mk-MK"/>
              </w:rPr>
              <w:t xml:space="preserve">природните катастрофи на Земјата, густина на населеност, милионски градови на Земјата и мегалополиси, развиени и неразвиени земји, Индекс на човечкиот развој </w:t>
            </w:r>
            <w:r w:rsidR="00D01C72" w:rsidRPr="00FD72CC">
              <w:rPr>
                <w:rFonts w:cs="Calibri"/>
                <w:lang w:val="en-US"/>
              </w:rPr>
              <w:t>(IDH</w:t>
            </w:r>
            <w:r w:rsidR="00D01C72" w:rsidRPr="00FD72CC">
              <w:rPr>
                <w:rFonts w:cs="Calibri"/>
                <w:lang w:val="mk-MK"/>
              </w:rPr>
              <w:t xml:space="preserve"> </w:t>
            </w:r>
            <w:r w:rsidR="00D01C72" w:rsidRPr="00FD72CC">
              <w:rPr>
                <w:rFonts w:cs="Calibri"/>
                <w:lang w:val="en-US"/>
              </w:rPr>
              <w:t>index)</w:t>
            </w:r>
            <w:r w:rsidR="00D01C72" w:rsidRPr="00FD72CC">
              <w:rPr>
                <w:rFonts w:cs="Calibri"/>
                <w:lang w:val="mk-MK"/>
              </w:rPr>
              <w:t xml:space="preserve">, регионална разместеност на енергетските извори и производство на енергија од одреден извор (обновливи/необновливи), земјоделско производство и правци на трговија со земјоделски култури, индустриски развиени региони и центри, сообраќајни и трговски патишта, туристички региони и места во светот, аерозагадувањето во светот, загадени води во светот, разместеност и влијание </w:t>
            </w:r>
            <w:r w:rsidR="00D01C72" w:rsidRPr="00FD72CC">
              <w:rPr>
                <w:rFonts w:cs="Calibri"/>
                <w:lang w:val="mk-MK"/>
              </w:rPr>
              <w:lastRenderedPageBreak/>
              <w:t>на мултинационалните корпорации врз економијата на државите во светот, транспортни коридори и геостратешки локации, тематска карта на ЕУ (членки, пристапни членки, еврозона, шенген зона, локација на главни институции, загрозување и намалување на природните ресурси на Земјата.</w:t>
            </w:r>
          </w:p>
          <w:p w14:paraId="758A19D4" w14:textId="33E5232F" w:rsidR="00D01C72" w:rsidRPr="00FD72CC" w:rsidRDefault="00FD72CC" w:rsidP="00DE0A85">
            <w:pPr>
              <w:pStyle w:val="ListParagraph"/>
              <w:numPr>
                <w:ilvl w:val="0"/>
                <w:numId w:val="5"/>
              </w:numPr>
              <w:shd w:val="clear" w:color="auto" w:fill="FFFFFF"/>
              <w:spacing w:after="0" w:line="259" w:lineRule="auto"/>
              <w:jc w:val="both"/>
              <w:rPr>
                <w:rFonts w:cs="Calibri"/>
                <w:lang w:val="mk-MK"/>
              </w:rPr>
            </w:pPr>
            <w:r w:rsidRPr="00FD72CC">
              <w:rPr>
                <w:rFonts w:cs="Calibri"/>
                <w:lang w:val="mk-MK"/>
              </w:rPr>
              <w:t>Е</w:t>
            </w:r>
            <w:r w:rsidR="00D01C72" w:rsidRPr="00FD72CC">
              <w:rPr>
                <w:rFonts w:cs="Calibri"/>
                <w:lang w:val="mk-MK"/>
              </w:rPr>
              <w:t>нциклопедии, Интернет.</w:t>
            </w:r>
          </w:p>
        </w:tc>
      </w:tr>
      <w:tr w:rsidR="00171F7E" w:rsidRPr="00B83717" w14:paraId="3D2F1B93" w14:textId="77777777" w:rsidTr="0059631C">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B44CE" w14:textId="77777777" w:rsidR="004D26C7" w:rsidRPr="00B83717" w:rsidRDefault="004D26C7" w:rsidP="00503D6B">
            <w:pPr>
              <w:spacing w:after="0" w:line="276" w:lineRule="auto"/>
              <w:rPr>
                <w:rFonts w:cstheme="minorHAnsi"/>
                <w:b/>
                <w:lang w:val="mk-MK"/>
              </w:rPr>
            </w:pPr>
            <w:r w:rsidRPr="00B83717">
              <w:rPr>
                <w:rFonts w:cstheme="minorHAnsi"/>
                <w:b/>
                <w:lang w:val="mk-MK"/>
              </w:rPr>
              <w:lastRenderedPageBreak/>
              <w:t>Норматив на наставен кадар</w:t>
            </w:r>
          </w:p>
        </w:tc>
        <w:tc>
          <w:tcPr>
            <w:tcW w:w="8647" w:type="dxa"/>
            <w:tcBorders>
              <w:top w:val="single" w:sz="4" w:space="0" w:color="auto"/>
              <w:left w:val="single" w:sz="4" w:space="0" w:color="auto"/>
              <w:bottom w:val="single" w:sz="4" w:space="0" w:color="auto"/>
              <w:right w:val="single" w:sz="4" w:space="0" w:color="auto"/>
            </w:tcBorders>
            <w:vAlign w:val="center"/>
          </w:tcPr>
          <w:p w14:paraId="0BB9F1F7" w14:textId="528EE049" w:rsidR="00206C45" w:rsidRDefault="00206C45" w:rsidP="00206C45">
            <w:pPr>
              <w:shd w:val="clear" w:color="auto" w:fill="FFFFFF"/>
              <w:spacing w:after="40" w:line="240" w:lineRule="auto"/>
              <w:ind w:left="57"/>
              <w:contextualSpacing/>
              <w:rPr>
                <w:rFonts w:eastAsia="Times New Roman" w:cs="Calibri"/>
                <w:bCs/>
                <w:lang w:val="sq-AL"/>
              </w:rPr>
            </w:pPr>
            <w:r w:rsidRPr="00206C45">
              <w:rPr>
                <w:rFonts w:eastAsia="Times New Roman" w:cs="Calibri"/>
                <w:bCs/>
                <w:lang w:val="sq-AL"/>
              </w:rPr>
              <w:t xml:space="preserve">Наставата по </w:t>
            </w:r>
            <w:r>
              <w:rPr>
                <w:rFonts w:eastAsia="Times New Roman" w:cs="Calibri"/>
                <w:bCs/>
                <w:lang w:val="mk-MK"/>
              </w:rPr>
              <w:t>Географија</w:t>
            </w:r>
            <w:r w:rsidRPr="00206C45">
              <w:rPr>
                <w:rFonts w:eastAsia="Times New Roman" w:cs="Calibri"/>
                <w:bCs/>
                <w:lang w:val="sq-AL"/>
              </w:rPr>
              <w:t xml:space="preserve"> во I (прва) година гимназиско образование може да ја изведува лице кое завршило:</w:t>
            </w:r>
          </w:p>
          <w:p w14:paraId="1F8B46FD" w14:textId="3D7D51DA" w:rsidR="00C957D8" w:rsidRPr="00206C45" w:rsidRDefault="0065380B" w:rsidP="00DE0A85">
            <w:pPr>
              <w:pStyle w:val="ListParagraph"/>
              <w:numPr>
                <w:ilvl w:val="0"/>
                <w:numId w:val="11"/>
              </w:numPr>
              <w:shd w:val="clear" w:color="auto" w:fill="FFFFFF"/>
              <w:spacing w:after="40" w:line="240" w:lineRule="auto"/>
              <w:ind w:left="325"/>
              <w:rPr>
                <w:rFonts w:eastAsiaTheme="minorEastAsia" w:cstheme="minorHAnsi"/>
                <w:bCs/>
                <w:lang w:val="mk-MK"/>
              </w:rPr>
            </w:pPr>
            <w:r w:rsidRPr="00206C45">
              <w:rPr>
                <w:rFonts w:eastAsia="Times New Roman" w:cs="Calibri"/>
                <w:bCs/>
                <w:lang w:val="mk-MK"/>
              </w:rPr>
              <w:t xml:space="preserve">студии по географија, наставна насока, </w:t>
            </w:r>
            <w:r w:rsidRPr="00206C45">
              <w:rPr>
                <w:rFonts w:cs="Calibri"/>
              </w:rPr>
              <w:t xml:space="preserve">VII/1 </w:t>
            </w:r>
            <w:proofErr w:type="spellStart"/>
            <w:r w:rsidRPr="00206C45">
              <w:rPr>
                <w:rFonts w:cs="Calibri"/>
              </w:rPr>
              <w:t>или</w:t>
            </w:r>
            <w:proofErr w:type="spellEnd"/>
            <w:r w:rsidRPr="00206C45">
              <w:rPr>
                <w:rFonts w:cs="Calibri"/>
              </w:rPr>
              <w:t xml:space="preserve"> VI A (</w:t>
            </w:r>
            <w:proofErr w:type="spellStart"/>
            <w:r w:rsidRPr="00206C45">
              <w:rPr>
                <w:rFonts w:cs="Calibri"/>
              </w:rPr>
              <w:t>според</w:t>
            </w:r>
            <w:proofErr w:type="spellEnd"/>
            <w:r w:rsidRPr="00206C45">
              <w:rPr>
                <w:rFonts w:cs="Calibri"/>
              </w:rPr>
              <w:t xml:space="preserve"> МРК) и 240 ЕКТС</w:t>
            </w:r>
            <w:r w:rsidRPr="00206C45">
              <w:rPr>
                <w:rFonts w:cs="Calibri"/>
                <w:lang w:val="mk-MK"/>
              </w:rPr>
              <w:t>;</w:t>
            </w:r>
          </w:p>
        </w:tc>
      </w:tr>
    </w:tbl>
    <w:p w14:paraId="43DD48D7" w14:textId="77777777" w:rsidR="0059631C" w:rsidRDefault="0059631C" w:rsidP="004D26C7">
      <w:pPr>
        <w:rPr>
          <w:rFonts w:cstheme="minorHAnsi"/>
          <w:b/>
          <w:lang w:val="mk-MK"/>
        </w:rPr>
      </w:pPr>
    </w:p>
    <w:p w14:paraId="4F758154" w14:textId="77777777" w:rsidR="007C6BD2" w:rsidRDefault="007C6BD2" w:rsidP="004D26C7">
      <w:pPr>
        <w:rPr>
          <w:rFonts w:cstheme="minorHAnsi"/>
          <w:b/>
          <w:lang w:val="mk-MK"/>
        </w:rPr>
      </w:pPr>
    </w:p>
    <w:p w14:paraId="1ABFA185" w14:textId="77777777" w:rsidR="007C6BD2" w:rsidRPr="007C6BD2" w:rsidRDefault="007C6BD2" w:rsidP="004D26C7">
      <w:pPr>
        <w:rPr>
          <w:rFonts w:cstheme="minorHAnsi"/>
          <w:b/>
          <w:lang w:val="mk-MK"/>
        </w:rPr>
      </w:pPr>
    </w:p>
    <w:p w14:paraId="39312543"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РЕЗУЛТАТИ ОД УЧЕЊЕ</w:t>
      </w: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7823"/>
        <w:gridCol w:w="11"/>
      </w:tblGrid>
      <w:tr w:rsidR="00161E99" w:rsidRPr="00B83717" w14:paraId="2B4EBAAC" w14:textId="77777777" w:rsidTr="005E13C1">
        <w:trPr>
          <w:trHeight w:val="548"/>
        </w:trPr>
        <w:tc>
          <w:tcPr>
            <w:tcW w:w="13221" w:type="dxa"/>
            <w:gridSpan w:val="3"/>
            <w:shd w:val="clear" w:color="auto" w:fill="D9E2F3" w:themeFill="accent5" w:themeFillTint="33"/>
          </w:tcPr>
          <w:p w14:paraId="7FDF5834" w14:textId="0EA872BE" w:rsidR="00161E99" w:rsidRPr="00096874" w:rsidRDefault="009A1373" w:rsidP="00AC74C7">
            <w:pPr>
              <w:shd w:val="clear" w:color="auto" w:fill="D9E2F3" w:themeFill="accent5" w:themeFillTint="33"/>
              <w:spacing w:after="0"/>
              <w:rPr>
                <w:rFonts w:cstheme="minorHAnsi"/>
                <w:b/>
                <w:bCs/>
                <w:lang w:val="mk-MK"/>
              </w:rPr>
            </w:pPr>
            <w:proofErr w:type="spellStart"/>
            <w:r w:rsidRPr="009A1373">
              <w:rPr>
                <w:rFonts w:cstheme="minorHAnsi"/>
                <w:bCs/>
              </w:rPr>
              <w:t>Te</w:t>
            </w:r>
            <w:proofErr w:type="spellEnd"/>
            <w:r>
              <w:rPr>
                <w:rFonts w:cstheme="minorHAnsi"/>
                <w:bCs/>
                <w:lang w:val="mk-MK"/>
              </w:rPr>
              <w:t>м</w:t>
            </w:r>
            <w:r w:rsidRPr="009A1373">
              <w:rPr>
                <w:rFonts w:cstheme="minorHAnsi"/>
                <w:bCs/>
              </w:rPr>
              <w:t>a</w:t>
            </w:r>
            <w:r w:rsidR="00161E99" w:rsidRPr="00AC5EB4">
              <w:rPr>
                <w:rFonts w:cstheme="minorHAnsi"/>
              </w:rPr>
              <w:t xml:space="preserve">: </w:t>
            </w:r>
            <w:r w:rsidR="00096874" w:rsidRPr="002B2598">
              <w:rPr>
                <w:rFonts w:cstheme="minorHAnsi"/>
                <w:b/>
                <w:bCs/>
                <w:i/>
                <w:iCs/>
                <w:lang w:val="mk-MK"/>
              </w:rPr>
              <w:t>ПРИРОДНИ СИСТЕМИ И НИВНАТА ПОВРЗАНОСТ</w:t>
            </w:r>
          </w:p>
          <w:p w14:paraId="425C664B" w14:textId="4F0F8675" w:rsidR="00161E99" w:rsidRPr="000660A6" w:rsidRDefault="00161E99" w:rsidP="000660A6">
            <w:pPr>
              <w:shd w:val="clear" w:color="auto" w:fill="D9E2F3" w:themeFill="accent5" w:themeFillTint="33"/>
              <w:spacing w:after="0" w:line="240" w:lineRule="auto"/>
              <w:rPr>
                <w:rFonts w:cstheme="minorHAnsi"/>
                <w:b/>
                <w:color w:val="C00000"/>
                <w:lang w:val="mk-MK"/>
              </w:rPr>
            </w:pPr>
            <w:r w:rsidRPr="00B83717">
              <w:rPr>
                <w:rFonts w:cstheme="minorHAnsi"/>
                <w:lang w:val="mk-MK"/>
              </w:rPr>
              <w:t xml:space="preserve">Вкупно часови: </w:t>
            </w:r>
            <w:r w:rsidR="00AC5EB4">
              <w:rPr>
                <w:rFonts w:cstheme="minorHAnsi"/>
                <w:lang w:val="mk-MK"/>
              </w:rPr>
              <w:t>35</w:t>
            </w:r>
            <w:r w:rsidR="00175BAF" w:rsidRPr="00175BAF">
              <w:rPr>
                <w:rFonts w:cstheme="minorHAnsi"/>
                <w:b/>
                <w:color w:val="C00000"/>
                <w:lang w:val="mk-MK"/>
              </w:rPr>
              <w:t xml:space="preserve"> </w:t>
            </w:r>
          </w:p>
        </w:tc>
      </w:tr>
      <w:tr w:rsidR="00CF6134" w:rsidRPr="00B83717" w14:paraId="4859571B" w14:textId="77777777" w:rsidTr="00857A05">
        <w:tc>
          <w:tcPr>
            <w:tcW w:w="13221" w:type="dxa"/>
            <w:gridSpan w:val="3"/>
            <w:shd w:val="clear" w:color="auto" w:fill="auto"/>
          </w:tcPr>
          <w:p w14:paraId="5198657C" w14:textId="77777777" w:rsidR="00913D70" w:rsidRPr="004338E5" w:rsidRDefault="00CF6134" w:rsidP="00913D70">
            <w:pPr>
              <w:spacing w:line="240" w:lineRule="auto"/>
              <w:rPr>
                <w:rFonts w:cstheme="minorHAnsi"/>
                <w:lang w:val="en-GB"/>
              </w:rPr>
            </w:pPr>
            <w:r w:rsidRPr="004338E5">
              <w:rPr>
                <w:rFonts w:cstheme="minorHAnsi"/>
                <w:b/>
                <w:lang w:val="mk-MK"/>
              </w:rPr>
              <w:t>Резултати од учење:</w:t>
            </w:r>
            <w:r w:rsidR="00503D6B" w:rsidRPr="004338E5">
              <w:rPr>
                <w:rFonts w:cstheme="minorHAnsi"/>
                <w:b/>
                <w:lang w:val="mk-MK"/>
              </w:rPr>
              <w:t xml:space="preserve"> </w:t>
            </w:r>
          </w:p>
          <w:p w14:paraId="1A9DE588" w14:textId="683E8240" w:rsidR="00CF6134" w:rsidRPr="004338E5" w:rsidRDefault="00CF6134" w:rsidP="000439DA">
            <w:pPr>
              <w:spacing w:after="60" w:line="240" w:lineRule="auto"/>
              <w:rPr>
                <w:rFonts w:cstheme="minorHAnsi"/>
                <w:bCs/>
                <w:lang w:val="mk-MK"/>
              </w:rPr>
            </w:pPr>
            <w:r w:rsidRPr="004338E5">
              <w:rPr>
                <w:rFonts w:cstheme="minorHAnsi"/>
                <w:bCs/>
                <w:lang w:val="mk-MK"/>
              </w:rPr>
              <w:t>Ученикот/ученичката ќе биде способен/-на да:</w:t>
            </w:r>
          </w:p>
          <w:p w14:paraId="36175407" w14:textId="70CEA464" w:rsidR="00CF6134" w:rsidRPr="004338E5" w:rsidRDefault="003023D8" w:rsidP="00DE0A85">
            <w:pPr>
              <w:pStyle w:val="ListParagraph"/>
              <w:numPr>
                <w:ilvl w:val="0"/>
                <w:numId w:val="6"/>
              </w:numPr>
              <w:spacing w:after="60" w:line="240" w:lineRule="auto"/>
              <w:contextualSpacing w:val="0"/>
              <w:rPr>
                <w:rFonts w:cstheme="minorHAnsi"/>
                <w:bCs/>
                <w:lang w:val="mk-MK"/>
              </w:rPr>
            </w:pPr>
            <w:r>
              <w:rPr>
                <w:rFonts w:cstheme="minorHAnsi"/>
                <w:bCs/>
                <w:lang w:val="mk-MK"/>
              </w:rPr>
              <w:t>г</w:t>
            </w:r>
            <w:r w:rsidR="00CF643D" w:rsidRPr="004338E5">
              <w:rPr>
                <w:rFonts w:cstheme="minorHAnsi"/>
                <w:bCs/>
                <w:lang w:val="mk-MK"/>
              </w:rPr>
              <w:t>и објаснува основните карактеристики на литосферата, вклучувајќи ја геолошката еволуција, внатрешната градба, видот на карпите и процесите кои влијаат врз обликувањето на Земјината кора и релјефот</w:t>
            </w:r>
            <w:r w:rsidR="000920DA">
              <w:rPr>
                <w:rFonts w:cstheme="minorHAnsi"/>
                <w:bCs/>
                <w:lang w:val="mk-MK"/>
              </w:rPr>
              <w:t>;</w:t>
            </w:r>
          </w:p>
          <w:p w14:paraId="4DED7BB4" w14:textId="04A47C7C" w:rsidR="00C124ED" w:rsidRPr="004338E5" w:rsidRDefault="003023D8" w:rsidP="00DE0A85">
            <w:pPr>
              <w:pStyle w:val="ListParagraph"/>
              <w:numPr>
                <w:ilvl w:val="0"/>
                <w:numId w:val="6"/>
              </w:numPr>
              <w:spacing w:after="60" w:line="240" w:lineRule="auto"/>
              <w:contextualSpacing w:val="0"/>
              <w:rPr>
                <w:rFonts w:cstheme="minorHAnsi"/>
                <w:bCs/>
                <w:lang w:val="mk-MK"/>
              </w:rPr>
            </w:pPr>
            <w:r>
              <w:rPr>
                <w:rFonts w:cstheme="minorHAnsi"/>
                <w:bCs/>
                <w:lang w:val="mk-MK"/>
              </w:rPr>
              <w:t>ја о</w:t>
            </w:r>
            <w:r w:rsidR="006E63DE" w:rsidRPr="004338E5">
              <w:rPr>
                <w:rFonts w:cstheme="minorHAnsi"/>
                <w:bCs/>
                <w:lang w:val="mk-MK"/>
              </w:rPr>
              <w:t xml:space="preserve">бјаснува </w:t>
            </w:r>
            <w:r w:rsidR="00C124ED" w:rsidRPr="004338E5">
              <w:rPr>
                <w:rFonts w:cstheme="minorHAnsi"/>
                <w:bCs/>
                <w:lang w:val="mk-MK"/>
              </w:rPr>
              <w:t>атмосферата преку озонската обвивка, влијанието на климатските фактори врз формирањето на климата,</w:t>
            </w:r>
            <w:r w:rsidR="00697BB1" w:rsidRPr="004338E5">
              <w:rPr>
                <w:rFonts w:cs="Calibri"/>
                <w:lang w:val="mk-MK"/>
              </w:rPr>
              <w:t xml:space="preserve"> метеоролошките елементи, метеоролошките појави и </w:t>
            </w:r>
            <w:r w:rsidR="003E3031" w:rsidRPr="004338E5">
              <w:rPr>
                <w:rFonts w:cs="Calibri"/>
                <w:lang w:val="mk-MK"/>
              </w:rPr>
              <w:t xml:space="preserve">ја опишува </w:t>
            </w:r>
            <w:r w:rsidR="00C72020" w:rsidRPr="004338E5">
              <w:rPr>
                <w:rFonts w:cs="Calibri"/>
                <w:lang w:val="mk-MK"/>
              </w:rPr>
              <w:t>примената на временската прогноза</w:t>
            </w:r>
            <w:r w:rsidR="000920DA">
              <w:rPr>
                <w:rFonts w:cs="Calibri"/>
                <w:lang w:val="mk-MK"/>
              </w:rPr>
              <w:t>;</w:t>
            </w:r>
            <w:r w:rsidR="00C124ED" w:rsidRPr="004338E5">
              <w:rPr>
                <w:rFonts w:cstheme="minorHAnsi"/>
                <w:bCs/>
                <w:lang w:val="mk-MK"/>
              </w:rPr>
              <w:t xml:space="preserve">  </w:t>
            </w:r>
          </w:p>
          <w:p w14:paraId="4E337698" w14:textId="0DEE563D" w:rsidR="002752E7" w:rsidRPr="004338E5" w:rsidRDefault="003023D8" w:rsidP="00DE0A85">
            <w:pPr>
              <w:pStyle w:val="ListParagraph"/>
              <w:numPr>
                <w:ilvl w:val="0"/>
                <w:numId w:val="6"/>
              </w:numPr>
              <w:spacing w:after="60" w:line="240" w:lineRule="auto"/>
              <w:contextualSpacing w:val="0"/>
              <w:rPr>
                <w:rFonts w:cstheme="minorHAnsi"/>
                <w:bCs/>
                <w:lang w:val="mk-MK"/>
              </w:rPr>
            </w:pPr>
            <w:r>
              <w:rPr>
                <w:rFonts w:cstheme="minorHAnsi"/>
                <w:bCs/>
                <w:lang w:val="mk-MK"/>
              </w:rPr>
              <w:t>г</w:t>
            </w:r>
            <w:r w:rsidR="00794C0D" w:rsidRPr="004338E5">
              <w:rPr>
                <w:rFonts w:cstheme="minorHAnsi"/>
                <w:bCs/>
                <w:lang w:val="mk-MK"/>
              </w:rPr>
              <w:t xml:space="preserve">и </w:t>
            </w:r>
            <w:r w:rsidR="003E3031" w:rsidRPr="004338E5">
              <w:rPr>
                <w:rFonts w:cstheme="minorHAnsi"/>
                <w:bCs/>
                <w:lang w:val="mk-MK"/>
              </w:rPr>
              <w:t xml:space="preserve">објаснува </w:t>
            </w:r>
            <w:r w:rsidR="00794C0D" w:rsidRPr="004338E5">
              <w:rPr>
                <w:rFonts w:cstheme="minorHAnsi"/>
                <w:bCs/>
                <w:lang w:val="mk-MK"/>
              </w:rPr>
              <w:t>компонентите на хидросферата, нејзината улога во природните процеси</w:t>
            </w:r>
            <w:r w:rsidR="006C6F2A" w:rsidRPr="004338E5">
              <w:rPr>
                <w:rFonts w:cstheme="minorHAnsi"/>
                <w:bCs/>
                <w:lang w:val="mk-MK"/>
              </w:rPr>
              <w:t xml:space="preserve">, </w:t>
            </w:r>
            <w:r w:rsidR="00794C0D" w:rsidRPr="004338E5">
              <w:rPr>
                <w:rFonts w:cstheme="minorHAnsi"/>
                <w:bCs/>
                <w:lang w:val="mk-MK"/>
              </w:rPr>
              <w:t>значење</w:t>
            </w:r>
            <w:r w:rsidR="006C6F2A" w:rsidRPr="004338E5">
              <w:rPr>
                <w:rFonts w:cstheme="minorHAnsi"/>
                <w:bCs/>
                <w:lang w:val="mk-MK"/>
              </w:rPr>
              <w:t>то</w:t>
            </w:r>
            <w:r w:rsidR="00794C0D" w:rsidRPr="004338E5">
              <w:rPr>
                <w:rFonts w:cstheme="minorHAnsi"/>
                <w:bCs/>
                <w:lang w:val="mk-MK"/>
              </w:rPr>
              <w:t xml:space="preserve"> за човекот и животната средина</w:t>
            </w:r>
            <w:r w:rsidR="006C6F2A" w:rsidRPr="004338E5">
              <w:rPr>
                <w:rFonts w:cstheme="minorHAnsi"/>
                <w:bCs/>
                <w:lang w:val="mk-MK"/>
              </w:rPr>
              <w:t xml:space="preserve"> и да </w:t>
            </w:r>
            <w:r w:rsidR="005E4B6D" w:rsidRPr="004338E5">
              <w:rPr>
                <w:rFonts w:cstheme="minorHAnsi"/>
                <w:bCs/>
                <w:lang w:val="mk-MK"/>
              </w:rPr>
              <w:t>наведува</w:t>
            </w:r>
            <w:r w:rsidR="006C6F2A" w:rsidRPr="004338E5">
              <w:rPr>
                <w:rFonts w:cstheme="minorHAnsi"/>
                <w:bCs/>
                <w:lang w:val="mk-MK"/>
              </w:rPr>
              <w:t xml:space="preserve"> мерки за заштита</w:t>
            </w:r>
            <w:r w:rsidR="000920DA">
              <w:rPr>
                <w:rFonts w:cstheme="minorHAnsi"/>
                <w:bCs/>
                <w:lang w:val="mk-MK"/>
              </w:rPr>
              <w:t>;</w:t>
            </w:r>
          </w:p>
          <w:p w14:paraId="1E021ACC" w14:textId="41588BF9" w:rsidR="009F67D4" w:rsidRPr="004338E5" w:rsidRDefault="003023D8" w:rsidP="00DE0A85">
            <w:pPr>
              <w:pStyle w:val="ListParagraph"/>
              <w:numPr>
                <w:ilvl w:val="0"/>
                <w:numId w:val="6"/>
              </w:numPr>
              <w:spacing w:after="60" w:line="240" w:lineRule="auto"/>
              <w:contextualSpacing w:val="0"/>
              <w:rPr>
                <w:rFonts w:cstheme="minorHAnsi"/>
                <w:bCs/>
                <w:lang w:val="mk-MK"/>
              </w:rPr>
            </w:pPr>
            <w:r>
              <w:rPr>
                <w:rFonts w:cstheme="minorHAnsi"/>
                <w:bCs/>
                <w:lang w:val="mk-MK"/>
              </w:rPr>
              <w:t>ј</w:t>
            </w:r>
            <w:r w:rsidR="002920B3" w:rsidRPr="004338E5">
              <w:rPr>
                <w:rFonts w:cstheme="minorHAnsi"/>
                <w:bCs/>
                <w:lang w:val="mk-MK"/>
              </w:rPr>
              <w:t xml:space="preserve">а </w:t>
            </w:r>
            <w:r w:rsidR="00F059C1" w:rsidRPr="004338E5">
              <w:rPr>
                <w:rFonts w:cstheme="minorHAnsi"/>
                <w:bCs/>
                <w:lang w:val="mk-MK"/>
              </w:rPr>
              <w:t>опишува</w:t>
            </w:r>
            <w:r w:rsidR="009F67D4" w:rsidRPr="004338E5">
              <w:rPr>
                <w:rFonts w:cstheme="minorHAnsi"/>
                <w:bCs/>
                <w:lang w:val="mk-MK"/>
              </w:rPr>
              <w:t xml:space="preserve"> распространетоста на биосферата и </w:t>
            </w:r>
            <w:r w:rsidR="00D459B5" w:rsidRPr="004338E5">
              <w:rPr>
                <w:rFonts w:cstheme="minorHAnsi"/>
                <w:bCs/>
                <w:lang w:val="mk-MK"/>
              </w:rPr>
              <w:t xml:space="preserve">нејзиното значење и да </w:t>
            </w:r>
            <w:r w:rsidR="00F26BA2" w:rsidRPr="004338E5">
              <w:rPr>
                <w:rFonts w:cstheme="minorHAnsi"/>
                <w:bCs/>
                <w:lang w:val="mk-MK"/>
              </w:rPr>
              <w:t xml:space="preserve">наведува </w:t>
            </w:r>
            <w:r w:rsidR="00D459B5" w:rsidRPr="004338E5">
              <w:rPr>
                <w:rFonts w:cstheme="minorHAnsi"/>
                <w:bCs/>
                <w:lang w:val="mk-MK"/>
              </w:rPr>
              <w:t>мерки за нејзина заштита</w:t>
            </w:r>
            <w:r w:rsidR="000920DA">
              <w:rPr>
                <w:rFonts w:cstheme="minorHAnsi"/>
                <w:bCs/>
                <w:lang w:val="mk-MK"/>
              </w:rPr>
              <w:t>;</w:t>
            </w:r>
          </w:p>
          <w:p w14:paraId="117AA414" w14:textId="52C7AC81" w:rsidR="007F7C97" w:rsidRPr="004338E5" w:rsidRDefault="003023D8" w:rsidP="00DE0A85">
            <w:pPr>
              <w:pStyle w:val="ListParagraph"/>
              <w:numPr>
                <w:ilvl w:val="0"/>
                <w:numId w:val="6"/>
              </w:numPr>
              <w:spacing w:after="60" w:line="240" w:lineRule="auto"/>
              <w:contextualSpacing w:val="0"/>
              <w:rPr>
                <w:rFonts w:cstheme="minorHAnsi"/>
                <w:bCs/>
                <w:lang w:val="mk-MK"/>
              </w:rPr>
            </w:pPr>
            <w:r>
              <w:rPr>
                <w:rFonts w:cstheme="minorHAnsi"/>
                <w:bCs/>
                <w:lang w:val="mk-MK"/>
              </w:rPr>
              <w:t>г</w:t>
            </w:r>
            <w:r w:rsidR="007F7C97" w:rsidRPr="004338E5">
              <w:rPr>
                <w:rFonts w:cstheme="minorHAnsi"/>
                <w:bCs/>
                <w:lang w:val="mk-MK"/>
              </w:rPr>
              <w:t xml:space="preserve">и анализира причините и последиците од природните катастрофи и да </w:t>
            </w:r>
            <w:r w:rsidR="00F26BA2" w:rsidRPr="004338E5">
              <w:rPr>
                <w:rFonts w:cstheme="minorHAnsi"/>
                <w:bCs/>
                <w:lang w:val="mk-MK"/>
              </w:rPr>
              <w:t>наведува</w:t>
            </w:r>
            <w:r w:rsidR="007F7C97" w:rsidRPr="004338E5">
              <w:rPr>
                <w:rFonts w:cstheme="minorHAnsi"/>
                <w:bCs/>
                <w:lang w:val="mk-MK"/>
              </w:rPr>
              <w:t xml:space="preserve"> мерки</w:t>
            </w:r>
            <w:r w:rsidR="00445DC5" w:rsidRPr="004338E5">
              <w:rPr>
                <w:rFonts w:cstheme="minorHAnsi"/>
                <w:bCs/>
                <w:lang w:val="mk-MK"/>
              </w:rPr>
              <w:t xml:space="preserve"> за </w:t>
            </w:r>
            <w:r w:rsidR="00FF7F4D" w:rsidRPr="004338E5">
              <w:rPr>
                <w:rFonts w:cstheme="minorHAnsi"/>
                <w:bCs/>
                <w:lang w:val="mk-MK"/>
              </w:rPr>
              <w:t xml:space="preserve">превенција и </w:t>
            </w:r>
            <w:r w:rsidR="00445DC5" w:rsidRPr="004338E5">
              <w:rPr>
                <w:rFonts w:cstheme="minorHAnsi"/>
                <w:bCs/>
                <w:lang w:val="mk-MK"/>
              </w:rPr>
              <w:t>заштита.</w:t>
            </w:r>
          </w:p>
          <w:p w14:paraId="0B692A9A" w14:textId="77777777" w:rsidR="000B15AC" w:rsidRPr="004338E5" w:rsidRDefault="000B15AC" w:rsidP="007F7C97">
            <w:pPr>
              <w:pStyle w:val="ListParagraph"/>
              <w:spacing w:after="60" w:line="240" w:lineRule="auto"/>
              <w:rPr>
                <w:rFonts w:cstheme="minorHAnsi"/>
                <w:bCs/>
                <w:lang w:val="mk-MK"/>
              </w:rPr>
            </w:pPr>
          </w:p>
          <w:p w14:paraId="12FE32ED" w14:textId="3796BF09" w:rsidR="00AF427C" w:rsidRPr="004338E5" w:rsidRDefault="00AF427C" w:rsidP="00AF427C">
            <w:pPr>
              <w:spacing w:after="60" w:line="240" w:lineRule="auto"/>
              <w:rPr>
                <w:rFonts w:cstheme="minorHAnsi"/>
                <w:bCs/>
                <w:lang w:val="mk-MK"/>
              </w:rPr>
            </w:pPr>
            <w:r w:rsidRPr="004338E5">
              <w:rPr>
                <w:rFonts w:cstheme="minorHAnsi"/>
                <w:bCs/>
                <w:lang w:val="mk-MK"/>
              </w:rPr>
              <w:t>Ученикот/ученичката ќе</w:t>
            </w:r>
            <w:r w:rsidR="003023D8">
              <w:rPr>
                <w:rFonts w:cstheme="minorHAnsi"/>
                <w:bCs/>
                <w:lang w:val="mk-MK"/>
              </w:rPr>
              <w:t xml:space="preserve"> </w:t>
            </w:r>
            <w:r w:rsidR="003023D8" w:rsidRPr="004338E5">
              <w:rPr>
                <w:rFonts w:cstheme="minorHAnsi"/>
                <w:bCs/>
                <w:lang w:val="mk-MK"/>
              </w:rPr>
              <w:t>развива свесност за</w:t>
            </w:r>
            <w:r w:rsidRPr="004338E5">
              <w:rPr>
                <w:rFonts w:cstheme="minorHAnsi"/>
                <w:bCs/>
                <w:lang w:val="mk-MK"/>
              </w:rPr>
              <w:t>:</w:t>
            </w:r>
          </w:p>
          <w:p w14:paraId="1E64DEE2" w14:textId="7F1D9660" w:rsidR="00AF427C" w:rsidRPr="004338E5" w:rsidRDefault="00406280" w:rsidP="00DE0A85">
            <w:pPr>
              <w:pStyle w:val="ListParagraph"/>
              <w:numPr>
                <w:ilvl w:val="0"/>
                <w:numId w:val="9"/>
              </w:numPr>
              <w:spacing w:after="60" w:line="240" w:lineRule="auto"/>
              <w:ind w:left="714" w:hanging="357"/>
              <w:contextualSpacing w:val="0"/>
              <w:rPr>
                <w:rFonts w:cstheme="minorHAnsi"/>
                <w:bCs/>
                <w:lang w:val="mk-MK"/>
              </w:rPr>
            </w:pPr>
            <w:r w:rsidRPr="004338E5">
              <w:rPr>
                <w:rFonts w:cstheme="minorHAnsi"/>
                <w:bCs/>
                <w:lang w:val="mk-MK"/>
              </w:rPr>
              <w:t>значењето на природните системи (литосфера, атмосфера, хидросфера и биосфера) и нивната меѓусебна поврзаност</w:t>
            </w:r>
            <w:r w:rsidR="008329E1">
              <w:rPr>
                <w:rFonts w:cstheme="minorHAnsi"/>
                <w:bCs/>
                <w:lang w:val="mk-MK"/>
              </w:rPr>
              <w:t>;</w:t>
            </w:r>
          </w:p>
          <w:p w14:paraId="4BFD1D49" w14:textId="7C332174" w:rsidR="00406280" w:rsidRPr="004338E5" w:rsidRDefault="00684564" w:rsidP="00DE0A85">
            <w:pPr>
              <w:pStyle w:val="ListParagraph"/>
              <w:numPr>
                <w:ilvl w:val="0"/>
                <w:numId w:val="9"/>
              </w:numPr>
              <w:spacing w:after="60" w:line="240" w:lineRule="auto"/>
              <w:ind w:left="714" w:hanging="357"/>
              <w:contextualSpacing w:val="0"/>
              <w:rPr>
                <w:rFonts w:cstheme="minorHAnsi"/>
                <w:bCs/>
                <w:lang w:val="mk-MK"/>
              </w:rPr>
            </w:pPr>
            <w:r w:rsidRPr="004338E5">
              <w:rPr>
                <w:rFonts w:cstheme="minorHAnsi"/>
                <w:bCs/>
                <w:lang w:val="mk-MK"/>
              </w:rPr>
              <w:lastRenderedPageBreak/>
              <w:t>последиците од природните катастрофи и потребата од превенција и заштита како и солидарност кон оние средини кои се погодени од природни катастрофи.</w:t>
            </w:r>
            <w:r w:rsidR="00406280" w:rsidRPr="004338E5">
              <w:rPr>
                <w:rFonts w:cstheme="minorHAnsi"/>
                <w:bCs/>
                <w:lang w:val="mk-MK"/>
              </w:rPr>
              <w:t xml:space="preserve"> </w:t>
            </w:r>
          </w:p>
        </w:tc>
      </w:tr>
      <w:tr w:rsidR="00857A05" w:rsidRPr="00B83717" w14:paraId="35B6271B" w14:textId="77777777" w:rsidTr="00AC1A99">
        <w:trPr>
          <w:gridAfter w:val="1"/>
          <w:wAfter w:w="11" w:type="dxa"/>
        </w:trPr>
        <w:tc>
          <w:tcPr>
            <w:tcW w:w="5387" w:type="dxa"/>
            <w:tcBorders>
              <w:bottom w:val="dashed" w:sz="4" w:space="0" w:color="auto"/>
            </w:tcBorders>
            <w:shd w:val="clear" w:color="auto" w:fill="auto"/>
          </w:tcPr>
          <w:p w14:paraId="39EAEC54" w14:textId="69A4D907" w:rsidR="00175BAF" w:rsidRPr="00F94F23" w:rsidRDefault="0016641B" w:rsidP="000660A6">
            <w:pPr>
              <w:spacing w:after="60" w:line="240" w:lineRule="auto"/>
              <w:rPr>
                <w:rFonts w:eastAsia="Calibri" w:cstheme="minorHAnsi"/>
                <w:b/>
                <w:lang w:val="mk-MK"/>
              </w:rPr>
            </w:pPr>
            <w:r w:rsidRPr="00F94F23">
              <w:rPr>
                <w:rFonts w:eastAsia="Calibri" w:cstheme="minorHAnsi"/>
                <w:b/>
                <w:lang w:val="mk-MK"/>
              </w:rPr>
              <w:lastRenderedPageBreak/>
              <w:t xml:space="preserve">Содржини </w:t>
            </w:r>
            <w:r w:rsidR="00857A05" w:rsidRPr="00F94F23">
              <w:rPr>
                <w:rFonts w:eastAsia="Calibri" w:cstheme="minorHAnsi"/>
                <w:b/>
                <w:lang w:val="mk-MK"/>
              </w:rPr>
              <w:t>(</w:t>
            </w:r>
            <w:r w:rsidRPr="00F94F23">
              <w:rPr>
                <w:rFonts w:eastAsia="Calibri" w:cstheme="minorHAnsi"/>
                <w:b/>
                <w:lang w:val="mk-MK"/>
              </w:rPr>
              <w:t>и поими</w:t>
            </w:r>
            <w:r w:rsidR="00857A05" w:rsidRPr="00F94F23">
              <w:rPr>
                <w:rFonts w:eastAsia="Calibri" w:cstheme="minorHAnsi"/>
                <w:b/>
                <w:lang w:val="mk-MK"/>
              </w:rPr>
              <w:t>)</w:t>
            </w:r>
            <w:r w:rsidRPr="00F94F23">
              <w:rPr>
                <w:rFonts w:eastAsia="Calibri" w:cstheme="minorHAnsi"/>
                <w:b/>
                <w:lang w:val="mk-MK"/>
              </w:rPr>
              <w:t>:</w:t>
            </w:r>
            <w:r w:rsidR="00F21FC0" w:rsidRPr="00F94F23">
              <w:rPr>
                <w:rFonts w:eastAsia="Calibri" w:cstheme="minorHAnsi"/>
                <w:b/>
                <w:lang w:val="mk-MK"/>
              </w:rPr>
              <w:t xml:space="preserve"> </w:t>
            </w:r>
          </w:p>
        </w:tc>
        <w:tc>
          <w:tcPr>
            <w:tcW w:w="7823" w:type="dxa"/>
            <w:tcBorders>
              <w:bottom w:val="dashed" w:sz="4" w:space="0" w:color="auto"/>
            </w:tcBorders>
            <w:shd w:val="clear" w:color="auto" w:fill="auto"/>
          </w:tcPr>
          <w:p w14:paraId="04791F65" w14:textId="1501A4F3" w:rsidR="00CD4B4F" w:rsidRPr="00F94F23" w:rsidRDefault="0016641B" w:rsidP="000660A6">
            <w:pPr>
              <w:spacing w:after="0" w:line="240" w:lineRule="auto"/>
              <w:rPr>
                <w:rFonts w:eastAsia="Calibri" w:cstheme="minorHAnsi"/>
                <w:b/>
                <w:lang w:val="mk-MK"/>
              </w:rPr>
            </w:pPr>
            <w:r w:rsidRPr="00F94F23">
              <w:rPr>
                <w:rFonts w:eastAsia="Calibri" w:cstheme="minorHAnsi"/>
                <w:b/>
                <w:lang w:val="mk-MK"/>
              </w:rPr>
              <w:t>Стандарди за оценување:</w:t>
            </w:r>
          </w:p>
        </w:tc>
      </w:tr>
      <w:tr w:rsidR="00EB360B" w:rsidRPr="00B83717" w14:paraId="60F7BA11" w14:textId="77777777" w:rsidTr="00AC1A99">
        <w:trPr>
          <w:gridAfter w:val="1"/>
          <w:wAfter w:w="11" w:type="dxa"/>
        </w:trPr>
        <w:tc>
          <w:tcPr>
            <w:tcW w:w="5387" w:type="dxa"/>
            <w:tcBorders>
              <w:top w:val="dashed" w:sz="4" w:space="0" w:color="auto"/>
              <w:bottom w:val="dashed" w:sz="4" w:space="0" w:color="auto"/>
            </w:tcBorders>
            <w:shd w:val="clear" w:color="auto" w:fill="auto"/>
          </w:tcPr>
          <w:p w14:paraId="4AD09422" w14:textId="77777777" w:rsidR="00EB360B" w:rsidRPr="00F94F23" w:rsidRDefault="00211BFE" w:rsidP="00DE0A85">
            <w:pPr>
              <w:pStyle w:val="ListParagraph"/>
              <w:numPr>
                <w:ilvl w:val="0"/>
                <w:numId w:val="2"/>
              </w:numPr>
              <w:spacing w:after="60" w:line="240" w:lineRule="auto"/>
              <w:ind w:left="318" w:hanging="284"/>
              <w:contextualSpacing w:val="0"/>
              <w:rPr>
                <w:rFonts w:cstheme="minorHAnsi"/>
                <w:b/>
                <w:bCs/>
                <w:lang w:val="mk-MK"/>
              </w:rPr>
            </w:pPr>
            <w:r w:rsidRPr="00F94F23">
              <w:rPr>
                <w:rFonts w:cstheme="minorHAnsi"/>
                <w:b/>
                <w:bCs/>
                <w:lang w:val="mk-MK"/>
              </w:rPr>
              <w:t>Литосфера</w:t>
            </w:r>
          </w:p>
          <w:p w14:paraId="19979075" w14:textId="457EEC97" w:rsidR="00211BFE" w:rsidRPr="00F94F23" w:rsidRDefault="00211BFE" w:rsidP="00211BFE">
            <w:pPr>
              <w:pStyle w:val="ListParagraph"/>
              <w:spacing w:after="60" w:line="240" w:lineRule="auto"/>
              <w:ind w:left="318"/>
              <w:contextualSpacing w:val="0"/>
              <w:rPr>
                <w:rFonts w:cstheme="minorHAnsi"/>
                <w:lang w:val="mk-MK"/>
              </w:rPr>
            </w:pPr>
            <w:r w:rsidRPr="00F94F23">
              <w:rPr>
                <w:rFonts w:cstheme="minorHAnsi"/>
                <w:lang w:val="mk-MK"/>
              </w:rPr>
              <w:t>(</w:t>
            </w:r>
            <w:r w:rsidR="00D275C3" w:rsidRPr="00F94F23">
              <w:rPr>
                <w:rFonts w:cstheme="minorHAnsi"/>
                <w:lang w:val="mk-MK"/>
              </w:rPr>
              <w:t xml:space="preserve">литосфера, </w:t>
            </w:r>
            <w:r w:rsidR="008259CC" w:rsidRPr="00F94F23">
              <w:rPr>
                <w:rFonts w:cstheme="minorHAnsi"/>
                <w:lang w:val="mk-MK"/>
              </w:rPr>
              <w:t xml:space="preserve">геологија, </w:t>
            </w:r>
            <w:r w:rsidR="009B0D73" w:rsidRPr="00F94F23">
              <w:rPr>
                <w:rFonts w:cstheme="minorHAnsi"/>
                <w:lang w:val="mk-MK"/>
              </w:rPr>
              <w:t>фосили,</w:t>
            </w:r>
            <w:r w:rsidR="008D6347" w:rsidRPr="00F94F23">
              <w:rPr>
                <w:rFonts w:cstheme="minorHAnsi"/>
                <w:lang w:val="mk-MK"/>
              </w:rPr>
              <w:t xml:space="preserve"> </w:t>
            </w:r>
            <w:r w:rsidR="00E156AC" w:rsidRPr="00F94F23">
              <w:rPr>
                <w:rFonts w:cstheme="minorHAnsi"/>
                <w:lang w:val="mk-MK"/>
              </w:rPr>
              <w:t>ера, период,</w:t>
            </w:r>
            <w:r w:rsidR="00F93E71" w:rsidRPr="00F94F23">
              <w:rPr>
                <w:rFonts w:cstheme="minorHAnsi"/>
                <w:lang w:val="mk-MK"/>
              </w:rPr>
              <w:t xml:space="preserve"> епоха,</w:t>
            </w:r>
            <w:r w:rsidR="00E156AC" w:rsidRPr="00F94F23">
              <w:rPr>
                <w:rFonts w:cstheme="minorHAnsi"/>
                <w:lang w:val="mk-MK"/>
              </w:rPr>
              <w:t xml:space="preserve"> </w:t>
            </w:r>
            <w:r w:rsidR="0067218F" w:rsidRPr="00F94F23">
              <w:rPr>
                <w:rFonts w:cstheme="minorHAnsi"/>
                <w:lang w:val="mk-MK"/>
              </w:rPr>
              <w:t>пре</w:t>
            </w:r>
            <w:r w:rsidR="00062C7E" w:rsidRPr="00F94F23">
              <w:rPr>
                <w:rFonts w:cstheme="minorHAnsi"/>
                <w:lang w:val="mk-MK"/>
              </w:rPr>
              <w:t>т</w:t>
            </w:r>
            <w:r w:rsidR="0067218F" w:rsidRPr="00F94F23">
              <w:rPr>
                <w:rFonts w:cstheme="minorHAnsi"/>
                <w:lang w:val="mk-MK"/>
              </w:rPr>
              <w:t>камбриум, палеозоик, мезозоик, кенозоик,</w:t>
            </w:r>
            <w:r w:rsidR="00871371" w:rsidRPr="00F94F23">
              <w:rPr>
                <w:rFonts w:cstheme="minorHAnsi"/>
                <w:lang w:val="mk-MK"/>
              </w:rPr>
              <w:t xml:space="preserve"> цијанобактерии,</w:t>
            </w:r>
            <w:r w:rsidR="009A3306" w:rsidRPr="00F94F23">
              <w:rPr>
                <w:rFonts w:cstheme="minorHAnsi"/>
                <w:lang w:val="mk-MK"/>
              </w:rPr>
              <w:t xml:space="preserve"> </w:t>
            </w:r>
            <w:r w:rsidR="00871371" w:rsidRPr="00F94F23">
              <w:rPr>
                <w:rFonts w:cstheme="minorHAnsi"/>
                <w:lang w:val="mk-MK"/>
              </w:rPr>
              <w:t xml:space="preserve">Родонија, </w:t>
            </w:r>
            <w:r w:rsidR="009A3306" w:rsidRPr="00F94F23">
              <w:rPr>
                <w:rFonts w:cstheme="minorHAnsi"/>
                <w:lang w:val="mk-MK"/>
              </w:rPr>
              <w:t>Пангеа, Тетис,</w:t>
            </w:r>
            <w:r w:rsidR="008259CC" w:rsidRPr="00F94F23">
              <w:rPr>
                <w:rFonts w:cstheme="minorHAnsi"/>
                <w:lang w:val="mk-MK"/>
              </w:rPr>
              <w:t xml:space="preserve"> </w:t>
            </w:r>
            <w:r w:rsidR="0092377A" w:rsidRPr="00F94F23">
              <w:rPr>
                <w:rFonts w:cstheme="minorHAnsi"/>
                <w:lang w:val="mk-MK"/>
              </w:rPr>
              <w:t xml:space="preserve">тектонски плочи, </w:t>
            </w:r>
            <w:r w:rsidR="008259CC" w:rsidRPr="00F94F23">
              <w:rPr>
                <w:rFonts w:cstheme="minorHAnsi"/>
                <w:lang w:val="mk-MK"/>
              </w:rPr>
              <w:t>Земјина кора, обвивка на земјиното јадро, земјино јадро,</w:t>
            </w:r>
            <w:r w:rsidR="00BA38E0" w:rsidRPr="00F94F23">
              <w:rPr>
                <w:rFonts w:cstheme="minorHAnsi"/>
                <w:lang w:val="mk-MK"/>
              </w:rPr>
              <w:t xml:space="preserve"> </w:t>
            </w:r>
            <w:r w:rsidR="00C21FAF" w:rsidRPr="00F94F23">
              <w:rPr>
                <w:rFonts w:cstheme="minorHAnsi"/>
                <w:lang w:val="mk-MK"/>
              </w:rPr>
              <w:t xml:space="preserve">карпи, </w:t>
            </w:r>
            <w:r w:rsidR="00BA38E0" w:rsidRPr="00F94F23">
              <w:rPr>
                <w:rFonts w:cstheme="minorHAnsi"/>
                <w:lang w:val="mk-MK"/>
              </w:rPr>
              <w:t>магматски</w:t>
            </w:r>
            <w:r w:rsidR="00586205" w:rsidRPr="00F94F23">
              <w:rPr>
                <w:rFonts w:cstheme="minorHAnsi"/>
                <w:lang w:val="mk-MK"/>
              </w:rPr>
              <w:t xml:space="preserve"> карпи</w:t>
            </w:r>
            <w:r w:rsidR="00BA38E0" w:rsidRPr="00F94F23">
              <w:rPr>
                <w:rFonts w:cstheme="minorHAnsi"/>
                <w:lang w:val="mk-MK"/>
              </w:rPr>
              <w:t>,</w:t>
            </w:r>
            <w:r w:rsidR="00586205" w:rsidRPr="00F94F23">
              <w:rPr>
                <w:rFonts w:cstheme="minorHAnsi"/>
                <w:lang w:val="mk-MK"/>
              </w:rPr>
              <w:t xml:space="preserve"> гранит,</w:t>
            </w:r>
            <w:r w:rsidR="00BA38E0" w:rsidRPr="00F94F23">
              <w:rPr>
                <w:rFonts w:cstheme="minorHAnsi"/>
                <w:lang w:val="mk-MK"/>
              </w:rPr>
              <w:t xml:space="preserve"> седиментни</w:t>
            </w:r>
            <w:r w:rsidR="003A793B" w:rsidRPr="00F94F23">
              <w:rPr>
                <w:rFonts w:cstheme="minorHAnsi"/>
                <w:lang w:val="mk-MK"/>
              </w:rPr>
              <w:t xml:space="preserve"> карпи</w:t>
            </w:r>
            <w:r w:rsidR="00BA38E0" w:rsidRPr="00F94F23">
              <w:rPr>
                <w:rFonts w:cstheme="minorHAnsi"/>
                <w:lang w:val="mk-MK"/>
              </w:rPr>
              <w:t>,</w:t>
            </w:r>
            <w:r w:rsidR="003A793B" w:rsidRPr="00F94F23">
              <w:rPr>
                <w:rFonts w:cstheme="minorHAnsi"/>
                <w:lang w:val="mk-MK"/>
              </w:rPr>
              <w:t xml:space="preserve"> варовник,</w:t>
            </w:r>
            <w:r w:rsidR="00BA38E0" w:rsidRPr="00F94F23">
              <w:rPr>
                <w:rFonts w:cstheme="minorHAnsi"/>
                <w:lang w:val="mk-MK"/>
              </w:rPr>
              <w:t xml:space="preserve"> метаморфни карпи,</w:t>
            </w:r>
            <w:r w:rsidR="00586205" w:rsidRPr="00F94F23">
              <w:rPr>
                <w:rFonts w:cstheme="minorHAnsi"/>
                <w:lang w:val="mk-MK"/>
              </w:rPr>
              <w:t xml:space="preserve"> мермер,</w:t>
            </w:r>
            <w:r w:rsidR="0000387C" w:rsidRPr="00F94F23">
              <w:rPr>
                <w:rFonts w:cstheme="minorHAnsi"/>
                <w:lang w:val="mk-MK"/>
              </w:rPr>
              <w:t xml:space="preserve"> </w:t>
            </w:r>
            <w:r w:rsidR="009015B9" w:rsidRPr="00F94F23">
              <w:rPr>
                <w:rFonts w:cstheme="minorHAnsi"/>
                <w:lang w:val="mk-MK"/>
              </w:rPr>
              <w:t xml:space="preserve">релјеф, </w:t>
            </w:r>
            <w:r w:rsidR="0000387C" w:rsidRPr="00F94F23">
              <w:rPr>
                <w:rFonts w:cstheme="minorHAnsi"/>
                <w:lang w:val="mk-MK"/>
              </w:rPr>
              <w:t>внатрешни сили/едндогени, надворешни сили/егзогени, тектонски движења, епирогени, орогени,</w:t>
            </w:r>
            <w:r w:rsidR="00C21522" w:rsidRPr="00F94F23">
              <w:rPr>
                <w:rFonts w:cstheme="minorHAnsi"/>
                <w:lang w:val="mk-MK"/>
              </w:rPr>
              <w:t xml:space="preserve"> набори, раседи,</w:t>
            </w:r>
            <w:r w:rsidR="00327226" w:rsidRPr="00F94F23">
              <w:rPr>
                <w:rFonts w:cstheme="minorHAnsi"/>
                <w:lang w:val="mk-MK"/>
              </w:rPr>
              <w:t xml:space="preserve"> вулкан,</w:t>
            </w:r>
            <w:r w:rsidR="006E279F" w:rsidRPr="00F94F23">
              <w:rPr>
                <w:rFonts w:cstheme="minorHAnsi"/>
                <w:lang w:val="mk-MK"/>
              </w:rPr>
              <w:t xml:space="preserve"> вулкански ерупции, магма, лава,</w:t>
            </w:r>
            <w:r w:rsidR="00C12209" w:rsidRPr="00F94F23">
              <w:rPr>
                <w:rFonts w:cstheme="minorHAnsi"/>
                <w:lang w:val="mk-MK"/>
              </w:rPr>
              <w:t xml:space="preserve"> вулканска купа, кратер, вулкански канал,</w:t>
            </w:r>
            <w:r w:rsidR="006B187B" w:rsidRPr="00F94F23">
              <w:rPr>
                <w:rFonts w:cs="Calibri"/>
                <w:lang w:val="mk-MK"/>
              </w:rPr>
              <w:t xml:space="preserve"> гасови, пареа, вулканска пепел, вулканска прашина, вулкански бомби,</w:t>
            </w:r>
            <w:r w:rsidR="00327226" w:rsidRPr="00F94F23">
              <w:rPr>
                <w:rFonts w:cs="Calibri"/>
                <w:lang w:val="mk-MK"/>
              </w:rPr>
              <w:t xml:space="preserve"> послевулкански појави, гејзери, термални извори, солфатари</w:t>
            </w:r>
            <w:r w:rsidR="006B187B" w:rsidRPr="00F94F23">
              <w:rPr>
                <w:rFonts w:cs="Calibri"/>
                <w:lang w:val="mk-MK"/>
              </w:rPr>
              <w:t>,</w:t>
            </w:r>
            <w:r w:rsidR="0018533E" w:rsidRPr="00F94F23">
              <w:rPr>
                <w:rFonts w:cs="Calibri"/>
                <w:lang w:val="mk-MK"/>
              </w:rPr>
              <w:t xml:space="preserve"> земјотрес,</w:t>
            </w:r>
            <w:r w:rsidR="00F60189" w:rsidRPr="00F94F23">
              <w:rPr>
                <w:rFonts w:cs="Calibri"/>
                <w:lang w:val="mk-MK"/>
              </w:rPr>
              <w:t xml:space="preserve"> хипоцентар, епицентар, </w:t>
            </w:r>
            <w:r w:rsidR="00F8604D" w:rsidRPr="00F94F23">
              <w:rPr>
                <w:rFonts w:cs="Calibri"/>
                <w:lang w:val="mk-MK"/>
              </w:rPr>
              <w:t xml:space="preserve">магнитуда, </w:t>
            </w:r>
            <w:r w:rsidR="00F60189" w:rsidRPr="00F94F23">
              <w:rPr>
                <w:rFonts w:cs="Calibri"/>
                <w:lang w:val="mk-MK"/>
              </w:rPr>
              <w:t>сеизмички бранови,</w:t>
            </w:r>
            <w:r w:rsidR="001F4EA1" w:rsidRPr="00F94F23">
              <w:rPr>
                <w:rFonts w:cs="Calibri"/>
                <w:lang w:val="mk-MK"/>
              </w:rPr>
              <w:t xml:space="preserve"> примарни, секундарни, површински бранови,</w:t>
            </w:r>
            <w:r w:rsidR="00820770" w:rsidRPr="00F94F23">
              <w:rPr>
                <w:rFonts w:cs="Calibri"/>
                <w:lang w:val="mk-MK"/>
              </w:rPr>
              <w:t xml:space="preserve"> цунами,</w:t>
            </w:r>
            <w:r w:rsidR="001B3A59" w:rsidRPr="00F94F23">
              <w:rPr>
                <w:rFonts w:cs="Calibri"/>
                <w:lang w:val="mk-MK"/>
              </w:rPr>
              <w:t xml:space="preserve"> сеизмички скали,</w:t>
            </w:r>
            <w:r w:rsidR="00FD5C62" w:rsidRPr="00F94F23">
              <w:rPr>
                <w:rFonts w:cs="Calibri"/>
                <w:lang w:val="mk-MK"/>
              </w:rPr>
              <w:t xml:space="preserve"> Рихтерова, Меркалиева, Европска макросеизмичка скала,</w:t>
            </w:r>
            <w:r w:rsidR="00497814" w:rsidRPr="00F94F23">
              <w:rPr>
                <w:rFonts w:cs="Calibri"/>
                <w:lang w:val="mk-MK"/>
              </w:rPr>
              <w:t xml:space="preserve"> Огнен пацифички појас,</w:t>
            </w:r>
            <w:r w:rsidR="00780321" w:rsidRPr="00F94F23">
              <w:rPr>
                <w:rFonts w:cs="Calibri"/>
                <w:lang w:val="en-US"/>
              </w:rPr>
              <w:t xml:space="preserve"> </w:t>
            </w:r>
            <w:r w:rsidR="00780321" w:rsidRPr="00F94F23">
              <w:rPr>
                <w:rFonts w:cs="Calibri"/>
                <w:lang w:val="mk-MK"/>
              </w:rPr>
              <w:t>ерозија, акумулација,</w:t>
            </w:r>
            <w:r w:rsidR="006F7F74" w:rsidRPr="00F94F23">
              <w:rPr>
                <w:rFonts w:cs="Calibri"/>
                <w:lang w:val="mk-MK"/>
              </w:rPr>
              <w:t xml:space="preserve"> распаѓање на карпите, денудација, флувијален, абразивен, карстен, глацијален, еолски релјеф</w:t>
            </w:r>
            <w:r w:rsidR="001E3B3C" w:rsidRPr="00F94F23">
              <w:rPr>
                <w:rFonts w:cs="Calibri"/>
                <w:lang w:val="mk-MK"/>
              </w:rPr>
              <w:t>)</w:t>
            </w:r>
            <w:r w:rsidR="006F7F74" w:rsidRPr="00F94F23">
              <w:rPr>
                <w:rFonts w:cs="Calibri"/>
                <w:lang w:val="mk-MK"/>
              </w:rPr>
              <w:t xml:space="preserve"> </w:t>
            </w:r>
            <w:r w:rsidR="00780321" w:rsidRPr="00F94F23">
              <w:rPr>
                <w:rFonts w:cs="Calibri"/>
                <w:lang w:val="mk-MK"/>
              </w:rPr>
              <w:t xml:space="preserve"> </w:t>
            </w:r>
            <w:r w:rsidR="00497814" w:rsidRPr="00F94F23">
              <w:rPr>
                <w:rFonts w:cs="Calibri"/>
                <w:lang w:val="mk-MK"/>
              </w:rPr>
              <w:t xml:space="preserve"> </w:t>
            </w:r>
            <w:r w:rsidR="00FD5C62" w:rsidRPr="00F94F23">
              <w:rPr>
                <w:rFonts w:cs="Calibri"/>
                <w:lang w:val="mk-MK"/>
              </w:rPr>
              <w:t xml:space="preserve"> </w:t>
            </w:r>
            <w:r w:rsidR="001B3A59" w:rsidRPr="00F94F23">
              <w:rPr>
                <w:rFonts w:cs="Calibri"/>
                <w:lang w:val="mk-MK"/>
              </w:rPr>
              <w:t xml:space="preserve"> </w:t>
            </w:r>
            <w:r w:rsidR="0018533E" w:rsidRPr="00F94F23">
              <w:rPr>
                <w:rFonts w:cs="Calibri"/>
                <w:lang w:val="mk-MK"/>
              </w:rPr>
              <w:t xml:space="preserve"> </w:t>
            </w:r>
            <w:r w:rsidR="00327226" w:rsidRPr="00F94F23">
              <w:rPr>
                <w:rFonts w:cstheme="minorHAnsi"/>
                <w:lang w:val="mk-MK"/>
              </w:rPr>
              <w:t xml:space="preserve"> </w:t>
            </w:r>
            <w:r w:rsidR="00C21522" w:rsidRPr="00F94F23">
              <w:rPr>
                <w:rFonts w:cstheme="minorHAnsi"/>
                <w:lang w:val="mk-MK"/>
              </w:rPr>
              <w:t xml:space="preserve"> </w:t>
            </w:r>
            <w:r w:rsidR="0000387C" w:rsidRPr="00F94F23">
              <w:rPr>
                <w:rFonts w:cstheme="minorHAnsi"/>
                <w:lang w:val="mk-MK"/>
              </w:rPr>
              <w:t xml:space="preserve">   </w:t>
            </w:r>
            <w:r w:rsidR="00586205" w:rsidRPr="00F94F23">
              <w:rPr>
                <w:rFonts w:cstheme="minorHAnsi"/>
                <w:lang w:val="mk-MK"/>
              </w:rPr>
              <w:t xml:space="preserve"> </w:t>
            </w:r>
            <w:r w:rsidR="00BA38E0" w:rsidRPr="00F94F23">
              <w:rPr>
                <w:rFonts w:cstheme="minorHAnsi"/>
                <w:lang w:val="mk-MK"/>
              </w:rPr>
              <w:t xml:space="preserve"> </w:t>
            </w:r>
            <w:r w:rsidR="008259CC" w:rsidRPr="00F94F23">
              <w:rPr>
                <w:rFonts w:cstheme="minorHAnsi"/>
                <w:lang w:val="mk-MK"/>
              </w:rPr>
              <w:t xml:space="preserve"> </w:t>
            </w:r>
            <w:r w:rsidR="009A3306" w:rsidRPr="00F94F23">
              <w:rPr>
                <w:rFonts w:cstheme="minorHAnsi"/>
                <w:lang w:val="mk-MK"/>
              </w:rPr>
              <w:t xml:space="preserve">  </w:t>
            </w:r>
            <w:r w:rsidR="0067218F" w:rsidRPr="00F94F23">
              <w:rPr>
                <w:rFonts w:cstheme="minorHAnsi"/>
                <w:lang w:val="mk-MK"/>
              </w:rPr>
              <w:t xml:space="preserve"> </w:t>
            </w:r>
            <w:r w:rsidR="009B0D73" w:rsidRPr="00F94F23">
              <w:rPr>
                <w:rFonts w:cstheme="minorHAnsi"/>
                <w:lang w:val="mk-MK"/>
              </w:rPr>
              <w:t xml:space="preserve"> </w:t>
            </w:r>
          </w:p>
        </w:tc>
        <w:tc>
          <w:tcPr>
            <w:tcW w:w="7823" w:type="dxa"/>
            <w:tcBorders>
              <w:top w:val="dashed" w:sz="4" w:space="0" w:color="auto"/>
              <w:bottom w:val="dashed" w:sz="4" w:space="0" w:color="auto"/>
            </w:tcBorders>
            <w:shd w:val="clear" w:color="auto" w:fill="auto"/>
          </w:tcPr>
          <w:p w14:paraId="43F46E1E" w14:textId="68916FCA" w:rsidR="00DE5165" w:rsidRPr="004338E5" w:rsidRDefault="00F8295C"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Ја о</w:t>
            </w:r>
            <w:r w:rsidR="009B0D73" w:rsidRPr="004338E5">
              <w:rPr>
                <w:rFonts w:cs="Calibri"/>
                <w:lang w:val="mk-MK"/>
              </w:rPr>
              <w:t>бјаснува</w:t>
            </w:r>
            <w:r w:rsidRPr="004338E5">
              <w:rPr>
                <w:rFonts w:cs="Calibri"/>
                <w:lang w:val="mk-MK"/>
              </w:rPr>
              <w:t xml:space="preserve"> </w:t>
            </w:r>
            <w:r w:rsidR="009B0D73" w:rsidRPr="004338E5">
              <w:rPr>
                <w:rFonts w:cs="Calibri"/>
                <w:lang w:val="mk-MK"/>
              </w:rPr>
              <w:t>геолошката еволуција на Земјата</w:t>
            </w:r>
            <w:r w:rsidRPr="004338E5">
              <w:rPr>
                <w:rFonts w:cs="Calibri"/>
                <w:lang w:val="mk-MK"/>
              </w:rPr>
              <w:t xml:space="preserve"> </w:t>
            </w:r>
            <w:r w:rsidR="001978F9" w:rsidRPr="004338E5">
              <w:rPr>
                <w:rFonts w:cs="Calibri"/>
                <w:lang w:val="mk-MK"/>
              </w:rPr>
              <w:t>издвојувајќи позначајни</w:t>
            </w:r>
            <w:r w:rsidR="0067218F" w:rsidRPr="004338E5">
              <w:rPr>
                <w:rFonts w:cs="Calibri"/>
                <w:lang w:val="mk-MK"/>
              </w:rPr>
              <w:t xml:space="preserve"> карактеристики на</w:t>
            </w:r>
            <w:r w:rsidRPr="004338E5">
              <w:rPr>
                <w:rFonts w:cs="Calibri"/>
                <w:lang w:val="mk-MK"/>
              </w:rPr>
              <w:t xml:space="preserve"> </w:t>
            </w:r>
            <w:r w:rsidR="00E93844" w:rsidRPr="004338E5">
              <w:rPr>
                <w:rFonts w:cs="Calibri"/>
                <w:lang w:val="mk-MK"/>
              </w:rPr>
              <w:t>геолошките</w:t>
            </w:r>
            <w:r w:rsidR="009B0D73" w:rsidRPr="004338E5">
              <w:rPr>
                <w:rFonts w:cs="Calibri"/>
                <w:lang w:val="mk-MK"/>
              </w:rPr>
              <w:t xml:space="preserve"> </w:t>
            </w:r>
            <w:r w:rsidR="00693D5F" w:rsidRPr="004338E5">
              <w:rPr>
                <w:rFonts w:cs="Calibri"/>
                <w:lang w:val="mk-MK"/>
              </w:rPr>
              <w:t>ери</w:t>
            </w:r>
            <w:r w:rsidRPr="004338E5">
              <w:rPr>
                <w:rFonts w:cs="Calibri"/>
                <w:lang w:val="mk-MK"/>
              </w:rPr>
              <w:t xml:space="preserve"> </w:t>
            </w:r>
            <w:r w:rsidR="00693D5F" w:rsidRPr="004338E5">
              <w:rPr>
                <w:rFonts w:cs="Calibri"/>
                <w:lang w:val="mk-MK"/>
              </w:rPr>
              <w:t>низ кои поминала.</w:t>
            </w:r>
          </w:p>
          <w:p w14:paraId="1A847076" w14:textId="462C7C77" w:rsidR="00EB360B" w:rsidRPr="004338E5" w:rsidRDefault="00DE5165"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Го опишува распоредот на копното и морето во текот на геолошката историја преку поместувањето на тектонските плочи</w:t>
            </w:r>
            <w:r w:rsidR="00C45DAD" w:rsidRPr="004338E5">
              <w:rPr>
                <w:rFonts w:cs="Calibri"/>
                <w:lang w:val="mk-MK"/>
              </w:rPr>
              <w:t>, промената на климата на Земјата и на растителниот и животинскиот свет низ геолошката еволуција на Земјата</w:t>
            </w:r>
            <w:r w:rsidRPr="004338E5">
              <w:rPr>
                <w:rFonts w:cs="Calibri"/>
                <w:lang w:val="mk-MK"/>
              </w:rPr>
              <w:t>.</w:t>
            </w:r>
            <w:r w:rsidR="00376B31" w:rsidRPr="004338E5">
              <w:rPr>
                <w:rFonts w:cs="Calibri"/>
                <w:lang w:val="mk-MK"/>
              </w:rPr>
              <w:t xml:space="preserve">  </w:t>
            </w:r>
          </w:p>
          <w:p w14:paraId="665B1CF8" w14:textId="292D8A7F" w:rsidR="00B53D08" w:rsidRPr="004338E5" w:rsidRDefault="000E23FA"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 xml:space="preserve">Ја </w:t>
            </w:r>
            <w:r w:rsidR="00AD0062" w:rsidRPr="004338E5">
              <w:rPr>
                <w:rFonts w:cs="Calibri"/>
                <w:lang w:val="mk-MK"/>
              </w:rPr>
              <w:t xml:space="preserve">опишува </w:t>
            </w:r>
            <w:r w:rsidRPr="004338E5">
              <w:rPr>
                <w:rFonts w:cs="Calibri"/>
                <w:lang w:val="mk-MK"/>
              </w:rPr>
              <w:t xml:space="preserve">внатрешната градба на Земјата </w:t>
            </w:r>
            <w:r w:rsidR="00CF15AF" w:rsidRPr="004338E5">
              <w:rPr>
                <w:rFonts w:cs="Calibri"/>
                <w:lang w:val="mk-MK"/>
              </w:rPr>
              <w:t>започнувајќи од површината на Земјата кон нејзината внатрешност</w:t>
            </w:r>
            <w:r w:rsidR="00CF15AF" w:rsidRPr="004338E5">
              <w:rPr>
                <w:rFonts w:cstheme="minorHAnsi"/>
                <w:lang w:val="mk-MK"/>
              </w:rPr>
              <w:t>.</w:t>
            </w:r>
            <w:r w:rsidR="00CF15AF" w:rsidRPr="004338E5">
              <w:rPr>
                <w:rFonts w:cs="Calibri"/>
                <w:lang w:val="mk-MK"/>
              </w:rPr>
              <w:t xml:space="preserve"> </w:t>
            </w:r>
          </w:p>
          <w:p w14:paraId="29BAE06E" w14:textId="00825A28" w:rsidR="008912A5" w:rsidRPr="004338E5" w:rsidRDefault="00BA38E0"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 xml:space="preserve">Го објаснува начинот на кој настануваат карпите што ја сочинуваат </w:t>
            </w:r>
            <w:r w:rsidR="003023D8">
              <w:rPr>
                <w:rFonts w:cs="Calibri"/>
                <w:lang w:val="mk-MK"/>
              </w:rPr>
              <w:t>З</w:t>
            </w:r>
            <w:r w:rsidRPr="004338E5">
              <w:rPr>
                <w:rFonts w:cs="Calibri"/>
                <w:lang w:val="mk-MK"/>
              </w:rPr>
              <w:t>емјината кора</w:t>
            </w:r>
            <w:r w:rsidR="00672472" w:rsidRPr="004338E5">
              <w:rPr>
                <w:rFonts w:cs="Calibri"/>
                <w:lang w:val="mk-MK"/>
              </w:rPr>
              <w:t xml:space="preserve"> и </w:t>
            </w:r>
            <w:r w:rsidR="0006595B" w:rsidRPr="004338E5">
              <w:rPr>
                <w:rFonts w:cs="Calibri"/>
                <w:lang w:val="mk-MK"/>
              </w:rPr>
              <w:t>ги класифицира</w:t>
            </w:r>
            <w:r w:rsidR="008D0954" w:rsidRPr="004338E5">
              <w:rPr>
                <w:rFonts w:cs="Calibri"/>
                <w:lang w:val="mk-MK"/>
              </w:rPr>
              <w:t xml:space="preserve"> </w:t>
            </w:r>
            <w:r w:rsidR="004E17B9" w:rsidRPr="004338E5">
              <w:rPr>
                <w:rFonts w:cs="Calibri"/>
                <w:lang w:val="mk-MK"/>
              </w:rPr>
              <w:t>својства</w:t>
            </w:r>
            <w:r w:rsidR="0006595B" w:rsidRPr="004338E5">
              <w:rPr>
                <w:rFonts w:cs="Calibri"/>
                <w:lang w:val="mk-MK"/>
              </w:rPr>
              <w:t>та</w:t>
            </w:r>
            <w:r w:rsidR="00C50D82" w:rsidRPr="004338E5">
              <w:rPr>
                <w:rFonts w:cs="Calibri"/>
                <w:lang w:val="mk-MK"/>
              </w:rPr>
              <w:t xml:space="preserve"> по кои се разликуваат меѓу себе</w:t>
            </w:r>
            <w:r w:rsidR="008D0954" w:rsidRPr="004338E5">
              <w:rPr>
                <w:rFonts w:cs="Calibri"/>
                <w:lang w:val="mk-MK"/>
              </w:rPr>
              <w:t>.</w:t>
            </w:r>
            <w:r w:rsidR="006755A8" w:rsidRPr="004338E5">
              <w:rPr>
                <w:rFonts w:cs="Calibri"/>
                <w:lang w:val="mk-MK"/>
              </w:rPr>
              <w:t xml:space="preserve"> </w:t>
            </w:r>
          </w:p>
          <w:p w14:paraId="52C87850" w14:textId="4B5A5F01" w:rsidR="008350FA" w:rsidRPr="004338E5" w:rsidRDefault="008350FA"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 xml:space="preserve">Препознава одредени видови карпи од секоја група и </w:t>
            </w:r>
            <w:r w:rsidR="003023D8">
              <w:rPr>
                <w:rFonts w:cs="Calibri"/>
                <w:lang w:val="mk-MK"/>
              </w:rPr>
              <w:t>наведува</w:t>
            </w:r>
            <w:r w:rsidRPr="004338E5">
              <w:rPr>
                <w:rFonts w:cs="Calibri"/>
                <w:lang w:val="mk-MK"/>
              </w:rPr>
              <w:t xml:space="preserve"> каде наоѓаат најголема примена.</w:t>
            </w:r>
          </w:p>
          <w:p w14:paraId="407FDFF5" w14:textId="77D1E6F1" w:rsidR="00B4252C" w:rsidRPr="004338E5" w:rsidRDefault="00083102"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 xml:space="preserve">Го објаснува начинот на формирање на релјефот под дејство на внатрешните (ендогени) </w:t>
            </w:r>
            <w:r w:rsidR="002C7C34" w:rsidRPr="004338E5">
              <w:rPr>
                <w:rFonts w:cs="Calibri"/>
                <w:lang w:val="mk-MK"/>
              </w:rPr>
              <w:t xml:space="preserve">и надворешните (егзогени) </w:t>
            </w:r>
            <w:r w:rsidRPr="004338E5">
              <w:rPr>
                <w:rFonts w:cs="Calibri"/>
                <w:lang w:val="mk-MK"/>
              </w:rPr>
              <w:t>сили.</w:t>
            </w:r>
          </w:p>
          <w:p w14:paraId="0424E6CC" w14:textId="2830F614" w:rsidR="006E044A" w:rsidRPr="004338E5" w:rsidRDefault="00F65425"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Ги о</w:t>
            </w:r>
            <w:r w:rsidR="00BA2FC3" w:rsidRPr="004338E5">
              <w:rPr>
                <w:rFonts w:cs="Calibri"/>
                <w:lang w:val="mk-MK"/>
              </w:rPr>
              <w:t>бјаснува</w:t>
            </w:r>
            <w:r w:rsidRPr="004338E5">
              <w:rPr>
                <w:rFonts w:cs="Calibri"/>
                <w:lang w:val="mk-MK"/>
              </w:rPr>
              <w:t xml:space="preserve"> </w:t>
            </w:r>
            <w:r w:rsidR="00B4252C" w:rsidRPr="004338E5">
              <w:rPr>
                <w:rFonts w:cs="Calibri"/>
                <w:lang w:val="mk-MK"/>
              </w:rPr>
              <w:t>епирогени</w:t>
            </w:r>
            <w:r w:rsidR="00DA5FD5" w:rsidRPr="004338E5">
              <w:rPr>
                <w:rFonts w:cs="Calibri"/>
                <w:lang w:val="mk-MK"/>
              </w:rPr>
              <w:t>те</w:t>
            </w:r>
            <w:r w:rsidR="00B4252C" w:rsidRPr="004338E5">
              <w:rPr>
                <w:rFonts w:cs="Calibri"/>
                <w:lang w:val="mk-MK"/>
              </w:rPr>
              <w:t xml:space="preserve"> и орогени</w:t>
            </w:r>
            <w:r w:rsidR="00DA5FD5" w:rsidRPr="004338E5">
              <w:rPr>
                <w:rFonts w:cs="Calibri"/>
                <w:lang w:val="mk-MK"/>
              </w:rPr>
              <w:t>те</w:t>
            </w:r>
            <w:r w:rsidR="00B4252C" w:rsidRPr="004338E5">
              <w:rPr>
                <w:rFonts w:cs="Calibri"/>
                <w:lang w:val="mk-MK"/>
              </w:rPr>
              <w:t xml:space="preserve"> движења и </w:t>
            </w:r>
            <w:r w:rsidR="007A00CB" w:rsidRPr="004338E5">
              <w:rPr>
                <w:rFonts w:cs="Calibri"/>
                <w:lang w:val="mk-MK"/>
              </w:rPr>
              <w:t xml:space="preserve">го </w:t>
            </w:r>
            <w:r w:rsidR="00CD3920">
              <w:rPr>
                <w:rFonts w:cs="Calibri"/>
                <w:lang w:val="mk-MK"/>
              </w:rPr>
              <w:t>поврзува</w:t>
            </w:r>
            <w:r w:rsidR="007A00CB" w:rsidRPr="004338E5">
              <w:rPr>
                <w:rFonts w:cs="Calibri"/>
                <w:lang w:val="mk-MK"/>
              </w:rPr>
              <w:t xml:space="preserve"> </w:t>
            </w:r>
            <w:r w:rsidR="00E72F15" w:rsidRPr="004338E5">
              <w:rPr>
                <w:rFonts w:cs="Calibri"/>
                <w:lang w:val="mk-MK"/>
              </w:rPr>
              <w:t>начинот на кој настануваат</w:t>
            </w:r>
            <w:r w:rsidRPr="004338E5">
              <w:rPr>
                <w:rFonts w:cs="Calibri"/>
                <w:lang w:val="mk-MK"/>
              </w:rPr>
              <w:t xml:space="preserve"> </w:t>
            </w:r>
            <w:r w:rsidR="00B4252C" w:rsidRPr="004338E5">
              <w:rPr>
                <w:rFonts w:cs="Calibri"/>
                <w:lang w:val="mk-MK"/>
              </w:rPr>
              <w:t>релјефните форми</w:t>
            </w:r>
            <w:r w:rsidRPr="004338E5">
              <w:rPr>
                <w:rFonts w:cs="Calibri"/>
                <w:lang w:val="mk-MK"/>
              </w:rPr>
              <w:t xml:space="preserve"> </w:t>
            </w:r>
            <w:r w:rsidR="00B4252C" w:rsidRPr="004338E5">
              <w:rPr>
                <w:rFonts w:cs="Calibri"/>
                <w:lang w:val="mk-MK"/>
              </w:rPr>
              <w:t>со нивното дејство.</w:t>
            </w:r>
          </w:p>
          <w:p w14:paraId="3F067DF8" w14:textId="795D27D1" w:rsidR="006E044A" w:rsidRPr="004338E5" w:rsidRDefault="00F94F23"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 xml:space="preserve">Ги наведува </w:t>
            </w:r>
            <w:r w:rsidR="008D7BAF" w:rsidRPr="004338E5">
              <w:rPr>
                <w:rFonts w:cs="Calibri"/>
                <w:lang w:val="mk-MK"/>
              </w:rPr>
              <w:t>причините</w:t>
            </w:r>
            <w:r w:rsidR="006F14E4" w:rsidRPr="004338E5">
              <w:rPr>
                <w:rFonts w:cs="Calibri"/>
                <w:lang w:val="mk-MK"/>
              </w:rPr>
              <w:t xml:space="preserve"> </w:t>
            </w:r>
            <w:r w:rsidR="006E044A" w:rsidRPr="004338E5">
              <w:rPr>
                <w:rFonts w:cs="Calibri"/>
                <w:lang w:val="mk-MK"/>
              </w:rPr>
              <w:t>на</w:t>
            </w:r>
            <w:r w:rsidR="006F14E4" w:rsidRPr="004338E5">
              <w:rPr>
                <w:rFonts w:cs="Calibri"/>
                <w:lang w:val="mk-MK"/>
              </w:rPr>
              <w:t xml:space="preserve"> </w:t>
            </w:r>
            <w:r w:rsidR="006E044A" w:rsidRPr="004338E5">
              <w:rPr>
                <w:rFonts w:cs="Calibri"/>
                <w:lang w:val="mk-MK"/>
              </w:rPr>
              <w:t>настанување на вулканите</w:t>
            </w:r>
            <w:r w:rsidR="00CF3C2B" w:rsidRPr="004338E5">
              <w:rPr>
                <w:rFonts w:cs="Calibri"/>
                <w:lang w:val="mk-MK"/>
              </w:rPr>
              <w:t xml:space="preserve"> и </w:t>
            </w:r>
            <w:r w:rsidR="00B57187" w:rsidRPr="004338E5">
              <w:rPr>
                <w:rFonts w:cs="Calibri"/>
                <w:lang w:val="mk-MK"/>
              </w:rPr>
              <w:t>елементи</w:t>
            </w:r>
            <w:r w:rsidR="00CF3C2B" w:rsidRPr="004338E5">
              <w:rPr>
                <w:rFonts w:cs="Calibri"/>
                <w:lang w:val="mk-MK"/>
              </w:rPr>
              <w:t>те на вулканот</w:t>
            </w:r>
            <w:r w:rsidR="00B57187" w:rsidRPr="004338E5">
              <w:rPr>
                <w:rFonts w:cs="Calibri"/>
                <w:lang w:val="mk-MK"/>
              </w:rPr>
              <w:t xml:space="preserve"> </w:t>
            </w:r>
            <w:r w:rsidR="006E279F" w:rsidRPr="004338E5">
              <w:rPr>
                <w:rFonts w:cs="Calibri"/>
                <w:lang w:val="mk-MK"/>
              </w:rPr>
              <w:t xml:space="preserve">и </w:t>
            </w:r>
            <w:r w:rsidR="00B57187" w:rsidRPr="004338E5">
              <w:rPr>
                <w:rFonts w:cs="Calibri"/>
                <w:lang w:val="mk-MK"/>
              </w:rPr>
              <w:t>ги опишува</w:t>
            </w:r>
            <w:r w:rsidR="008D7BAF" w:rsidRPr="004338E5">
              <w:rPr>
                <w:rFonts w:cs="Calibri"/>
                <w:lang w:val="mk-MK"/>
              </w:rPr>
              <w:t xml:space="preserve"> и споредува </w:t>
            </w:r>
            <w:r w:rsidR="00B57187" w:rsidRPr="004338E5">
              <w:rPr>
                <w:rFonts w:cs="Calibri"/>
                <w:lang w:val="mk-MK"/>
              </w:rPr>
              <w:t xml:space="preserve">вулканските ерупции и нивните продукти.  </w:t>
            </w:r>
          </w:p>
          <w:p w14:paraId="2515C642" w14:textId="05CD72DE" w:rsidR="00A93575" w:rsidRPr="004338E5" w:rsidRDefault="00010CA2"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Ги опишува</w:t>
            </w:r>
            <w:r w:rsidR="008B7A5C" w:rsidRPr="004338E5">
              <w:rPr>
                <w:rFonts w:cs="Calibri"/>
                <w:lang w:val="mk-MK"/>
              </w:rPr>
              <w:t xml:space="preserve"> карактеристиките на</w:t>
            </w:r>
            <w:r w:rsidR="004338E5" w:rsidRPr="004338E5">
              <w:rPr>
                <w:rFonts w:cs="Calibri"/>
                <w:lang w:val="en-US"/>
              </w:rPr>
              <w:t xml:space="preserve"> </w:t>
            </w:r>
            <w:r w:rsidR="006E044A" w:rsidRPr="004338E5">
              <w:rPr>
                <w:rFonts w:cs="Calibri"/>
                <w:lang w:val="mk-MK"/>
              </w:rPr>
              <w:t>послевулканските појави</w:t>
            </w:r>
            <w:r w:rsidR="0002583C" w:rsidRPr="004338E5">
              <w:rPr>
                <w:rFonts w:cs="Calibri"/>
                <w:lang w:val="mk-MK"/>
              </w:rPr>
              <w:t>.</w:t>
            </w:r>
            <w:r w:rsidR="00887E0F" w:rsidRPr="004338E5">
              <w:rPr>
                <w:rFonts w:cs="Calibri"/>
                <w:lang w:val="mk-MK"/>
              </w:rPr>
              <w:t xml:space="preserve"> </w:t>
            </w:r>
          </w:p>
          <w:p w14:paraId="185906CA" w14:textId="18046442" w:rsidR="00271A62" w:rsidRPr="004338E5" w:rsidRDefault="00E04707"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 xml:space="preserve">Со помош на географска карта ги именува најголемите активни вулкански области на Земјата и ги </w:t>
            </w:r>
            <w:r w:rsidR="00CD3920">
              <w:rPr>
                <w:rFonts w:cs="Calibri"/>
                <w:lang w:val="mk-MK"/>
              </w:rPr>
              <w:t>наведува</w:t>
            </w:r>
            <w:r w:rsidR="00552BE4" w:rsidRPr="004338E5">
              <w:rPr>
                <w:rFonts w:cs="Calibri"/>
                <w:lang w:val="mk-MK"/>
              </w:rPr>
              <w:t xml:space="preserve"> причините за географската распространетост на вулканите</w:t>
            </w:r>
            <w:r w:rsidR="0088706F" w:rsidRPr="004338E5">
              <w:rPr>
                <w:rFonts w:cs="Calibri"/>
                <w:lang w:val="mk-MK"/>
              </w:rPr>
              <w:t>.</w:t>
            </w:r>
          </w:p>
          <w:p w14:paraId="1110207C" w14:textId="5FEDD798" w:rsidR="00860893" w:rsidRPr="004338E5" w:rsidRDefault="00860893"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Ги објаснува причините за појава на земјотресите и прави класификација</w:t>
            </w:r>
            <w:r w:rsidR="008F0C46" w:rsidRPr="004338E5">
              <w:rPr>
                <w:rFonts w:cs="Calibri"/>
                <w:lang w:val="mk-MK"/>
              </w:rPr>
              <w:t xml:space="preserve"> </w:t>
            </w:r>
            <w:r w:rsidR="004A1F02" w:rsidRPr="004338E5">
              <w:rPr>
                <w:rFonts w:cs="Calibri"/>
                <w:lang w:val="mk-MK"/>
              </w:rPr>
              <w:t xml:space="preserve">на земјотресите </w:t>
            </w:r>
            <w:r w:rsidRPr="004338E5">
              <w:rPr>
                <w:rFonts w:cs="Calibri"/>
                <w:lang w:val="mk-MK"/>
              </w:rPr>
              <w:t xml:space="preserve">според причините </w:t>
            </w:r>
            <w:r w:rsidR="00ED4BF6" w:rsidRPr="004338E5">
              <w:rPr>
                <w:rFonts w:cs="Calibri"/>
                <w:lang w:val="mk-MK"/>
              </w:rPr>
              <w:t>од кои се предизвикани</w:t>
            </w:r>
            <w:r w:rsidRPr="004338E5">
              <w:rPr>
                <w:rFonts w:cs="Calibri"/>
                <w:lang w:val="mk-MK"/>
              </w:rPr>
              <w:t>.</w:t>
            </w:r>
          </w:p>
          <w:p w14:paraId="72F2D5AF" w14:textId="1522A8D2" w:rsidR="00CD7B10" w:rsidRPr="004338E5" w:rsidRDefault="009C5065"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 xml:space="preserve">Ги </w:t>
            </w:r>
            <w:r w:rsidR="00B232AF" w:rsidRPr="004338E5">
              <w:rPr>
                <w:rFonts w:cs="Calibri"/>
                <w:lang w:val="mk-MK"/>
              </w:rPr>
              <w:t>опишува</w:t>
            </w:r>
            <w:r w:rsidRPr="004338E5">
              <w:rPr>
                <w:rFonts w:cs="Calibri"/>
                <w:lang w:val="mk-MK"/>
              </w:rPr>
              <w:t xml:space="preserve"> елементите на земјотресот и начинот на мерење на јачината</w:t>
            </w:r>
            <w:r w:rsidR="00EE4E36" w:rsidRPr="004338E5">
              <w:rPr>
                <w:rFonts w:cs="Calibri"/>
                <w:lang w:val="mk-MK"/>
              </w:rPr>
              <w:t xml:space="preserve"> </w:t>
            </w:r>
            <w:r w:rsidRPr="004338E5">
              <w:rPr>
                <w:rFonts w:cs="Calibri"/>
                <w:lang w:val="mk-MK"/>
              </w:rPr>
              <w:t>на земјотресите со помош на сеизмички скали.</w:t>
            </w:r>
          </w:p>
          <w:p w14:paraId="3D0F3410" w14:textId="2DDEB98C" w:rsidR="005340CD" w:rsidRPr="004338E5" w:rsidRDefault="0047449E"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lastRenderedPageBreak/>
              <w:t>Објаснува</w:t>
            </w:r>
            <w:r w:rsidR="005340CD" w:rsidRPr="004338E5">
              <w:rPr>
                <w:rFonts w:cs="Calibri"/>
                <w:lang w:val="en-US"/>
              </w:rPr>
              <w:t xml:space="preserve"> </w:t>
            </w:r>
            <w:proofErr w:type="spellStart"/>
            <w:r w:rsidR="005340CD" w:rsidRPr="004338E5">
              <w:rPr>
                <w:rFonts w:cs="Calibri"/>
                <w:lang w:val="en-US"/>
              </w:rPr>
              <w:t>како</w:t>
            </w:r>
            <w:proofErr w:type="spellEnd"/>
            <w:r w:rsidR="005340CD" w:rsidRPr="004338E5">
              <w:rPr>
                <w:rFonts w:cs="Calibri"/>
                <w:lang w:val="en-US"/>
              </w:rPr>
              <w:t xml:space="preserve"> </w:t>
            </w:r>
            <w:proofErr w:type="spellStart"/>
            <w:r w:rsidR="00CD3920" w:rsidRPr="004338E5">
              <w:rPr>
                <w:rFonts w:cs="Calibri"/>
                <w:lang w:val="en-US"/>
              </w:rPr>
              <w:t>се</w:t>
            </w:r>
            <w:proofErr w:type="spellEnd"/>
            <w:r w:rsidR="00CD3920" w:rsidRPr="004338E5">
              <w:rPr>
                <w:rFonts w:cs="Calibri"/>
                <w:lang w:val="en-US"/>
              </w:rPr>
              <w:t xml:space="preserve"> </w:t>
            </w:r>
            <w:proofErr w:type="spellStart"/>
            <w:r w:rsidR="00CD3920" w:rsidRPr="004338E5">
              <w:rPr>
                <w:rFonts w:cs="Calibri"/>
                <w:lang w:val="en-US"/>
              </w:rPr>
              <w:t>манифастираат</w:t>
            </w:r>
            <w:proofErr w:type="spellEnd"/>
            <w:r w:rsidR="00CD3920" w:rsidRPr="004338E5">
              <w:rPr>
                <w:rFonts w:cs="Calibri"/>
                <w:lang w:val="en-US"/>
              </w:rPr>
              <w:t xml:space="preserve"> </w:t>
            </w:r>
            <w:proofErr w:type="spellStart"/>
            <w:r w:rsidR="005340CD" w:rsidRPr="004338E5">
              <w:rPr>
                <w:rFonts w:cs="Calibri"/>
                <w:lang w:val="en-US"/>
              </w:rPr>
              <w:t>земјотресите</w:t>
            </w:r>
            <w:proofErr w:type="spellEnd"/>
            <w:r w:rsidR="005340CD" w:rsidRPr="004338E5">
              <w:rPr>
                <w:rFonts w:cs="Calibri"/>
                <w:lang w:val="en-US"/>
              </w:rPr>
              <w:t xml:space="preserve"> </w:t>
            </w:r>
            <w:proofErr w:type="spellStart"/>
            <w:r w:rsidR="005340CD" w:rsidRPr="004338E5">
              <w:rPr>
                <w:rFonts w:cs="Calibri"/>
                <w:lang w:val="en-US"/>
              </w:rPr>
              <w:t>на</w:t>
            </w:r>
            <w:proofErr w:type="spellEnd"/>
            <w:r w:rsidR="005340CD" w:rsidRPr="004338E5">
              <w:rPr>
                <w:rFonts w:cs="Calibri"/>
                <w:lang w:val="en-US"/>
              </w:rPr>
              <w:t xml:space="preserve"> </w:t>
            </w:r>
            <w:proofErr w:type="spellStart"/>
            <w:r w:rsidR="005340CD" w:rsidRPr="004338E5">
              <w:rPr>
                <w:rFonts w:cs="Calibri"/>
                <w:lang w:val="en-US"/>
              </w:rPr>
              <w:t>површината</w:t>
            </w:r>
            <w:proofErr w:type="spellEnd"/>
            <w:r w:rsidR="005340CD" w:rsidRPr="004338E5">
              <w:rPr>
                <w:rFonts w:cs="Calibri"/>
                <w:lang w:val="en-US"/>
              </w:rPr>
              <w:t xml:space="preserve"> и </w:t>
            </w:r>
            <w:proofErr w:type="spellStart"/>
            <w:r w:rsidR="005340CD" w:rsidRPr="004338E5">
              <w:rPr>
                <w:rFonts w:cs="Calibri"/>
                <w:lang w:val="en-US"/>
              </w:rPr>
              <w:t>како</w:t>
            </w:r>
            <w:proofErr w:type="spellEnd"/>
            <w:r w:rsidR="005340CD" w:rsidRPr="004338E5">
              <w:rPr>
                <w:rFonts w:cs="Calibri"/>
                <w:lang w:val="en-US"/>
              </w:rPr>
              <w:t xml:space="preserve"> </w:t>
            </w:r>
            <w:proofErr w:type="spellStart"/>
            <w:r w:rsidR="005340CD" w:rsidRPr="004338E5">
              <w:rPr>
                <w:rFonts w:cs="Calibri"/>
                <w:lang w:val="en-US"/>
              </w:rPr>
              <w:t>се</w:t>
            </w:r>
            <w:proofErr w:type="spellEnd"/>
            <w:r w:rsidR="005340CD" w:rsidRPr="004338E5">
              <w:rPr>
                <w:rFonts w:cs="Calibri"/>
                <w:lang w:val="en-US"/>
              </w:rPr>
              <w:t xml:space="preserve"> </w:t>
            </w:r>
            <w:proofErr w:type="spellStart"/>
            <w:r w:rsidR="005340CD" w:rsidRPr="004338E5">
              <w:rPr>
                <w:rFonts w:cs="Calibri"/>
                <w:lang w:val="en-US"/>
              </w:rPr>
              <w:t>менува</w:t>
            </w:r>
            <w:proofErr w:type="spellEnd"/>
            <w:r w:rsidR="005340CD" w:rsidRPr="004338E5">
              <w:rPr>
                <w:rFonts w:cs="Calibri"/>
                <w:lang w:val="en-US"/>
              </w:rPr>
              <w:t xml:space="preserve"> </w:t>
            </w:r>
            <w:proofErr w:type="spellStart"/>
            <w:r w:rsidR="005340CD" w:rsidRPr="004338E5">
              <w:rPr>
                <w:rFonts w:cs="Calibri"/>
                <w:lang w:val="en-US"/>
              </w:rPr>
              <w:t>нивниот</w:t>
            </w:r>
            <w:proofErr w:type="spellEnd"/>
            <w:r w:rsidR="005340CD" w:rsidRPr="004338E5">
              <w:rPr>
                <w:rFonts w:cs="Calibri"/>
                <w:lang w:val="en-US"/>
              </w:rPr>
              <w:t xml:space="preserve"> </w:t>
            </w:r>
            <w:proofErr w:type="spellStart"/>
            <w:r w:rsidR="005340CD" w:rsidRPr="004338E5">
              <w:rPr>
                <w:rFonts w:cs="Calibri"/>
                <w:lang w:val="en-US"/>
              </w:rPr>
              <w:t>интензитет</w:t>
            </w:r>
            <w:proofErr w:type="spellEnd"/>
            <w:r w:rsidR="00CD3920">
              <w:rPr>
                <w:rFonts w:cs="Calibri"/>
                <w:lang w:val="mk-MK"/>
              </w:rPr>
              <w:t>.</w:t>
            </w:r>
          </w:p>
          <w:p w14:paraId="352048FA" w14:textId="247524BD" w:rsidR="007C2EF2" w:rsidRPr="004338E5" w:rsidRDefault="008C3070"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Ги о</w:t>
            </w:r>
            <w:r w:rsidR="0033313C" w:rsidRPr="004338E5">
              <w:rPr>
                <w:rFonts w:cs="Calibri"/>
                <w:lang w:val="mk-MK"/>
              </w:rPr>
              <w:t>бјаснува</w:t>
            </w:r>
            <w:r w:rsidRPr="004338E5">
              <w:rPr>
                <w:rFonts w:cs="Calibri"/>
                <w:lang w:val="mk-MK"/>
              </w:rPr>
              <w:t xml:space="preserve"> </w:t>
            </w:r>
            <w:r w:rsidR="0080020C" w:rsidRPr="004338E5">
              <w:rPr>
                <w:rFonts w:cs="Calibri"/>
                <w:lang w:val="mk-MK"/>
              </w:rPr>
              <w:t xml:space="preserve">причините за </w:t>
            </w:r>
            <w:r w:rsidR="0033313C" w:rsidRPr="004338E5">
              <w:rPr>
                <w:rFonts w:cs="Calibri"/>
                <w:lang w:val="mk-MK"/>
              </w:rPr>
              <w:t>географската разместеност на</w:t>
            </w:r>
            <w:r w:rsidRPr="004338E5">
              <w:rPr>
                <w:rFonts w:cs="Calibri"/>
                <w:lang w:val="mk-MK"/>
              </w:rPr>
              <w:t xml:space="preserve"> </w:t>
            </w:r>
            <w:r w:rsidR="00FE50E0" w:rsidRPr="004338E5">
              <w:rPr>
                <w:rFonts w:cs="Calibri"/>
                <w:lang w:val="mk-MK"/>
              </w:rPr>
              <w:t>земјотресните подрачја</w:t>
            </w:r>
            <w:r w:rsidRPr="004338E5">
              <w:rPr>
                <w:rFonts w:cs="Calibri"/>
                <w:lang w:val="mk-MK"/>
              </w:rPr>
              <w:t xml:space="preserve"> </w:t>
            </w:r>
            <w:r w:rsidR="0033313C" w:rsidRPr="004338E5">
              <w:rPr>
                <w:rFonts w:cs="Calibri"/>
                <w:lang w:val="mk-MK"/>
              </w:rPr>
              <w:t>на Земјата</w:t>
            </w:r>
            <w:r w:rsidR="006D5C20" w:rsidRPr="004338E5">
              <w:rPr>
                <w:rFonts w:cs="Calibri"/>
                <w:lang w:val="mk-MK"/>
              </w:rPr>
              <w:t>.</w:t>
            </w:r>
          </w:p>
          <w:p w14:paraId="69F566CC" w14:textId="5481001B" w:rsidR="006C4FA6" w:rsidRPr="004338E5" w:rsidRDefault="006C4FA6"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Го објаснува процесот на распаѓање на карпите и денудација под дејство на надворешните сили</w:t>
            </w:r>
            <w:r w:rsidR="00024DD1" w:rsidRPr="004338E5">
              <w:rPr>
                <w:rFonts w:cs="Calibri"/>
                <w:lang w:val="mk-MK"/>
              </w:rPr>
              <w:t>.</w:t>
            </w:r>
          </w:p>
          <w:p w14:paraId="668D9771" w14:textId="73EDFA40" w:rsidR="0004129A" w:rsidRPr="004338E5" w:rsidRDefault="00BF6A07"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Ги опишува</w:t>
            </w:r>
            <w:r w:rsidR="001C6845" w:rsidRPr="004338E5">
              <w:rPr>
                <w:rFonts w:cs="Calibri"/>
                <w:lang w:val="mk-MK"/>
              </w:rPr>
              <w:t xml:space="preserve"> </w:t>
            </w:r>
            <w:r w:rsidRPr="004338E5">
              <w:rPr>
                <w:rFonts w:cs="Calibri"/>
                <w:lang w:val="mk-MK"/>
              </w:rPr>
              <w:t xml:space="preserve">типовите на релјеф кои настануваат под дејство на надворешните сили </w:t>
            </w:r>
            <w:r w:rsidR="007B7F2F" w:rsidRPr="004338E5">
              <w:rPr>
                <w:rFonts w:cs="Calibri"/>
                <w:lang w:val="mk-MK"/>
              </w:rPr>
              <w:t xml:space="preserve">и </w:t>
            </w:r>
            <w:r w:rsidR="001F4EA1" w:rsidRPr="004338E5">
              <w:rPr>
                <w:rFonts w:cs="Calibri"/>
                <w:lang w:val="mk-MK"/>
              </w:rPr>
              <w:t>прави споредба помеѓу</w:t>
            </w:r>
            <w:r w:rsidRPr="004338E5">
              <w:rPr>
                <w:rFonts w:cs="Calibri"/>
                <w:lang w:val="mk-MK"/>
              </w:rPr>
              <w:t xml:space="preserve"> ерозивни</w:t>
            </w:r>
            <w:r w:rsidR="001F4EA1" w:rsidRPr="004338E5">
              <w:rPr>
                <w:rFonts w:cs="Calibri"/>
                <w:lang w:val="mk-MK"/>
              </w:rPr>
              <w:t>те</w:t>
            </w:r>
            <w:r w:rsidRPr="004338E5">
              <w:rPr>
                <w:rFonts w:cs="Calibri"/>
                <w:lang w:val="mk-MK"/>
              </w:rPr>
              <w:t xml:space="preserve"> и акумулативни</w:t>
            </w:r>
            <w:r w:rsidR="001F4EA1" w:rsidRPr="004338E5">
              <w:rPr>
                <w:rFonts w:cs="Calibri"/>
                <w:lang w:val="mk-MK"/>
              </w:rPr>
              <w:t>те</w:t>
            </w:r>
            <w:r w:rsidRPr="004338E5">
              <w:rPr>
                <w:rFonts w:cs="Calibri"/>
                <w:lang w:val="mk-MK"/>
              </w:rPr>
              <w:t xml:space="preserve"> форми.</w:t>
            </w:r>
          </w:p>
        </w:tc>
      </w:tr>
      <w:tr w:rsidR="00F249EE" w:rsidRPr="00B83717" w14:paraId="0F8D7A9C" w14:textId="77777777" w:rsidTr="00AC1A99">
        <w:trPr>
          <w:gridAfter w:val="1"/>
          <w:wAfter w:w="11" w:type="dxa"/>
        </w:trPr>
        <w:tc>
          <w:tcPr>
            <w:tcW w:w="5387" w:type="dxa"/>
            <w:tcBorders>
              <w:top w:val="dashed" w:sz="4" w:space="0" w:color="auto"/>
              <w:bottom w:val="dashed" w:sz="4" w:space="0" w:color="auto"/>
            </w:tcBorders>
            <w:shd w:val="clear" w:color="auto" w:fill="auto"/>
          </w:tcPr>
          <w:p w14:paraId="56DE8317" w14:textId="5B1BA1BB" w:rsidR="00F249EE" w:rsidRPr="00111597" w:rsidRDefault="00F249EE"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lastRenderedPageBreak/>
              <w:t>Атмосфера</w:t>
            </w:r>
          </w:p>
          <w:p w14:paraId="36E2BBFF" w14:textId="5A094D28" w:rsidR="00F249EE" w:rsidRPr="00AB6AD5" w:rsidRDefault="00F249EE" w:rsidP="00F249EE">
            <w:pPr>
              <w:spacing w:after="60" w:line="240" w:lineRule="auto"/>
              <w:ind w:left="360"/>
              <w:rPr>
                <w:rFonts w:cstheme="minorHAnsi"/>
                <w:lang w:val="mk-MK"/>
              </w:rPr>
            </w:pPr>
            <w:r w:rsidRPr="00AB6AD5">
              <w:rPr>
                <w:rFonts w:cstheme="minorHAnsi"/>
                <w:bCs/>
                <w:lang w:val="mk-MK"/>
              </w:rPr>
              <w:t>(</w:t>
            </w:r>
            <w:r w:rsidRPr="00AB6AD5">
              <w:rPr>
                <w:rFonts w:cs="Calibri"/>
                <w:lang w:val="mk-MK"/>
              </w:rPr>
              <w:t>атмосфера,</w:t>
            </w:r>
            <w:r w:rsidR="00A746FF" w:rsidRPr="00AB6AD5">
              <w:rPr>
                <w:rFonts w:cs="Calibri"/>
                <w:lang w:val="mk-MK"/>
              </w:rPr>
              <w:t xml:space="preserve"> </w:t>
            </w:r>
            <w:r w:rsidRPr="00AB6AD5">
              <w:rPr>
                <w:rFonts w:cs="Calibri"/>
                <w:lang w:val="mk-MK"/>
              </w:rPr>
              <w:t>тропосфера, стратосфера, мезосфера, термосфера/јоносфера, егзосфера, озонска обвивка, озонска дупка,</w:t>
            </w:r>
            <w:r w:rsidR="005B6579" w:rsidRPr="00AB6AD5">
              <w:rPr>
                <w:rFonts w:cs="Calibri"/>
                <w:lang w:val="mk-MK"/>
              </w:rPr>
              <w:t xml:space="preserve"> </w:t>
            </w:r>
            <w:r w:rsidRPr="00AB6AD5">
              <w:rPr>
                <w:rFonts w:cs="Calibri"/>
                <w:bCs/>
                <w:lang w:val="mk-MK"/>
              </w:rPr>
              <w:t>време, клима, климатски фактори,</w:t>
            </w:r>
            <w:r w:rsidRPr="00AB6AD5">
              <w:rPr>
                <w:rFonts w:cs="Calibri"/>
                <w:lang w:val="mk-MK"/>
              </w:rPr>
              <w:t xml:space="preserve"> </w:t>
            </w:r>
            <w:r w:rsidR="005B6579" w:rsidRPr="00AB6AD5">
              <w:rPr>
                <w:rFonts w:cs="Calibri"/>
                <w:lang w:val="mk-MK"/>
              </w:rPr>
              <w:t>метеоролошки елементи, метеоролошки појави, временска прогноза</w:t>
            </w:r>
            <w:r w:rsidR="00AB6AD5" w:rsidRPr="00AB6AD5">
              <w:rPr>
                <w:rFonts w:cs="Calibri"/>
                <w:lang w:val="mk-MK"/>
              </w:rPr>
              <w:t>,</w:t>
            </w:r>
            <w:r w:rsidR="005B6579" w:rsidRPr="00AB6AD5">
              <w:rPr>
                <w:rFonts w:cs="Calibri"/>
                <w:lang w:val="mk-MK"/>
              </w:rPr>
              <w:t xml:space="preserve"> метеоролошки станици,</w:t>
            </w:r>
            <w:r w:rsidR="00CE598A" w:rsidRPr="00AB6AD5">
              <w:rPr>
                <w:rFonts w:cs="Calibri"/>
                <w:lang w:val="mk-MK"/>
              </w:rPr>
              <w:t xml:space="preserve"> метеоролошки инструменти,</w:t>
            </w:r>
            <w:r w:rsidR="005B6579" w:rsidRPr="00AB6AD5">
              <w:rPr>
                <w:rFonts w:cs="Calibri"/>
                <w:lang w:val="mk-MK"/>
              </w:rPr>
              <w:t xml:space="preserve"> метеоролошки податоци, метеоролошки радари, метеоролошки сателити, Светски метеоролошки систем, </w:t>
            </w:r>
            <w:r w:rsidR="00AB6AD5" w:rsidRPr="00AB6AD5">
              <w:rPr>
                <w:rFonts w:cs="Calibri"/>
                <w:lang w:val="mk-MK"/>
              </w:rPr>
              <w:t xml:space="preserve">временски извештаи, </w:t>
            </w:r>
            <w:r w:rsidR="005B6579" w:rsidRPr="00AB6AD5">
              <w:rPr>
                <w:rFonts w:cs="Calibri"/>
                <w:lang w:val="mk-MK"/>
              </w:rPr>
              <w:t>синоптички карти</w:t>
            </w:r>
            <w:r w:rsidR="009E2E39" w:rsidRPr="00AB6AD5">
              <w:rPr>
                <w:rFonts w:cs="Calibri"/>
                <w:lang w:val="mk-MK"/>
              </w:rPr>
              <w:t>)</w:t>
            </w:r>
            <w:r w:rsidR="005B6579" w:rsidRPr="00AB6AD5">
              <w:rPr>
                <w:rFonts w:cs="Calibri"/>
                <w:lang w:val="mk-MK"/>
              </w:rPr>
              <w:t xml:space="preserve">   </w:t>
            </w:r>
          </w:p>
        </w:tc>
        <w:tc>
          <w:tcPr>
            <w:tcW w:w="7823" w:type="dxa"/>
            <w:tcBorders>
              <w:top w:val="dashed" w:sz="4" w:space="0" w:color="auto"/>
              <w:bottom w:val="dashed" w:sz="4" w:space="0" w:color="auto"/>
            </w:tcBorders>
            <w:shd w:val="clear" w:color="auto" w:fill="auto"/>
          </w:tcPr>
          <w:p w14:paraId="58686365" w14:textId="61B22CEF" w:rsidR="003023D8" w:rsidRPr="00D10BD7" w:rsidRDefault="003023D8"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 xml:space="preserve">Ги опишува </w:t>
            </w:r>
            <w:r w:rsidRPr="00D10BD7">
              <w:rPr>
                <w:rFonts w:cs="Calibri"/>
                <w:lang w:val="mk-MK"/>
              </w:rPr>
              <w:t>карактер</w:t>
            </w:r>
            <w:r w:rsidR="00186C61" w:rsidRPr="00D10BD7">
              <w:rPr>
                <w:rFonts w:cs="Calibri"/>
                <w:lang w:val="mk-MK"/>
              </w:rPr>
              <w:t>исти</w:t>
            </w:r>
            <w:r w:rsidRPr="00D10BD7">
              <w:rPr>
                <w:rFonts w:cs="Calibri"/>
                <w:lang w:val="mk-MK"/>
              </w:rPr>
              <w:t>ките на</w:t>
            </w:r>
            <w:r w:rsidR="005B6579" w:rsidRPr="00D10BD7">
              <w:rPr>
                <w:rFonts w:cs="Calibri"/>
                <w:lang w:val="mk-MK"/>
              </w:rPr>
              <w:t xml:space="preserve"> озонската обвивка</w:t>
            </w:r>
            <w:r w:rsidRPr="00D10BD7">
              <w:rPr>
                <w:rFonts w:cs="Calibri"/>
                <w:lang w:val="mk-MK"/>
              </w:rPr>
              <w:t>.</w:t>
            </w:r>
            <w:r w:rsidR="005B6579" w:rsidRPr="00D10BD7">
              <w:rPr>
                <w:rFonts w:cs="Calibri"/>
                <w:lang w:val="mk-MK"/>
              </w:rPr>
              <w:t xml:space="preserve"> </w:t>
            </w:r>
          </w:p>
          <w:p w14:paraId="7F82E370" w14:textId="7E21DF97" w:rsidR="003023D8" w:rsidRPr="000B181C" w:rsidRDefault="003023D8" w:rsidP="00DE0A85">
            <w:pPr>
              <w:pStyle w:val="ListParagraph"/>
              <w:numPr>
                <w:ilvl w:val="0"/>
                <w:numId w:val="1"/>
              </w:numPr>
              <w:spacing w:after="60" w:line="240" w:lineRule="auto"/>
              <w:ind w:left="318" w:hanging="278"/>
              <w:contextualSpacing w:val="0"/>
              <w:rPr>
                <w:rFonts w:cs="Calibri"/>
                <w:lang w:val="mk-MK"/>
              </w:rPr>
            </w:pPr>
            <w:r w:rsidRPr="00D10BD7">
              <w:rPr>
                <w:rFonts w:cs="Calibri"/>
                <w:lang w:val="mk-MK"/>
              </w:rPr>
              <w:t>Г</w:t>
            </w:r>
            <w:r w:rsidR="005B6579" w:rsidRPr="00D10BD7">
              <w:rPr>
                <w:rFonts w:cs="Calibri"/>
                <w:lang w:val="mk-MK"/>
              </w:rPr>
              <w:t>и именува најголемите причини за оштетување</w:t>
            </w:r>
            <w:r w:rsidR="00DF10AA" w:rsidRPr="00D10BD7">
              <w:rPr>
                <w:rFonts w:cs="Calibri"/>
                <w:lang w:val="mk-MK"/>
              </w:rPr>
              <w:t xml:space="preserve"> </w:t>
            </w:r>
            <w:r w:rsidRPr="00D10BD7">
              <w:rPr>
                <w:rFonts w:cs="Calibri"/>
                <w:lang w:val="mk-MK"/>
              </w:rPr>
              <w:t xml:space="preserve">на озонската обвивка </w:t>
            </w:r>
            <w:r w:rsidR="005B6579" w:rsidRPr="00D10BD7">
              <w:rPr>
                <w:rFonts w:cs="Calibri"/>
                <w:lang w:val="mk-MK"/>
              </w:rPr>
              <w:t>и формирање</w:t>
            </w:r>
            <w:r w:rsidR="00A446FE" w:rsidRPr="00D10BD7">
              <w:rPr>
                <w:rFonts w:cs="Calibri"/>
                <w:lang w:val="mk-MK"/>
              </w:rPr>
              <w:t>то</w:t>
            </w:r>
            <w:r w:rsidR="005B6579" w:rsidRPr="00D10BD7">
              <w:rPr>
                <w:rFonts w:cs="Calibri"/>
                <w:lang w:val="mk-MK"/>
              </w:rPr>
              <w:t xml:space="preserve"> </w:t>
            </w:r>
            <w:r w:rsidR="005B6579" w:rsidRPr="000B181C">
              <w:rPr>
                <w:rFonts w:cs="Calibri"/>
                <w:lang w:val="mk-MK"/>
              </w:rPr>
              <w:t>на т.н. озонски дупки</w:t>
            </w:r>
            <w:r w:rsidRPr="000B181C">
              <w:rPr>
                <w:rFonts w:cs="Calibri"/>
                <w:lang w:val="mk-MK"/>
              </w:rPr>
              <w:t>.</w:t>
            </w:r>
          </w:p>
          <w:p w14:paraId="2EFC862B" w14:textId="785EDFD6" w:rsidR="005B6579" w:rsidRPr="000B181C" w:rsidRDefault="003023D8"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Н</w:t>
            </w:r>
            <w:r w:rsidR="00F92FFC" w:rsidRPr="000B181C">
              <w:rPr>
                <w:rFonts w:cs="Calibri"/>
                <w:lang w:val="mk-MK"/>
              </w:rPr>
              <w:t xml:space="preserve">аведува </w:t>
            </w:r>
            <w:r w:rsidR="005B6579" w:rsidRPr="000B181C">
              <w:rPr>
                <w:rFonts w:cs="Calibri"/>
                <w:lang w:val="mk-MK"/>
              </w:rPr>
              <w:t>активности</w:t>
            </w:r>
            <w:r w:rsidR="004338E5" w:rsidRPr="000B181C">
              <w:rPr>
                <w:rFonts w:cs="Calibri"/>
                <w:lang w:val="en-US"/>
              </w:rPr>
              <w:t xml:space="preserve"> </w:t>
            </w:r>
            <w:r w:rsidR="005B6579" w:rsidRPr="000B181C">
              <w:rPr>
                <w:rFonts w:cs="Calibri"/>
                <w:lang w:val="mk-MK"/>
              </w:rPr>
              <w:t>што ги презема човекот за заштита на озонската обвивка.</w:t>
            </w:r>
          </w:p>
          <w:p w14:paraId="7B9A1B84" w14:textId="74192A3E" w:rsidR="005B6579" w:rsidRPr="000B181C" w:rsidRDefault="0016738B"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Ги о</w:t>
            </w:r>
            <w:r w:rsidR="005B6579" w:rsidRPr="000B181C">
              <w:rPr>
                <w:rFonts w:cs="Calibri"/>
                <w:lang w:val="mk-MK"/>
              </w:rPr>
              <w:t>бјаснува</w:t>
            </w:r>
            <w:r w:rsidRPr="000B181C">
              <w:rPr>
                <w:rFonts w:cs="Calibri"/>
                <w:lang w:val="mk-MK"/>
              </w:rPr>
              <w:t xml:space="preserve"> процесите на формирање</w:t>
            </w:r>
            <w:r w:rsidR="005B6579" w:rsidRPr="000B181C">
              <w:rPr>
                <w:rFonts w:cs="Calibri"/>
                <w:lang w:val="mk-MK"/>
              </w:rPr>
              <w:t xml:space="preserve"> </w:t>
            </w:r>
            <w:r w:rsidRPr="000B181C">
              <w:rPr>
                <w:rFonts w:cs="Calibri"/>
                <w:lang w:val="mk-MK"/>
              </w:rPr>
              <w:t>на</w:t>
            </w:r>
            <w:r w:rsidR="005B6579" w:rsidRPr="000B181C">
              <w:rPr>
                <w:rFonts w:cs="Calibri"/>
                <w:lang w:val="mk-MK"/>
              </w:rPr>
              <w:t xml:space="preserve"> време и клима и опишува </w:t>
            </w:r>
            <w:r w:rsidR="00581511" w:rsidRPr="000B181C">
              <w:rPr>
                <w:rFonts w:cs="Calibri"/>
                <w:lang w:val="mk-MK"/>
              </w:rPr>
              <w:t>од кои</w:t>
            </w:r>
            <w:r w:rsidR="005B6579" w:rsidRPr="000B181C">
              <w:rPr>
                <w:rFonts w:cs="Calibri"/>
                <w:lang w:val="mk-MK"/>
              </w:rPr>
              <w:t xml:space="preserve"> климатски фактори зависи настанувањето на климата.</w:t>
            </w:r>
          </w:p>
          <w:p w14:paraId="5CFB8C2A" w14:textId="21C517A5" w:rsidR="00BF16AA" w:rsidRPr="000B181C" w:rsidRDefault="005B6579"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Ги анализира метеоролошките елементи</w:t>
            </w:r>
            <w:r w:rsidR="00923C28" w:rsidRPr="000B181C">
              <w:rPr>
                <w:rFonts w:cs="Calibri"/>
                <w:lang w:val="mk-MK"/>
              </w:rPr>
              <w:t xml:space="preserve"> и нивната поврзаност со времето и климата на одреден простор</w:t>
            </w:r>
            <w:r w:rsidR="003023D8" w:rsidRPr="000B181C">
              <w:rPr>
                <w:rFonts w:cs="Calibri"/>
                <w:lang w:val="mk-MK"/>
              </w:rPr>
              <w:t>.</w:t>
            </w:r>
          </w:p>
          <w:p w14:paraId="636F774D" w14:textId="0BA65F6A" w:rsidR="005B6579" w:rsidRPr="000B181C" w:rsidRDefault="005B6579"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Ги анализира метеоролошките појави</w:t>
            </w:r>
            <w:r w:rsidR="005A25CD" w:rsidRPr="000B181C">
              <w:rPr>
                <w:rFonts w:cs="Calibri"/>
                <w:lang w:val="mk-MK"/>
              </w:rPr>
              <w:t xml:space="preserve"> и нивната поврзаност со времето и климата на одреден простор</w:t>
            </w:r>
            <w:r w:rsidRPr="000B181C">
              <w:rPr>
                <w:rFonts w:cs="Calibri"/>
                <w:lang w:val="mk-MK"/>
              </w:rPr>
              <w:t>.</w:t>
            </w:r>
          </w:p>
          <w:p w14:paraId="3352EE51" w14:textId="396FFCFD" w:rsidR="00AB6AD5" w:rsidRPr="000B181C" w:rsidRDefault="00CD3920"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Објаснува зошто и како се користат</w:t>
            </w:r>
            <w:r w:rsidR="005E1865" w:rsidRPr="000B181C">
              <w:rPr>
                <w:rFonts w:cs="Calibri"/>
                <w:lang w:val="mk-MK"/>
              </w:rPr>
              <w:t xml:space="preserve"> </w:t>
            </w:r>
            <w:r w:rsidR="005B6579" w:rsidRPr="000B181C">
              <w:rPr>
                <w:rFonts w:cs="Calibri"/>
                <w:lang w:val="mk-MK"/>
              </w:rPr>
              <w:t>метеоролошки станици</w:t>
            </w:r>
            <w:r w:rsidR="004338E5" w:rsidRPr="000B181C">
              <w:rPr>
                <w:rFonts w:cs="Calibri"/>
                <w:lang w:val="en-US"/>
              </w:rPr>
              <w:t xml:space="preserve">, </w:t>
            </w:r>
            <w:r w:rsidR="005B6579" w:rsidRPr="000B181C">
              <w:rPr>
                <w:rFonts w:cs="Calibri"/>
                <w:lang w:val="mk-MK"/>
              </w:rPr>
              <w:t>метеоролошки радари и метеоролошки сателити</w:t>
            </w:r>
            <w:r w:rsidRPr="000B181C">
              <w:rPr>
                <w:rFonts w:cs="Calibri"/>
                <w:lang w:val="mk-MK"/>
              </w:rPr>
              <w:t>.</w:t>
            </w:r>
            <w:r w:rsidR="005B6579" w:rsidRPr="000B181C">
              <w:rPr>
                <w:rFonts w:cs="Calibri"/>
                <w:lang w:val="mk-MK"/>
              </w:rPr>
              <w:t xml:space="preserve"> </w:t>
            </w:r>
          </w:p>
        </w:tc>
      </w:tr>
      <w:tr w:rsidR="00EB360B" w:rsidRPr="00B83717" w14:paraId="6AC3032C" w14:textId="77777777" w:rsidTr="00AC1A99">
        <w:trPr>
          <w:gridAfter w:val="1"/>
          <w:wAfter w:w="11" w:type="dxa"/>
        </w:trPr>
        <w:tc>
          <w:tcPr>
            <w:tcW w:w="5387" w:type="dxa"/>
            <w:tcBorders>
              <w:top w:val="dashed" w:sz="4" w:space="0" w:color="auto"/>
              <w:bottom w:val="dashed" w:sz="4" w:space="0" w:color="auto"/>
            </w:tcBorders>
            <w:shd w:val="clear" w:color="auto" w:fill="auto"/>
          </w:tcPr>
          <w:p w14:paraId="5DD932EB" w14:textId="77777777" w:rsidR="00EB360B" w:rsidRPr="00111597" w:rsidRDefault="00ED294C"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t>Хидросфера</w:t>
            </w:r>
          </w:p>
          <w:p w14:paraId="02984A3F" w14:textId="6F16D5F8" w:rsidR="00ED294C" w:rsidRPr="004C48F2" w:rsidRDefault="00ED294C" w:rsidP="00ED294C">
            <w:pPr>
              <w:pStyle w:val="ListParagraph"/>
              <w:spacing w:after="60" w:line="240" w:lineRule="auto"/>
              <w:ind w:left="318"/>
              <w:contextualSpacing w:val="0"/>
              <w:rPr>
                <w:rFonts w:cstheme="minorHAnsi"/>
                <w:lang w:val="mk-MK"/>
              </w:rPr>
            </w:pPr>
            <w:r w:rsidRPr="004C48F2">
              <w:rPr>
                <w:rFonts w:cstheme="minorHAnsi"/>
                <w:lang w:val="mk-MK"/>
              </w:rPr>
              <w:t>(</w:t>
            </w:r>
            <w:r w:rsidR="00D31BD5" w:rsidRPr="004C48F2">
              <w:rPr>
                <w:rFonts w:cstheme="minorHAnsi"/>
                <w:lang w:val="mk-MK"/>
              </w:rPr>
              <w:t>хидросфера,</w:t>
            </w:r>
            <w:r w:rsidR="00D31BD5" w:rsidRPr="004C48F2">
              <w:rPr>
                <w:rFonts w:cs="Calibri"/>
                <w:lang w:val="mk-MK"/>
              </w:rPr>
              <w:t xml:space="preserve"> океански води, копнени води, атмосферски води,</w:t>
            </w:r>
            <w:r w:rsidR="00B16D3C" w:rsidRPr="004C48F2">
              <w:rPr>
                <w:rFonts w:cs="Calibri"/>
                <w:lang w:val="mk-MK"/>
              </w:rPr>
              <w:t xml:space="preserve"> океан, Тихи Океан/Пацифик, Атлантски Океан, Индиски Океан, Северен Леден Океан, Јужен Океан, море, рабни, средоземни, меѓуостровски, морски бранови, морски струи,</w:t>
            </w:r>
            <w:r w:rsidR="00DA37D6">
              <w:rPr>
                <w:rFonts w:cs="Calibri"/>
                <w:lang w:val="mk-MK"/>
              </w:rPr>
              <w:t xml:space="preserve"> Голфска струја,</w:t>
            </w:r>
            <w:r w:rsidR="00B16D3C" w:rsidRPr="004C48F2">
              <w:rPr>
                <w:rFonts w:cs="Calibri"/>
                <w:lang w:val="mk-MK"/>
              </w:rPr>
              <w:t xml:space="preserve"> плима, осека,</w:t>
            </w:r>
            <w:r w:rsidR="00D31BD5" w:rsidRPr="004C48F2">
              <w:rPr>
                <w:rFonts w:cstheme="minorHAnsi"/>
                <w:lang w:val="mk-MK"/>
              </w:rPr>
              <w:t xml:space="preserve"> </w:t>
            </w:r>
            <w:r w:rsidR="00DD672C" w:rsidRPr="004C48F2">
              <w:rPr>
                <w:rFonts w:cstheme="minorHAnsi"/>
                <w:lang w:val="mk-MK"/>
              </w:rPr>
              <w:t>издан, пропуслив слој, непропуслив слој,</w:t>
            </w:r>
            <w:r w:rsidR="0055635B" w:rsidRPr="004C48F2">
              <w:rPr>
                <w:rFonts w:cstheme="minorHAnsi"/>
                <w:lang w:val="mk-MK"/>
              </w:rPr>
              <w:t xml:space="preserve"> извор,</w:t>
            </w:r>
            <w:r w:rsidR="00592B37" w:rsidRPr="004C48F2">
              <w:rPr>
                <w:rFonts w:cstheme="minorHAnsi"/>
                <w:lang w:val="mk-MK"/>
              </w:rPr>
              <w:t xml:space="preserve"> речен слив,</w:t>
            </w:r>
            <w:r w:rsidR="00592B37" w:rsidRPr="004C48F2">
              <w:rPr>
                <w:rFonts w:cs="Calibri"/>
                <w:lang w:val="mk-MK"/>
              </w:rPr>
              <w:t xml:space="preserve"> вододелница, речен тек, влив,</w:t>
            </w:r>
            <w:r w:rsidR="00E32743" w:rsidRPr="004C48F2">
              <w:rPr>
                <w:rFonts w:cstheme="minorHAnsi"/>
                <w:lang w:val="mk-MK"/>
              </w:rPr>
              <w:t xml:space="preserve"> </w:t>
            </w:r>
            <w:r w:rsidR="00DB13DA" w:rsidRPr="004C48F2">
              <w:rPr>
                <w:rFonts w:cstheme="minorHAnsi"/>
                <w:lang w:val="mk-MK"/>
              </w:rPr>
              <w:t>делта,</w:t>
            </w:r>
            <w:r w:rsidR="00592B37" w:rsidRPr="004C48F2">
              <w:rPr>
                <w:rFonts w:cstheme="minorHAnsi"/>
                <w:lang w:val="mk-MK"/>
              </w:rPr>
              <w:t xml:space="preserve"> меандри, </w:t>
            </w:r>
            <w:r w:rsidR="00592B37" w:rsidRPr="004C48F2">
              <w:rPr>
                <w:rFonts w:cstheme="minorHAnsi"/>
                <w:lang w:val="mk-MK"/>
              </w:rPr>
              <w:lastRenderedPageBreak/>
              <w:t>водопад, понорница,</w:t>
            </w:r>
            <w:r w:rsidR="00FE7D87" w:rsidRPr="004C48F2">
              <w:rPr>
                <w:rFonts w:cstheme="minorHAnsi"/>
                <w:lang w:val="mk-MK"/>
              </w:rPr>
              <w:t xml:space="preserve"> езеро,</w:t>
            </w:r>
            <w:r w:rsidR="0071395A" w:rsidRPr="004C48F2">
              <w:rPr>
                <w:rFonts w:cstheme="minorHAnsi"/>
                <w:lang w:val="mk-MK"/>
              </w:rPr>
              <w:t xml:space="preserve"> езерски басен,</w:t>
            </w:r>
            <w:r w:rsidR="00440087" w:rsidRPr="004C48F2">
              <w:rPr>
                <w:rFonts w:cstheme="minorHAnsi"/>
                <w:lang w:val="mk-MK"/>
              </w:rPr>
              <w:t xml:space="preserve"> природни, вештачки,</w:t>
            </w:r>
            <w:r w:rsidR="00440087" w:rsidRPr="004C48F2">
              <w:rPr>
                <w:rFonts w:cs="Calibri"/>
                <w:lang w:val="mk-MK"/>
              </w:rPr>
              <w:t xml:space="preserve"> тектонски, леднички, вулкански, карстни, речни,</w:t>
            </w:r>
            <w:r w:rsidR="004A1091" w:rsidRPr="004C48F2">
              <w:rPr>
                <w:rFonts w:cs="Calibri"/>
                <w:lang w:val="mk-MK"/>
              </w:rPr>
              <w:t xml:space="preserve"> мочуриште, бара,</w:t>
            </w:r>
            <w:r w:rsidR="00E11F52" w:rsidRPr="004C48F2">
              <w:rPr>
                <w:rFonts w:cs="Calibri"/>
                <w:lang w:val="mk-MK"/>
              </w:rPr>
              <w:t xml:space="preserve"> ледници,</w:t>
            </w:r>
            <w:r w:rsidR="00982E81" w:rsidRPr="004C48F2">
              <w:rPr>
                <w:rFonts w:cs="Calibri"/>
                <w:lang w:val="mk-MK"/>
              </w:rPr>
              <w:t xml:space="preserve"> глечер,</w:t>
            </w:r>
            <w:r w:rsidR="00440087" w:rsidRPr="004C48F2">
              <w:rPr>
                <w:rFonts w:cs="Calibri"/>
                <w:lang w:val="mk-MK"/>
              </w:rPr>
              <w:t xml:space="preserve"> </w:t>
            </w:r>
            <w:r w:rsidR="00193F07" w:rsidRPr="004C48F2">
              <w:rPr>
                <w:rFonts w:cstheme="minorHAnsi"/>
                <w:lang w:val="mk-MK"/>
              </w:rPr>
              <w:t>снежна граница, лавина</w:t>
            </w:r>
            <w:r w:rsidR="000061B8" w:rsidRPr="004C48F2">
              <w:rPr>
                <w:rFonts w:cstheme="minorHAnsi"/>
                <w:lang w:val="mk-MK"/>
              </w:rPr>
              <w:t>)</w:t>
            </w:r>
            <w:r w:rsidR="00DB13DA" w:rsidRPr="004C48F2">
              <w:rPr>
                <w:rFonts w:cstheme="minorHAnsi"/>
                <w:lang w:val="mk-MK"/>
              </w:rPr>
              <w:t xml:space="preserve"> </w:t>
            </w:r>
            <w:r w:rsidR="00DD672C" w:rsidRPr="004C48F2">
              <w:rPr>
                <w:rFonts w:cstheme="minorHAnsi"/>
                <w:lang w:val="mk-MK"/>
              </w:rPr>
              <w:t xml:space="preserve"> </w:t>
            </w:r>
          </w:p>
        </w:tc>
        <w:tc>
          <w:tcPr>
            <w:tcW w:w="7823" w:type="dxa"/>
            <w:tcBorders>
              <w:top w:val="dashed" w:sz="4" w:space="0" w:color="auto"/>
              <w:bottom w:val="dashed" w:sz="4" w:space="0" w:color="auto"/>
            </w:tcBorders>
            <w:shd w:val="clear" w:color="auto" w:fill="auto"/>
          </w:tcPr>
          <w:p w14:paraId="03F58712" w14:textId="77777777" w:rsidR="00EB360B" w:rsidRPr="000B181C" w:rsidRDefault="00FB5B62"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lastRenderedPageBreak/>
              <w:t>Ја објаснува поделбата на хидросферата (океански или морски води, копнени води и атмосферски води) и опишува кои води припаѓаат на секоја од овие групи.</w:t>
            </w:r>
          </w:p>
          <w:p w14:paraId="197C60D3" w14:textId="77777777" w:rsidR="00CD3920" w:rsidRPr="000B181C" w:rsidRDefault="0080326F"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Прави споредба на океаните според нивните карактеристики</w:t>
            </w:r>
            <w:r w:rsidR="00CD3920" w:rsidRPr="000B181C">
              <w:rPr>
                <w:rFonts w:cs="Calibri"/>
                <w:lang w:val="mk-MK"/>
              </w:rPr>
              <w:t>.</w:t>
            </w:r>
          </w:p>
          <w:p w14:paraId="532A0D64" w14:textId="7767689C" w:rsidR="00FB5B62" w:rsidRPr="000B181C" w:rsidRDefault="00CD3920"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 xml:space="preserve">Ја </w:t>
            </w:r>
            <w:r w:rsidR="0080326F" w:rsidRPr="000B181C">
              <w:rPr>
                <w:rFonts w:cs="Calibri"/>
                <w:lang w:val="mk-MK"/>
              </w:rPr>
              <w:t>објаснува поделбата на морињата според тоа како се одделени од океаните</w:t>
            </w:r>
            <w:r w:rsidR="0089082C" w:rsidRPr="000B181C">
              <w:rPr>
                <w:rFonts w:cs="Calibri"/>
                <w:lang w:val="mk-MK"/>
              </w:rPr>
              <w:t xml:space="preserve"> </w:t>
            </w:r>
            <w:r w:rsidR="0080326F" w:rsidRPr="000B181C">
              <w:rPr>
                <w:rFonts w:cs="Calibri"/>
                <w:lang w:val="mk-MK"/>
              </w:rPr>
              <w:t>и именува некои од поголемите мориња со помош на географска карта.</w:t>
            </w:r>
          </w:p>
          <w:p w14:paraId="215E99E9" w14:textId="5E0AE0EA" w:rsidR="0080326F" w:rsidRPr="000B181C" w:rsidRDefault="00CD3920"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lastRenderedPageBreak/>
              <w:t>Ги споредува</w:t>
            </w:r>
            <w:r w:rsidR="0080326F" w:rsidRPr="000B181C">
              <w:rPr>
                <w:rFonts w:cs="Calibri"/>
                <w:lang w:val="mk-MK"/>
              </w:rPr>
              <w:t xml:space="preserve"> </w:t>
            </w:r>
            <w:r w:rsidR="00D00C00" w:rsidRPr="000B181C">
              <w:rPr>
                <w:rFonts w:cs="Calibri"/>
                <w:lang w:val="mk-MK"/>
              </w:rPr>
              <w:t xml:space="preserve">водите во </w:t>
            </w:r>
            <w:r w:rsidR="0080326F" w:rsidRPr="000B181C">
              <w:rPr>
                <w:rFonts w:cs="Calibri"/>
                <w:lang w:val="mk-MK"/>
              </w:rPr>
              <w:t>океаните и морињата</w:t>
            </w:r>
            <w:r w:rsidR="00375757" w:rsidRPr="000B181C">
              <w:rPr>
                <w:rFonts w:cs="Calibri"/>
                <w:lang w:val="mk-MK"/>
              </w:rPr>
              <w:t xml:space="preserve"> </w:t>
            </w:r>
            <w:r w:rsidR="0080326F" w:rsidRPr="000B181C">
              <w:rPr>
                <w:rFonts w:cs="Calibri"/>
                <w:lang w:val="mk-MK"/>
              </w:rPr>
              <w:t>и копнените води</w:t>
            </w:r>
            <w:r w:rsidRPr="000B181C">
              <w:rPr>
                <w:rFonts w:cs="Calibri"/>
                <w:lang w:val="mk-MK"/>
              </w:rPr>
              <w:t xml:space="preserve"> според нивните карактеристики.</w:t>
            </w:r>
          </w:p>
          <w:p w14:paraId="07B4E6E3" w14:textId="74E783E9" w:rsidR="008F02E4" w:rsidRPr="000B181C" w:rsidRDefault="00EE6F56"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Го објаснува начинот на настанување на изданите и изворите и објаснува за поделбата на изворите</w:t>
            </w:r>
            <w:r w:rsidR="00CD3920" w:rsidRPr="000B181C">
              <w:rPr>
                <w:rFonts w:cs="Calibri"/>
                <w:lang w:val="mk-MK"/>
              </w:rPr>
              <w:t>.</w:t>
            </w:r>
          </w:p>
          <w:p w14:paraId="1C8EC23F" w14:textId="30A3BA4F" w:rsidR="008F02E4" w:rsidRPr="000B181C" w:rsidRDefault="00184AFB"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Го објаснува начинот на настанување на реките</w:t>
            </w:r>
            <w:r w:rsidR="00884B07" w:rsidRPr="000B181C">
              <w:rPr>
                <w:rFonts w:cs="Calibri"/>
                <w:lang w:val="mk-MK"/>
              </w:rPr>
              <w:t xml:space="preserve">, ги опишува елементите на речниот слив </w:t>
            </w:r>
            <w:r w:rsidR="00AA4F49" w:rsidRPr="000B181C">
              <w:rPr>
                <w:rFonts w:cs="Calibri"/>
                <w:lang w:val="mk-MK"/>
              </w:rPr>
              <w:t xml:space="preserve">и </w:t>
            </w:r>
            <w:r w:rsidR="00CD3920" w:rsidRPr="000B181C">
              <w:rPr>
                <w:rFonts w:cs="Calibri"/>
                <w:lang w:val="mk-MK"/>
              </w:rPr>
              <w:t xml:space="preserve">ги наведува </w:t>
            </w:r>
            <w:r w:rsidR="00195ABE" w:rsidRPr="000B181C">
              <w:rPr>
                <w:rFonts w:cs="Calibri"/>
                <w:lang w:val="mk-MK"/>
              </w:rPr>
              <w:t xml:space="preserve">карактеристиките според кои </w:t>
            </w:r>
            <w:r w:rsidR="00CD3920" w:rsidRPr="000B181C">
              <w:rPr>
                <w:rFonts w:cs="Calibri"/>
                <w:lang w:val="mk-MK"/>
              </w:rPr>
              <w:t xml:space="preserve">реките </w:t>
            </w:r>
            <w:r w:rsidR="00195ABE" w:rsidRPr="000B181C">
              <w:rPr>
                <w:rFonts w:cs="Calibri"/>
                <w:lang w:val="mk-MK"/>
              </w:rPr>
              <w:t>се разликуваат меѓу себе</w:t>
            </w:r>
            <w:r w:rsidR="001D7D24" w:rsidRPr="000B181C">
              <w:rPr>
                <w:rFonts w:cs="Calibri"/>
                <w:lang w:val="mk-MK"/>
              </w:rPr>
              <w:t>.</w:t>
            </w:r>
          </w:p>
          <w:p w14:paraId="676E445B" w14:textId="101840FD" w:rsidR="00440087" w:rsidRPr="000B181C" w:rsidRDefault="00DB13DA"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Ги класифицира</w:t>
            </w:r>
            <w:r w:rsidR="003A4AB4" w:rsidRPr="000B181C">
              <w:rPr>
                <w:rFonts w:cs="Calibri"/>
                <w:lang w:val="mk-MK"/>
              </w:rPr>
              <w:t xml:space="preserve"> </w:t>
            </w:r>
            <w:r w:rsidRPr="000B181C">
              <w:rPr>
                <w:rFonts w:cs="Calibri"/>
                <w:lang w:val="mk-MK"/>
              </w:rPr>
              <w:t xml:space="preserve">езерата според начинот на настанувањето на езерскиот басен </w:t>
            </w:r>
            <w:r w:rsidR="00440087" w:rsidRPr="000B181C">
              <w:rPr>
                <w:rFonts w:cs="Calibri"/>
                <w:lang w:val="mk-MK"/>
              </w:rPr>
              <w:t xml:space="preserve">и </w:t>
            </w:r>
            <w:r w:rsidR="002C73A8" w:rsidRPr="000B181C">
              <w:rPr>
                <w:rFonts w:cs="Calibri"/>
                <w:lang w:val="mk-MK"/>
              </w:rPr>
              <w:t xml:space="preserve">објаснува </w:t>
            </w:r>
            <w:r w:rsidR="00CD3920" w:rsidRPr="000B181C">
              <w:rPr>
                <w:rFonts w:cs="Calibri"/>
                <w:lang w:val="mk-MK"/>
              </w:rPr>
              <w:t>како</w:t>
            </w:r>
            <w:r w:rsidR="001831E1" w:rsidRPr="000B181C">
              <w:rPr>
                <w:rFonts w:cs="Calibri"/>
                <w:lang w:val="mk-MK"/>
              </w:rPr>
              <w:t xml:space="preserve"> настанува</w:t>
            </w:r>
            <w:r w:rsidR="00CD3920" w:rsidRPr="000B181C">
              <w:rPr>
                <w:rFonts w:cs="Calibri"/>
                <w:lang w:val="mk-MK"/>
              </w:rPr>
              <w:t>ат</w:t>
            </w:r>
            <w:r w:rsidR="00C24A8E" w:rsidRPr="000B181C">
              <w:rPr>
                <w:rFonts w:cs="Calibri"/>
                <w:lang w:val="mk-MK"/>
              </w:rPr>
              <w:t xml:space="preserve"> природните езера</w:t>
            </w:r>
            <w:r w:rsidR="00CD3920" w:rsidRPr="000B181C">
              <w:rPr>
                <w:rFonts w:cs="Calibri"/>
                <w:lang w:val="mk-MK"/>
              </w:rPr>
              <w:t>.</w:t>
            </w:r>
            <w:r w:rsidRPr="000B181C">
              <w:rPr>
                <w:rFonts w:cs="Calibri"/>
                <w:lang w:val="mk-MK"/>
              </w:rPr>
              <w:t xml:space="preserve"> </w:t>
            </w:r>
          </w:p>
          <w:p w14:paraId="1EFC0718" w14:textId="066FBDCA" w:rsidR="00E5779F" w:rsidRPr="000B181C" w:rsidRDefault="00440087"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И</w:t>
            </w:r>
            <w:r w:rsidR="003E2AFD" w:rsidRPr="000B181C">
              <w:rPr>
                <w:rFonts w:cs="Calibri"/>
                <w:lang w:val="mk-MK"/>
              </w:rPr>
              <w:t xml:space="preserve">менува </w:t>
            </w:r>
            <w:r w:rsidR="00530DD5" w:rsidRPr="000B181C">
              <w:rPr>
                <w:rFonts w:cs="Calibri"/>
                <w:lang w:val="mk-MK"/>
              </w:rPr>
              <w:t xml:space="preserve">својства на езерската вода </w:t>
            </w:r>
            <w:r w:rsidR="003E2AFD" w:rsidRPr="000B181C">
              <w:rPr>
                <w:rFonts w:cs="Calibri"/>
                <w:lang w:val="mk-MK"/>
              </w:rPr>
              <w:t xml:space="preserve">според кои </w:t>
            </w:r>
            <w:r w:rsidR="00CD3920" w:rsidRPr="000B181C">
              <w:rPr>
                <w:rFonts w:cs="Calibri"/>
                <w:lang w:val="mk-MK"/>
              </w:rPr>
              <w:t xml:space="preserve">езерата </w:t>
            </w:r>
            <w:r w:rsidR="003E2AFD" w:rsidRPr="000B181C">
              <w:rPr>
                <w:rFonts w:cs="Calibri"/>
                <w:lang w:val="mk-MK"/>
              </w:rPr>
              <w:t>се разликуваат меѓу себе</w:t>
            </w:r>
            <w:r w:rsidR="00C24A8E" w:rsidRPr="000B181C">
              <w:rPr>
                <w:rFonts w:cs="Calibri"/>
                <w:lang w:val="mk-MK"/>
              </w:rPr>
              <w:t>.</w:t>
            </w:r>
          </w:p>
          <w:p w14:paraId="4629681C" w14:textId="33642AA0" w:rsidR="003A3689" w:rsidRPr="000B181C" w:rsidRDefault="003A0967"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Ги опишува мочуриштата и прави врска меѓу бара и мочуриште.</w:t>
            </w:r>
          </w:p>
          <w:p w14:paraId="1AD85531" w14:textId="68ABE5E1" w:rsidR="00E93DB8" w:rsidRPr="000B181C" w:rsidRDefault="00E93DB8"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Го објаснува начинот на настанување на ледниците</w:t>
            </w:r>
            <w:r w:rsidR="00C1312C" w:rsidRPr="000B181C">
              <w:rPr>
                <w:rFonts w:cs="Calibri"/>
                <w:lang w:val="mk-MK"/>
              </w:rPr>
              <w:t>.</w:t>
            </w:r>
          </w:p>
          <w:p w14:paraId="034B0553" w14:textId="4258FA75" w:rsidR="00FB5B62" w:rsidRPr="000B181C" w:rsidRDefault="003A3689"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Ја објаснува нееднаквата распределба на вода</w:t>
            </w:r>
            <w:r w:rsidR="00036BCD" w:rsidRPr="000B181C">
              <w:rPr>
                <w:rFonts w:cs="Calibri"/>
                <w:lang w:val="mk-MK"/>
              </w:rPr>
              <w:t>та за пиење</w:t>
            </w:r>
            <w:r w:rsidRPr="000B181C">
              <w:rPr>
                <w:rFonts w:cs="Calibri"/>
                <w:lang w:val="mk-MK"/>
              </w:rPr>
              <w:t xml:space="preserve"> </w:t>
            </w:r>
            <w:r w:rsidR="00D72E8C" w:rsidRPr="000B181C">
              <w:rPr>
                <w:rFonts w:cs="Calibri"/>
                <w:lang w:val="mk-MK"/>
              </w:rPr>
              <w:t>на Земјата и нејзиното значење за човекот.</w:t>
            </w:r>
          </w:p>
          <w:p w14:paraId="27650D7C" w14:textId="2D7E13CC" w:rsidR="00E269C5" w:rsidRPr="000B181C" w:rsidRDefault="00F92FFC" w:rsidP="00DE0A85">
            <w:pPr>
              <w:pStyle w:val="ListParagraph"/>
              <w:numPr>
                <w:ilvl w:val="0"/>
                <w:numId w:val="1"/>
              </w:numPr>
              <w:spacing w:after="60" w:line="240" w:lineRule="auto"/>
              <w:ind w:left="318" w:hanging="278"/>
              <w:contextualSpacing w:val="0"/>
              <w:rPr>
                <w:rFonts w:cs="Calibri"/>
                <w:lang w:val="mk-MK"/>
              </w:rPr>
            </w:pPr>
            <w:r w:rsidRPr="000B181C">
              <w:rPr>
                <w:rFonts w:cs="Calibri"/>
                <w:lang w:val="mk-MK"/>
              </w:rPr>
              <w:t xml:space="preserve">Наведува </w:t>
            </w:r>
            <w:r w:rsidR="00E269C5" w:rsidRPr="000B181C">
              <w:rPr>
                <w:rFonts w:cs="Calibri"/>
                <w:lang w:val="mk-MK"/>
              </w:rPr>
              <w:t>мерки за заштита на водните ресурси и намалување на негативните влијанија врз хидросферата.</w:t>
            </w:r>
          </w:p>
        </w:tc>
      </w:tr>
      <w:tr w:rsidR="00EB360B" w:rsidRPr="00B83717" w14:paraId="23C2CC49" w14:textId="77777777" w:rsidTr="00AC1A99">
        <w:trPr>
          <w:gridAfter w:val="1"/>
          <w:wAfter w:w="11" w:type="dxa"/>
        </w:trPr>
        <w:tc>
          <w:tcPr>
            <w:tcW w:w="5387" w:type="dxa"/>
            <w:tcBorders>
              <w:top w:val="dashed" w:sz="4" w:space="0" w:color="auto"/>
              <w:bottom w:val="dashed" w:sz="4" w:space="0" w:color="auto"/>
            </w:tcBorders>
            <w:shd w:val="clear" w:color="auto" w:fill="auto"/>
          </w:tcPr>
          <w:p w14:paraId="0AFAD670" w14:textId="77777777" w:rsidR="00EB360B" w:rsidRPr="00111597" w:rsidRDefault="00CB1D85"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lastRenderedPageBreak/>
              <w:t>Биосфера</w:t>
            </w:r>
          </w:p>
          <w:p w14:paraId="559ED41C" w14:textId="14D08616" w:rsidR="00CB1D85" w:rsidRPr="00EB360B" w:rsidRDefault="00CB1D85" w:rsidP="00CB1D85">
            <w:pPr>
              <w:pStyle w:val="ListParagraph"/>
              <w:spacing w:after="60" w:line="240" w:lineRule="auto"/>
              <w:ind w:left="318"/>
              <w:contextualSpacing w:val="0"/>
              <w:rPr>
                <w:rFonts w:cstheme="minorHAnsi"/>
                <w:lang w:val="mk-MK"/>
              </w:rPr>
            </w:pPr>
            <w:r>
              <w:rPr>
                <w:rFonts w:cstheme="minorHAnsi"/>
                <w:lang w:val="mk-MK"/>
              </w:rPr>
              <w:t>(</w:t>
            </w:r>
            <w:r w:rsidR="00795501">
              <w:rPr>
                <w:rFonts w:cstheme="minorHAnsi"/>
                <w:lang w:val="mk-MK"/>
              </w:rPr>
              <w:t xml:space="preserve">биосфера, </w:t>
            </w:r>
            <w:r w:rsidR="00C64812">
              <w:rPr>
                <w:rFonts w:cstheme="minorHAnsi"/>
                <w:lang w:val="mk-MK"/>
              </w:rPr>
              <w:t xml:space="preserve">растителен свет/флора, животински свет/фауна, </w:t>
            </w:r>
            <w:r w:rsidR="00AB6382">
              <w:rPr>
                <w:rFonts w:cstheme="minorHAnsi"/>
                <w:lang w:val="mk-MK"/>
              </w:rPr>
              <w:t>ареал,</w:t>
            </w:r>
            <w:r w:rsidR="002B5F27">
              <w:rPr>
                <w:rFonts w:cstheme="minorHAnsi"/>
                <w:lang w:val="mk-MK"/>
              </w:rPr>
              <w:t xml:space="preserve"> </w:t>
            </w:r>
            <w:r w:rsidR="00D420EC">
              <w:rPr>
                <w:rFonts w:cs="Calibri"/>
                <w:lang w:val="mk-MK"/>
              </w:rPr>
              <w:t xml:space="preserve">растителни области, </w:t>
            </w:r>
            <w:r w:rsidR="00E05EF4">
              <w:rPr>
                <w:rFonts w:cs="Calibri"/>
                <w:lang w:val="mk-MK"/>
              </w:rPr>
              <w:t>шуми, иглолисни, листопадни, тропски влажни шуми, тропски монсунски шуми, тревни области, саван</w:t>
            </w:r>
            <w:r w:rsidR="00D80F7B">
              <w:rPr>
                <w:rFonts w:cs="Calibri"/>
                <w:lang w:val="mk-MK"/>
              </w:rPr>
              <w:t>и/кампоси/љаноси</w:t>
            </w:r>
            <w:r w:rsidR="00E05EF4">
              <w:rPr>
                <w:rFonts w:cs="Calibri"/>
                <w:lang w:val="mk-MK"/>
              </w:rPr>
              <w:t>, степ</w:t>
            </w:r>
            <w:r w:rsidR="00D65C28">
              <w:rPr>
                <w:rFonts w:cs="Calibri"/>
                <w:lang w:val="mk-MK"/>
              </w:rPr>
              <w:t>и/прерии/пампаси</w:t>
            </w:r>
            <w:r w:rsidR="00E05EF4">
              <w:rPr>
                <w:rFonts w:cs="Calibri"/>
                <w:lang w:val="mk-MK"/>
              </w:rPr>
              <w:t xml:space="preserve">, ливади, пасишта, </w:t>
            </w:r>
            <w:r w:rsidR="005A3D2D">
              <w:rPr>
                <w:rFonts w:cs="Calibri"/>
                <w:lang w:val="mk-MK"/>
              </w:rPr>
              <w:t xml:space="preserve">тајги, </w:t>
            </w:r>
            <w:r w:rsidR="00E05EF4">
              <w:rPr>
                <w:rFonts w:cs="Calibri"/>
                <w:lang w:val="mk-MK"/>
              </w:rPr>
              <w:t>тундри, пустини, оази,</w:t>
            </w:r>
            <w:r w:rsidR="00D420EC">
              <w:rPr>
                <w:rFonts w:cs="Calibri"/>
                <w:lang w:val="mk-MK"/>
              </w:rPr>
              <w:t xml:space="preserve"> копнена фауна, океанска фауна</w:t>
            </w:r>
            <w:r w:rsidR="00B843FE">
              <w:rPr>
                <w:rFonts w:cs="Calibri"/>
                <w:lang w:val="mk-MK"/>
              </w:rPr>
              <w:t>)</w:t>
            </w:r>
            <w:r w:rsidR="00E05EF4">
              <w:rPr>
                <w:rFonts w:cs="Calibri"/>
                <w:lang w:val="mk-MK"/>
              </w:rPr>
              <w:t xml:space="preserve"> </w:t>
            </w:r>
            <w:r w:rsidR="00C5645F">
              <w:rPr>
                <w:rFonts w:cstheme="minorHAnsi"/>
                <w:lang w:val="mk-MK"/>
              </w:rPr>
              <w:t xml:space="preserve"> </w:t>
            </w:r>
            <w:r w:rsidR="00AB6382">
              <w:rPr>
                <w:rFonts w:cstheme="minorHAnsi"/>
                <w:lang w:val="mk-MK"/>
              </w:rPr>
              <w:t xml:space="preserve"> </w:t>
            </w:r>
          </w:p>
        </w:tc>
        <w:tc>
          <w:tcPr>
            <w:tcW w:w="7823" w:type="dxa"/>
            <w:tcBorders>
              <w:top w:val="dashed" w:sz="4" w:space="0" w:color="auto"/>
              <w:bottom w:val="dashed" w:sz="4" w:space="0" w:color="auto"/>
            </w:tcBorders>
            <w:shd w:val="clear" w:color="auto" w:fill="auto"/>
          </w:tcPr>
          <w:p w14:paraId="6391E51A" w14:textId="4882400B" w:rsidR="00C5645F" w:rsidRPr="004338E5" w:rsidRDefault="002A75FF"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Го опишува просторот што го зафаќа биосферата и</w:t>
            </w:r>
            <w:r w:rsidR="00C066C5" w:rsidRPr="004338E5">
              <w:rPr>
                <w:rFonts w:cs="Calibri"/>
                <w:lang w:val="mk-MK"/>
              </w:rPr>
              <w:t xml:space="preserve"> </w:t>
            </w:r>
            <w:r w:rsidRPr="004338E5">
              <w:rPr>
                <w:rFonts w:cs="Calibri"/>
                <w:lang w:val="mk-MK"/>
              </w:rPr>
              <w:t>г</w:t>
            </w:r>
            <w:r w:rsidR="006428E2" w:rsidRPr="004338E5">
              <w:rPr>
                <w:rFonts w:cs="Calibri"/>
                <w:lang w:val="mk-MK"/>
              </w:rPr>
              <w:t>и објаснува факторите кои влијаат на географската распространетост на растителниот и животинскиот свет</w:t>
            </w:r>
            <w:r w:rsidR="00C066C5" w:rsidRPr="004338E5">
              <w:rPr>
                <w:rFonts w:cs="Calibri"/>
                <w:lang w:val="mk-MK"/>
              </w:rPr>
              <w:t>.</w:t>
            </w:r>
          </w:p>
          <w:p w14:paraId="3D5C04DD" w14:textId="47C20525" w:rsidR="005C75AE" w:rsidRPr="004338E5" w:rsidRDefault="005C75AE"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Употребува тематска географска карта на светот на која ги објаснува главните карактеристики на растителните и животинските заедници.</w:t>
            </w:r>
          </w:p>
          <w:p w14:paraId="69340CD7" w14:textId="5F049819" w:rsidR="004453CB" w:rsidRPr="004338E5" w:rsidRDefault="00B00CC7"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Ја опишува основната поделба на животинскиот свет (к</w:t>
            </w:r>
            <w:r w:rsidR="008D2EED" w:rsidRPr="004338E5">
              <w:rPr>
                <w:rFonts w:cs="Calibri"/>
                <w:lang w:val="mk-MK"/>
              </w:rPr>
              <w:t>опнена и океанска фауна</w:t>
            </w:r>
            <w:r w:rsidRPr="004338E5">
              <w:rPr>
                <w:rFonts w:cs="Calibri"/>
                <w:lang w:val="mk-MK"/>
              </w:rPr>
              <w:t xml:space="preserve">) и прави врска </w:t>
            </w:r>
            <w:r w:rsidR="004949EE" w:rsidRPr="004338E5">
              <w:rPr>
                <w:rFonts w:cs="Calibri"/>
                <w:lang w:val="mk-MK"/>
              </w:rPr>
              <w:t xml:space="preserve">за причините </w:t>
            </w:r>
            <w:r w:rsidRPr="004338E5">
              <w:rPr>
                <w:rFonts w:cs="Calibri"/>
                <w:lang w:val="mk-MK"/>
              </w:rPr>
              <w:t>на нејзината распространетост со распространетоста на растителниот свет.</w:t>
            </w:r>
          </w:p>
          <w:p w14:paraId="17530670" w14:textId="14B0A7A4" w:rsidR="002B5F27" w:rsidRPr="004338E5" w:rsidRDefault="002B5F27"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Ја опишува врската помеѓу вегетацијата и видовите почви</w:t>
            </w:r>
            <w:r w:rsidR="005C75AE" w:rsidRPr="004338E5">
              <w:rPr>
                <w:rFonts w:cs="Calibri"/>
                <w:lang w:val="mk-MK"/>
              </w:rPr>
              <w:t>,</w:t>
            </w:r>
            <w:r w:rsidRPr="004338E5">
              <w:rPr>
                <w:rFonts w:cs="Calibri"/>
                <w:lang w:val="mk-MK"/>
              </w:rPr>
              <w:t xml:space="preserve"> различните видови животни и вегетацијата и нивната распространетост на одредени области на Земјата.</w:t>
            </w:r>
          </w:p>
          <w:p w14:paraId="493C2777" w14:textId="792B0F9C" w:rsidR="005C75AE" w:rsidRPr="004338E5" w:rsidRDefault="004338E5" w:rsidP="00DE0A85">
            <w:pPr>
              <w:pStyle w:val="ListParagraph"/>
              <w:numPr>
                <w:ilvl w:val="0"/>
                <w:numId w:val="1"/>
              </w:numPr>
              <w:spacing w:after="60" w:line="240" w:lineRule="auto"/>
              <w:ind w:left="318" w:hanging="278"/>
              <w:contextualSpacing w:val="0"/>
              <w:rPr>
                <w:rFonts w:cs="Calibri"/>
                <w:lang w:val="mk-MK"/>
              </w:rPr>
            </w:pPr>
            <w:r w:rsidRPr="004338E5">
              <w:rPr>
                <w:rFonts w:cs="Calibri"/>
                <w:lang w:val="mk-MK"/>
              </w:rPr>
              <w:t>Објаснува</w:t>
            </w:r>
            <w:r w:rsidR="005C75AE" w:rsidRPr="004338E5">
              <w:rPr>
                <w:rFonts w:cs="Calibri"/>
                <w:lang w:val="mk-MK"/>
              </w:rPr>
              <w:t xml:space="preserve"> за различни вегетациски заедници и фактори </w:t>
            </w:r>
            <w:r w:rsidR="00986B2B" w:rsidRPr="004338E5">
              <w:rPr>
                <w:rFonts w:cs="Calibri"/>
                <w:lang w:val="mk-MK"/>
              </w:rPr>
              <w:t xml:space="preserve">кои </w:t>
            </w:r>
            <w:r w:rsidR="005C75AE" w:rsidRPr="004338E5">
              <w:rPr>
                <w:rFonts w:cs="Calibri"/>
                <w:lang w:val="mk-MK"/>
              </w:rPr>
              <w:t>најмногу ја условиле нивната разместеност и појава.</w:t>
            </w:r>
          </w:p>
        </w:tc>
      </w:tr>
      <w:tr w:rsidR="00AA731B" w:rsidRPr="00B83717" w14:paraId="050F8014" w14:textId="77777777" w:rsidTr="00AC1A99">
        <w:trPr>
          <w:gridAfter w:val="1"/>
          <w:wAfter w:w="11" w:type="dxa"/>
        </w:trPr>
        <w:tc>
          <w:tcPr>
            <w:tcW w:w="5387" w:type="dxa"/>
            <w:tcBorders>
              <w:top w:val="dashed" w:sz="4" w:space="0" w:color="auto"/>
              <w:bottom w:val="dashed" w:sz="4" w:space="0" w:color="auto"/>
            </w:tcBorders>
            <w:shd w:val="clear" w:color="auto" w:fill="auto"/>
          </w:tcPr>
          <w:p w14:paraId="76136229" w14:textId="77777777" w:rsidR="00AA731B" w:rsidRPr="00111597" w:rsidRDefault="00251C09"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lastRenderedPageBreak/>
              <w:t>Природни катастрофи</w:t>
            </w:r>
          </w:p>
          <w:p w14:paraId="75130220" w14:textId="14D0D11D" w:rsidR="00251C09" w:rsidRDefault="00251C09" w:rsidP="00251C09">
            <w:pPr>
              <w:pStyle w:val="ListParagraph"/>
              <w:spacing w:after="60" w:line="240" w:lineRule="auto"/>
              <w:ind w:left="318"/>
              <w:contextualSpacing w:val="0"/>
              <w:rPr>
                <w:rFonts w:cstheme="minorHAnsi"/>
                <w:lang w:val="mk-MK"/>
              </w:rPr>
            </w:pPr>
            <w:r>
              <w:rPr>
                <w:rFonts w:cstheme="minorHAnsi"/>
                <w:lang w:val="mk-MK"/>
              </w:rPr>
              <w:t>(</w:t>
            </w:r>
            <w:r w:rsidR="005A3D2D" w:rsidRPr="005A3D2D">
              <w:rPr>
                <w:rFonts w:cstheme="minorHAnsi"/>
                <w:lang w:val="mk-MK"/>
              </w:rPr>
              <w:t>катастрофални вулкански ерупции, Тамбора, катастрофални земјотреси, хидролошки катастрофи, поплави, цунами, климатско-метеоролошки катастрофи, циклични бури, урагани, торнада, невреме со град, топлотни бранови, суши, снежни невремиња, лавини, свлечишта</w:t>
            </w:r>
            <w:r w:rsidR="00023A7D">
              <w:rPr>
                <w:rFonts w:cstheme="minorHAnsi"/>
                <w:lang w:val="mk-MK"/>
              </w:rPr>
              <w:t>, заштита од природни катастрофи</w:t>
            </w:r>
            <w:r w:rsidR="005A3D2D" w:rsidRPr="005A3D2D">
              <w:rPr>
                <w:rFonts w:cstheme="minorHAnsi"/>
                <w:lang w:val="mk-MK"/>
              </w:rPr>
              <w:t>)</w:t>
            </w:r>
          </w:p>
        </w:tc>
        <w:tc>
          <w:tcPr>
            <w:tcW w:w="7823" w:type="dxa"/>
            <w:tcBorders>
              <w:top w:val="dashed" w:sz="4" w:space="0" w:color="auto"/>
              <w:bottom w:val="dashed" w:sz="4" w:space="0" w:color="auto"/>
            </w:tcBorders>
            <w:shd w:val="clear" w:color="auto" w:fill="auto"/>
          </w:tcPr>
          <w:p w14:paraId="4DCB9649" w14:textId="01889540" w:rsidR="00D93184" w:rsidRPr="006F5E00" w:rsidRDefault="00D93184" w:rsidP="00DE0A85">
            <w:pPr>
              <w:pStyle w:val="ListParagraph"/>
              <w:numPr>
                <w:ilvl w:val="0"/>
                <w:numId w:val="1"/>
              </w:numPr>
              <w:spacing w:after="60" w:line="240" w:lineRule="auto"/>
              <w:ind w:left="318" w:hanging="278"/>
              <w:contextualSpacing w:val="0"/>
              <w:rPr>
                <w:rFonts w:cs="Calibri"/>
                <w:lang w:val="mk-MK"/>
              </w:rPr>
            </w:pPr>
            <w:r w:rsidRPr="006F5E00">
              <w:rPr>
                <w:rFonts w:cs="Calibri"/>
                <w:lang w:val="mk-MK"/>
              </w:rPr>
              <w:t xml:space="preserve">Ги објаснува хидролошките катастрофи и причините за нивната појава, ги споредува последиците на поплавите предизвикани од </w:t>
            </w:r>
            <w:r w:rsidRPr="004E6150">
              <w:rPr>
                <w:rFonts w:cs="Calibri"/>
                <w:color w:val="FF0000"/>
                <w:lang w:val="mk-MK"/>
              </w:rPr>
              <w:t>изл</w:t>
            </w:r>
            <w:r w:rsidR="0020226A" w:rsidRPr="004E6150">
              <w:rPr>
                <w:rFonts w:cs="Calibri"/>
                <w:color w:val="FF0000"/>
                <w:lang w:val="mk-MK"/>
              </w:rPr>
              <w:t>е</w:t>
            </w:r>
            <w:r w:rsidRPr="004E6150">
              <w:rPr>
                <w:rFonts w:cs="Calibri"/>
                <w:color w:val="FF0000"/>
                <w:lang w:val="mk-MK"/>
              </w:rPr>
              <w:t xml:space="preserve">вање </w:t>
            </w:r>
            <w:r w:rsidR="006C4B06" w:rsidRPr="004E6150">
              <w:rPr>
                <w:rFonts w:cs="Calibri"/>
                <w:color w:val="FF0000"/>
                <w:lang w:val="mk-MK"/>
              </w:rPr>
              <w:t>на</w:t>
            </w:r>
            <w:r w:rsidRPr="004E6150">
              <w:rPr>
                <w:rFonts w:cs="Calibri"/>
                <w:color w:val="FF0000"/>
                <w:lang w:val="mk-MK"/>
              </w:rPr>
              <w:t xml:space="preserve"> </w:t>
            </w:r>
            <w:r w:rsidRPr="006F5E00">
              <w:rPr>
                <w:rFonts w:cs="Calibri"/>
                <w:lang w:val="mk-MK"/>
              </w:rPr>
              <w:t>реките и на катастрофите од цунами.</w:t>
            </w:r>
          </w:p>
          <w:p w14:paraId="4F3302B8" w14:textId="6B81BCF3" w:rsidR="00BB6E97" w:rsidRPr="006F5E00" w:rsidRDefault="009353FE" w:rsidP="00DE0A85">
            <w:pPr>
              <w:pStyle w:val="ListParagraph"/>
              <w:numPr>
                <w:ilvl w:val="0"/>
                <w:numId w:val="1"/>
              </w:numPr>
              <w:spacing w:after="60" w:line="240" w:lineRule="auto"/>
              <w:ind w:left="318" w:hanging="278"/>
              <w:contextualSpacing w:val="0"/>
              <w:rPr>
                <w:rFonts w:cs="Calibri"/>
                <w:strike/>
                <w:lang w:val="mk-MK"/>
              </w:rPr>
            </w:pPr>
            <w:r w:rsidRPr="006F5E00">
              <w:rPr>
                <w:rFonts w:cs="Calibri"/>
                <w:lang w:val="mk-MK"/>
              </w:rPr>
              <w:t xml:space="preserve">Ги опишува климатско-метеоролошките катастрофи и споредува </w:t>
            </w:r>
            <w:r w:rsidR="00BD65EB" w:rsidRPr="006F5E00">
              <w:rPr>
                <w:rFonts w:cs="Calibri"/>
                <w:lang w:val="mk-MK"/>
              </w:rPr>
              <w:t xml:space="preserve">катастрофи со </w:t>
            </w:r>
            <w:r w:rsidRPr="006F5E00">
              <w:rPr>
                <w:rFonts w:cstheme="minorHAnsi"/>
                <w:lang w:val="mk-MK"/>
              </w:rPr>
              <w:t>циклични бури, урагани, торнада, невреме со град, топлотни бранови</w:t>
            </w:r>
            <w:r w:rsidRPr="006F5E00">
              <w:rPr>
                <w:rFonts w:cs="Calibri"/>
                <w:lang w:val="mk-MK"/>
              </w:rPr>
              <w:t xml:space="preserve"> и лавини</w:t>
            </w:r>
            <w:r w:rsidR="00F30226">
              <w:rPr>
                <w:rFonts w:cs="Calibri"/>
                <w:lang w:val="mk-MK"/>
              </w:rPr>
              <w:t>.</w:t>
            </w:r>
          </w:p>
          <w:p w14:paraId="0D3B2730" w14:textId="415E5925" w:rsidR="0013656E" w:rsidRPr="006F5E00" w:rsidRDefault="0013656E" w:rsidP="00DE0A85">
            <w:pPr>
              <w:pStyle w:val="ListParagraph"/>
              <w:numPr>
                <w:ilvl w:val="0"/>
                <w:numId w:val="1"/>
              </w:numPr>
              <w:spacing w:after="60" w:line="240" w:lineRule="auto"/>
              <w:ind w:left="318" w:hanging="278"/>
              <w:contextualSpacing w:val="0"/>
              <w:rPr>
                <w:rFonts w:cs="Calibri"/>
                <w:lang w:val="mk-MK"/>
              </w:rPr>
            </w:pPr>
            <w:r w:rsidRPr="006F5E00">
              <w:rPr>
                <w:rFonts w:cs="Calibri"/>
                <w:lang w:val="mk-MK"/>
              </w:rPr>
              <w:t xml:space="preserve">Идентификува географски региони каде </w:t>
            </w:r>
            <w:r w:rsidR="00AC308C" w:rsidRPr="006F5E00">
              <w:rPr>
                <w:rFonts w:cs="Calibri"/>
                <w:lang w:val="mk-MK"/>
              </w:rPr>
              <w:t>што природните катастрофи најчесто се јавуваат</w:t>
            </w:r>
            <w:r w:rsidR="00023A7D" w:rsidRPr="006F5E00">
              <w:rPr>
                <w:rFonts w:cs="Calibri"/>
                <w:lang w:val="mk-MK"/>
              </w:rPr>
              <w:t xml:space="preserve"> и п</w:t>
            </w:r>
            <w:r w:rsidRPr="006F5E00">
              <w:rPr>
                <w:rFonts w:cs="Calibri"/>
                <w:lang w:val="mk-MK"/>
              </w:rPr>
              <w:t>редлага мерки за превенција и намалување на ризиците од вакви појави.</w:t>
            </w:r>
          </w:p>
          <w:p w14:paraId="754577BD" w14:textId="5F89A8EA" w:rsidR="00AC308C" w:rsidRPr="006F5E00" w:rsidRDefault="0013656E" w:rsidP="00DE0A85">
            <w:pPr>
              <w:pStyle w:val="ListParagraph"/>
              <w:numPr>
                <w:ilvl w:val="0"/>
                <w:numId w:val="1"/>
              </w:numPr>
              <w:spacing w:after="60" w:line="240" w:lineRule="auto"/>
              <w:ind w:left="318" w:hanging="278"/>
              <w:contextualSpacing w:val="0"/>
              <w:rPr>
                <w:rFonts w:cs="Calibri"/>
                <w:lang w:val="mk-MK"/>
              </w:rPr>
            </w:pPr>
            <w:r w:rsidRPr="006F5E00">
              <w:rPr>
                <w:rFonts w:cs="Calibri"/>
                <w:lang w:val="mk-MK"/>
              </w:rPr>
              <w:t xml:space="preserve"> </w:t>
            </w:r>
            <w:r w:rsidR="00AC308C" w:rsidRPr="006F5E00">
              <w:rPr>
                <w:rFonts w:cs="Calibri"/>
                <w:lang w:val="mk-MK"/>
              </w:rPr>
              <w:t xml:space="preserve">Ги опишува основните техники </w:t>
            </w:r>
            <w:r w:rsidR="00974E6A" w:rsidRPr="006F5E00">
              <w:rPr>
                <w:rFonts w:cs="Calibri"/>
                <w:lang w:val="mk-MK"/>
              </w:rPr>
              <w:t>за лична и колективна безбедност при различни природни катастрофи</w:t>
            </w:r>
            <w:r w:rsidR="00E97173" w:rsidRPr="006F5E00">
              <w:rPr>
                <w:rFonts w:cs="Calibri"/>
                <w:lang w:val="mk-MK"/>
              </w:rPr>
              <w:t xml:space="preserve"> и демонстрира конкретни постапки.</w:t>
            </w:r>
            <w:r w:rsidR="002324C4" w:rsidRPr="006F5E00">
              <w:rPr>
                <w:rFonts w:cs="Calibri"/>
                <w:lang w:val="mk-MK"/>
              </w:rPr>
              <w:t xml:space="preserve"> </w:t>
            </w:r>
          </w:p>
        </w:tc>
      </w:tr>
      <w:tr w:rsidR="005A3716" w:rsidRPr="00B83717" w14:paraId="6422BEFC" w14:textId="77777777" w:rsidTr="00F46E66">
        <w:tc>
          <w:tcPr>
            <w:tcW w:w="13221" w:type="dxa"/>
            <w:gridSpan w:val="3"/>
            <w:shd w:val="clear" w:color="auto" w:fill="auto"/>
          </w:tcPr>
          <w:p w14:paraId="2FF2C49B" w14:textId="71D7AB8A" w:rsidR="005A3716" w:rsidRPr="006811C1" w:rsidRDefault="005A3716" w:rsidP="005A3716">
            <w:pPr>
              <w:spacing w:after="60" w:line="240" w:lineRule="auto"/>
              <w:rPr>
                <w:rFonts w:eastAsia="Calibri" w:cstheme="minorHAnsi"/>
                <w:b/>
                <w:lang w:val="mk-MK"/>
              </w:rPr>
            </w:pPr>
            <w:r w:rsidRPr="006811C1">
              <w:rPr>
                <w:rFonts w:eastAsia="Calibri" w:cstheme="minorHAnsi"/>
                <w:b/>
                <w:lang w:val="mk-MK"/>
              </w:rPr>
              <w:t xml:space="preserve">Примери за активности </w:t>
            </w:r>
          </w:p>
          <w:p w14:paraId="38617D5C" w14:textId="718B9C73" w:rsidR="00FF6BFE" w:rsidRPr="00FF6BFE" w:rsidRDefault="006733B2" w:rsidP="000439DA">
            <w:pPr>
              <w:pStyle w:val="ListParagraph"/>
              <w:spacing w:after="60" w:line="240" w:lineRule="auto"/>
              <w:ind w:left="0"/>
              <w:contextualSpacing w:val="0"/>
              <w:rPr>
                <w:rFonts w:eastAsia="Times New Roman" w:cstheme="minorHAnsi"/>
                <w:b/>
                <w:bCs/>
                <w:lang w:val="mk-MK"/>
              </w:rPr>
            </w:pPr>
            <w:proofErr w:type="spellStart"/>
            <w:r w:rsidRPr="00814AAC">
              <w:rPr>
                <w:rFonts w:eastAsia="Times New Roman" w:cstheme="minorHAnsi"/>
                <w:b/>
                <w:bCs/>
              </w:rPr>
              <w:t>Индивидуалн</w:t>
            </w:r>
            <w:proofErr w:type="spellEnd"/>
            <w:r w:rsidR="002B2598">
              <w:rPr>
                <w:rFonts w:eastAsia="Times New Roman" w:cstheme="minorHAnsi"/>
                <w:b/>
                <w:bCs/>
                <w:lang w:val="mk-MK"/>
              </w:rPr>
              <w:t>а</w:t>
            </w:r>
            <w:r w:rsidR="00863EE4">
              <w:rPr>
                <w:rFonts w:eastAsia="Times New Roman" w:cstheme="minorHAnsi"/>
                <w:b/>
                <w:bCs/>
                <w:lang w:val="mk-MK"/>
              </w:rPr>
              <w:t xml:space="preserve"> </w:t>
            </w:r>
            <w:proofErr w:type="spellStart"/>
            <w:r w:rsidRPr="00814AAC">
              <w:rPr>
                <w:rFonts w:eastAsia="Times New Roman" w:cstheme="minorHAnsi"/>
                <w:b/>
                <w:bCs/>
              </w:rPr>
              <w:t>активност</w:t>
            </w:r>
            <w:proofErr w:type="spellEnd"/>
            <w:r w:rsidRPr="00814AAC">
              <w:rPr>
                <w:rFonts w:eastAsia="Times New Roman" w:cstheme="minorHAnsi"/>
                <w:b/>
                <w:bCs/>
                <w:lang w:val="mk-MK"/>
              </w:rPr>
              <w:t xml:space="preserve">: </w:t>
            </w:r>
            <w:proofErr w:type="spellStart"/>
            <w:r w:rsidR="00FF6BFE">
              <w:t>Учениците</w:t>
            </w:r>
            <w:proofErr w:type="spellEnd"/>
            <w:r w:rsidR="00FF6BFE">
              <w:t xml:space="preserve"> </w:t>
            </w:r>
            <w:proofErr w:type="spellStart"/>
            <w:r w:rsidR="00FF6BFE">
              <w:t>истражуваат</w:t>
            </w:r>
            <w:proofErr w:type="spellEnd"/>
            <w:r w:rsidR="00FF6BFE">
              <w:t xml:space="preserve"> </w:t>
            </w:r>
            <w:proofErr w:type="spellStart"/>
            <w:r w:rsidR="00FF6BFE">
              <w:t>преку</w:t>
            </w:r>
            <w:proofErr w:type="spellEnd"/>
            <w:r w:rsidR="00FF6BFE">
              <w:t xml:space="preserve"> </w:t>
            </w:r>
            <w:proofErr w:type="spellStart"/>
            <w:r w:rsidR="00FF6BFE">
              <w:t>интернет</w:t>
            </w:r>
            <w:proofErr w:type="spellEnd"/>
            <w:r w:rsidR="00FF6BFE">
              <w:t xml:space="preserve"> и </w:t>
            </w:r>
            <w:proofErr w:type="spellStart"/>
            <w:r w:rsidR="00FF6BFE">
              <w:t>индивидуално</w:t>
            </w:r>
            <w:proofErr w:type="spellEnd"/>
            <w:r w:rsidR="00FF6BFE">
              <w:t xml:space="preserve"> </w:t>
            </w:r>
            <w:proofErr w:type="spellStart"/>
            <w:r w:rsidR="00FF6BFE">
              <w:t>одговараат</w:t>
            </w:r>
            <w:proofErr w:type="spellEnd"/>
            <w:r w:rsidR="00FF6BFE">
              <w:t xml:space="preserve"> </w:t>
            </w:r>
            <w:proofErr w:type="spellStart"/>
            <w:r w:rsidR="00FF6BFE">
              <w:t>на</w:t>
            </w:r>
            <w:proofErr w:type="spellEnd"/>
            <w:r w:rsidR="00FF6BFE">
              <w:t xml:space="preserve"> </w:t>
            </w:r>
            <w:proofErr w:type="spellStart"/>
            <w:r w:rsidR="00FF6BFE">
              <w:t>прашањa</w:t>
            </w:r>
            <w:proofErr w:type="spellEnd"/>
            <w:r w:rsidR="00FF6BFE">
              <w:t xml:space="preserve"> </w:t>
            </w:r>
            <w:r w:rsidR="00FF6BFE">
              <w:rPr>
                <w:lang w:val="mk-MK"/>
              </w:rPr>
              <w:t>за</w:t>
            </w:r>
            <w:r w:rsidR="00FF6BFE" w:rsidRPr="00814AAC">
              <w:rPr>
                <w:rFonts w:eastAsia="Times New Roman" w:cstheme="minorHAnsi"/>
                <w:b/>
                <w:bCs/>
                <w:lang w:val="mk-MK"/>
              </w:rPr>
              <w:t xml:space="preserve"> </w:t>
            </w:r>
            <w:r w:rsidR="00FF6BFE" w:rsidRPr="00814AAC">
              <w:rPr>
                <w:rFonts w:cstheme="minorHAnsi"/>
                <w:bCs/>
                <w:lang w:val="mk-MK"/>
              </w:rPr>
              <w:t>геолошката еволуција на Земјата според распоредот на копното и водата, климата, растителниот и животинскиот свет.</w:t>
            </w:r>
            <w:r w:rsidR="00FF6BFE">
              <w:rPr>
                <w:rFonts w:cstheme="minorHAnsi"/>
                <w:bCs/>
                <w:lang w:val="mk-MK"/>
              </w:rPr>
              <w:t xml:space="preserve"> Секој ученик </w:t>
            </w:r>
            <w:r w:rsidR="00FF6BFE" w:rsidRPr="00E3409D">
              <w:rPr>
                <w:rFonts w:eastAsia="Times New Roman" w:cstheme="minorHAnsi"/>
                <w:lang w:val="mk-MK"/>
              </w:rPr>
              <w:t>из</w:t>
            </w:r>
            <w:r w:rsidR="00FF6BFE" w:rsidRPr="00E3409D">
              <w:rPr>
                <w:rFonts w:cstheme="minorHAnsi"/>
                <w:lang w:val="mk-MK"/>
              </w:rPr>
              <w:t>работува</w:t>
            </w:r>
            <w:r w:rsidR="00FF6BFE" w:rsidRPr="00814AAC">
              <w:rPr>
                <w:rFonts w:cstheme="minorHAnsi"/>
                <w:bCs/>
                <w:lang w:val="mk-MK"/>
              </w:rPr>
              <w:t xml:space="preserve"> табеларен преглед </w:t>
            </w:r>
            <w:r w:rsidR="00FF6BFE">
              <w:rPr>
                <w:rFonts w:cstheme="minorHAnsi"/>
                <w:bCs/>
                <w:lang w:val="mk-MK"/>
              </w:rPr>
              <w:t>з</w:t>
            </w:r>
            <w:r w:rsidR="00FF6BFE" w:rsidRPr="00814AAC">
              <w:rPr>
                <w:rFonts w:cstheme="minorHAnsi"/>
                <w:bCs/>
                <w:lang w:val="mk-MK"/>
              </w:rPr>
              <w:t>а геолошката еволуција на Земјата</w:t>
            </w:r>
            <w:r w:rsidR="0087483F" w:rsidRPr="006811C1">
              <w:rPr>
                <w:rFonts w:cstheme="minorHAnsi"/>
                <w:bCs/>
                <w:lang w:val="mk-MK"/>
              </w:rPr>
              <w:t>.</w:t>
            </w:r>
          </w:p>
          <w:p w14:paraId="6A25DD23" w14:textId="77777777" w:rsidR="005A3716" w:rsidRPr="006811C1" w:rsidRDefault="005A3716" w:rsidP="000439DA">
            <w:pPr>
              <w:spacing w:after="60" w:line="240" w:lineRule="auto"/>
              <w:rPr>
                <w:rFonts w:eastAsia="Times New Roman" w:cstheme="minorHAnsi"/>
                <w:b/>
                <w:bCs/>
                <w:lang w:val="mk-MK"/>
              </w:rPr>
            </w:pPr>
          </w:p>
          <w:p w14:paraId="1E806F9C" w14:textId="3B8CF4F9" w:rsidR="0087483F" w:rsidRPr="00FA19DA" w:rsidRDefault="006733B2" w:rsidP="000439DA">
            <w:pPr>
              <w:pStyle w:val="ListParagraph"/>
              <w:spacing w:after="60" w:line="240" w:lineRule="auto"/>
              <w:ind w:left="0"/>
              <w:contextualSpacing w:val="0"/>
              <w:rPr>
                <w:rFonts w:eastAsia="Times New Roman" w:cstheme="minorHAnsi"/>
                <w:lang w:val="mk-MK"/>
              </w:rPr>
            </w:pPr>
            <w:proofErr w:type="spellStart"/>
            <w:r w:rsidRPr="00FA19DA">
              <w:rPr>
                <w:rFonts w:eastAsia="Times New Roman" w:cstheme="minorHAnsi"/>
                <w:b/>
                <w:bCs/>
              </w:rPr>
              <w:t>Практичн</w:t>
            </w:r>
            <w:proofErr w:type="spellEnd"/>
            <w:r w:rsidR="002B2598">
              <w:rPr>
                <w:rFonts w:eastAsia="Times New Roman" w:cstheme="minorHAnsi"/>
                <w:b/>
                <w:bCs/>
                <w:lang w:val="mk-MK"/>
              </w:rPr>
              <w:t>а</w:t>
            </w:r>
            <w:r w:rsidRPr="00FA19DA">
              <w:rPr>
                <w:rFonts w:eastAsia="Times New Roman" w:cstheme="minorHAnsi"/>
                <w:b/>
                <w:bCs/>
              </w:rPr>
              <w:t xml:space="preserve"> </w:t>
            </w:r>
            <w:proofErr w:type="spellStart"/>
            <w:r w:rsidRPr="00FA19DA">
              <w:rPr>
                <w:rFonts w:eastAsia="Times New Roman" w:cstheme="minorHAnsi"/>
                <w:b/>
                <w:bCs/>
              </w:rPr>
              <w:t>активност</w:t>
            </w:r>
            <w:proofErr w:type="spellEnd"/>
            <w:r w:rsidRPr="00814AAC">
              <w:rPr>
                <w:rFonts w:eastAsia="Times New Roman" w:cstheme="minorHAnsi"/>
                <w:b/>
                <w:bCs/>
                <w:lang w:val="mk-MK"/>
              </w:rPr>
              <w:t>:</w:t>
            </w:r>
            <w:r>
              <w:rPr>
                <w:rFonts w:eastAsia="Times New Roman" w:cstheme="minorHAnsi"/>
                <w:b/>
                <w:bCs/>
                <w:lang w:val="en-US"/>
              </w:rPr>
              <w:t xml:space="preserve"> </w:t>
            </w:r>
            <w:r w:rsidR="00FA19DA" w:rsidRPr="00B6182E">
              <w:rPr>
                <w:rFonts w:eastAsia="Times New Roman" w:cstheme="minorHAnsi"/>
                <w:lang w:val="mk-MK"/>
              </w:rPr>
              <w:t>Учениците преку практични примери и вежби п</w:t>
            </w:r>
            <w:r w:rsidR="00FA19DA" w:rsidRPr="00B6182E">
              <w:rPr>
                <w:lang w:val="mk-MK"/>
              </w:rPr>
              <w:t>репознаваат</w:t>
            </w:r>
            <w:r w:rsidR="00FA19DA" w:rsidRPr="00814AAC">
              <w:rPr>
                <w:lang w:val="mk-MK"/>
              </w:rPr>
              <w:t xml:space="preserve"> различни видови на карпи од петрографска збирка и </w:t>
            </w:r>
            <w:r w:rsidR="00FA19DA">
              <w:rPr>
                <w:lang w:val="mk-MK"/>
              </w:rPr>
              <w:t>ги анализираат</w:t>
            </w:r>
            <w:r w:rsidR="00FA19DA" w:rsidRPr="00814AAC">
              <w:rPr>
                <w:lang w:val="mk-MK"/>
              </w:rPr>
              <w:t xml:space="preserve"> нивните физички својства</w:t>
            </w:r>
            <w:r w:rsidR="0087483F" w:rsidRPr="006811C1">
              <w:rPr>
                <w:lang w:val="mk-MK"/>
              </w:rPr>
              <w:t>.</w:t>
            </w:r>
          </w:p>
          <w:p w14:paraId="40467888" w14:textId="77777777" w:rsidR="0087483F" w:rsidRPr="006811C1" w:rsidRDefault="0087483F" w:rsidP="000439DA">
            <w:pPr>
              <w:pStyle w:val="ListParagraph"/>
              <w:spacing w:after="60" w:line="240" w:lineRule="auto"/>
              <w:ind w:left="0"/>
              <w:contextualSpacing w:val="0"/>
              <w:rPr>
                <w:rFonts w:asciiTheme="minorHAnsi" w:eastAsia="Times New Roman" w:hAnsiTheme="minorHAnsi" w:cstheme="minorHAnsi"/>
                <w:lang w:val="mk-MK"/>
              </w:rPr>
            </w:pPr>
          </w:p>
          <w:p w14:paraId="6A8AD078" w14:textId="5B6F297D" w:rsidR="0087483F" w:rsidRPr="00FA19DA" w:rsidRDefault="006733B2" w:rsidP="000439DA">
            <w:pPr>
              <w:pStyle w:val="ListParagraph"/>
              <w:spacing w:after="60" w:line="240" w:lineRule="auto"/>
              <w:ind w:left="0"/>
              <w:contextualSpacing w:val="0"/>
              <w:rPr>
                <w:rFonts w:eastAsia="Times New Roman" w:cstheme="minorHAnsi"/>
                <w:lang w:val="en-US"/>
              </w:rPr>
            </w:pPr>
            <w:proofErr w:type="spellStart"/>
            <w:r w:rsidRPr="00814AAC">
              <w:rPr>
                <w:rFonts w:eastAsia="Times New Roman" w:cstheme="minorHAnsi"/>
                <w:b/>
                <w:bCs/>
              </w:rPr>
              <w:t>Истражувачк</w:t>
            </w:r>
            <w:proofErr w:type="spellEnd"/>
            <w:r w:rsidR="002B2598">
              <w:rPr>
                <w:rFonts w:eastAsia="Times New Roman" w:cstheme="minorHAnsi"/>
                <w:b/>
                <w:bCs/>
                <w:lang w:val="mk-MK"/>
              </w:rPr>
              <w:t>а</w:t>
            </w:r>
            <w:r w:rsidRPr="00814AAC">
              <w:rPr>
                <w:rFonts w:eastAsia="Times New Roman" w:cstheme="minorHAnsi"/>
                <w:b/>
                <w:bCs/>
              </w:rPr>
              <w:t xml:space="preserve"> </w:t>
            </w:r>
            <w:proofErr w:type="spellStart"/>
            <w:r w:rsidRPr="00814AAC">
              <w:rPr>
                <w:rFonts w:eastAsia="Times New Roman" w:cstheme="minorHAnsi"/>
                <w:b/>
                <w:bCs/>
              </w:rPr>
              <w:t>активност</w:t>
            </w:r>
            <w:proofErr w:type="spellEnd"/>
            <w:r w:rsidRPr="00814AAC">
              <w:rPr>
                <w:rFonts w:eastAsia="Times New Roman" w:cstheme="minorHAnsi"/>
                <w:lang w:val="mk-MK"/>
              </w:rPr>
              <w:t xml:space="preserve">: </w:t>
            </w:r>
            <w:r w:rsidR="00FA19DA">
              <w:rPr>
                <w:rFonts w:eastAsia="Times New Roman" w:cstheme="minorHAnsi"/>
                <w:lang w:val="mk-MK"/>
              </w:rPr>
              <w:t>Учениците поделени во групи</w:t>
            </w:r>
            <w:r w:rsidR="0087483F" w:rsidRPr="006811C1">
              <w:rPr>
                <w:rFonts w:eastAsia="Times New Roman" w:cstheme="minorHAnsi"/>
                <w:bCs/>
                <w:lang w:val="mk-MK"/>
              </w:rPr>
              <w:t xml:space="preserve">, со користење на таблет, мобилен телефон или компјутер од веб страницата </w:t>
            </w:r>
            <w:r w:rsidR="00885AF5">
              <w:fldChar w:fldCharType="begin"/>
            </w:r>
            <w:r w:rsidR="00885AF5">
              <w:instrText>HYPERLINK "https://climatecharts.net/"</w:instrText>
            </w:r>
            <w:r w:rsidR="00885AF5">
              <w:fldChar w:fldCharType="separate"/>
            </w:r>
            <w:r w:rsidR="00885AF5" w:rsidRPr="00CC518B">
              <w:rPr>
                <w:rStyle w:val="Hyperlink"/>
                <w:rFonts w:eastAsia="Times New Roman" w:cstheme="minorHAnsi"/>
                <w:bCs/>
                <w:color w:val="auto"/>
                <w:u w:val="none"/>
                <w:lang w:val="mk-MK"/>
              </w:rPr>
              <w:t>https://climatecharts.net/</w:t>
            </w:r>
            <w:r w:rsidR="00885AF5">
              <w:fldChar w:fldCharType="end"/>
            </w:r>
            <w:r w:rsidR="00885AF5">
              <w:rPr>
                <w:rFonts w:eastAsia="Times New Roman" w:cstheme="minorHAnsi"/>
                <w:bCs/>
                <w:lang w:val="mk-MK"/>
              </w:rPr>
              <w:t xml:space="preserve"> </w:t>
            </w:r>
            <w:r w:rsidR="0087483F" w:rsidRPr="006811C1">
              <w:rPr>
                <w:rFonts w:eastAsia="Times New Roman" w:cstheme="minorHAnsi"/>
                <w:lang w:val="mk-MK"/>
              </w:rPr>
              <w:t xml:space="preserve">анализираат климатски графикони од различни предели на Земјата и </w:t>
            </w:r>
            <w:r w:rsidR="009F58EA" w:rsidRPr="006811C1">
              <w:rPr>
                <w:rFonts w:eastAsia="Times New Roman" w:cstheme="minorHAnsi"/>
                <w:lang w:val="mk-MK"/>
              </w:rPr>
              <w:t>прават</w:t>
            </w:r>
            <w:r w:rsidR="0087483F" w:rsidRPr="006811C1">
              <w:rPr>
                <w:rFonts w:eastAsia="Times New Roman" w:cstheme="minorHAnsi"/>
                <w:lang w:val="mk-MK"/>
              </w:rPr>
              <w:t xml:space="preserve"> нивна класификација според</w:t>
            </w:r>
            <w:r w:rsidR="00AD09FA">
              <w:rPr>
                <w:rFonts w:eastAsia="Times New Roman" w:cstheme="minorHAnsi"/>
                <w:lang w:val="mk-MK"/>
              </w:rPr>
              <w:t xml:space="preserve"> </w:t>
            </w:r>
            <w:r w:rsidR="0087483F" w:rsidRPr="006811C1">
              <w:rPr>
                <w:rFonts w:eastAsia="Times New Roman" w:cstheme="minorHAnsi"/>
                <w:lang w:val="mk-MK"/>
              </w:rPr>
              <w:t>климатскиот тип на кој припаѓаат, количеството на врнежи и температурата на воздухот.</w:t>
            </w:r>
          </w:p>
          <w:p w14:paraId="6A6C8E57" w14:textId="77777777" w:rsidR="0087483F" w:rsidRPr="006811C1" w:rsidRDefault="0087483F" w:rsidP="000439DA">
            <w:pPr>
              <w:spacing w:after="60" w:line="240" w:lineRule="auto"/>
              <w:rPr>
                <w:rFonts w:eastAsia="Times New Roman" w:cstheme="minorHAnsi"/>
              </w:rPr>
            </w:pPr>
          </w:p>
          <w:p w14:paraId="619D9E62" w14:textId="26D986C5" w:rsidR="0087483F" w:rsidRDefault="006733B2" w:rsidP="000439DA">
            <w:pPr>
              <w:pStyle w:val="ListParagraph"/>
              <w:spacing w:after="60" w:line="240" w:lineRule="auto"/>
              <w:ind w:left="0"/>
              <w:contextualSpacing w:val="0"/>
              <w:rPr>
                <w:rFonts w:eastAsia="Times New Roman" w:cstheme="minorHAnsi"/>
                <w:lang w:val="mk-MK"/>
              </w:rPr>
            </w:pPr>
            <w:proofErr w:type="spellStart"/>
            <w:r w:rsidRPr="00814AAC">
              <w:rPr>
                <w:rFonts w:eastAsia="Times New Roman" w:cstheme="minorHAnsi"/>
                <w:b/>
                <w:bCs/>
              </w:rPr>
              <w:t>Дискуси</w:t>
            </w:r>
            <w:proofErr w:type="spellEnd"/>
            <w:r w:rsidR="002B2598">
              <w:rPr>
                <w:rFonts w:eastAsia="Times New Roman" w:cstheme="minorHAnsi"/>
                <w:b/>
                <w:bCs/>
                <w:lang w:val="mk-MK"/>
              </w:rPr>
              <w:t>ја</w:t>
            </w:r>
            <w:r w:rsidRPr="00814AAC">
              <w:rPr>
                <w:rFonts w:eastAsia="Times New Roman" w:cstheme="minorHAnsi"/>
                <w:lang w:val="mk-MK"/>
              </w:rPr>
              <w:t>:</w:t>
            </w:r>
            <w:r>
              <w:rPr>
                <w:rFonts w:eastAsia="Times New Roman" w:cstheme="minorHAnsi"/>
                <w:lang w:val="en-US"/>
              </w:rPr>
              <w:t xml:space="preserve"> </w:t>
            </w:r>
            <w:r w:rsidR="0087483F" w:rsidRPr="006811C1">
              <w:rPr>
                <w:rFonts w:eastAsia="Times New Roman" w:cstheme="minorHAnsi"/>
                <w:bCs/>
                <w:lang w:val="mk-MK"/>
              </w:rPr>
              <w:t xml:space="preserve">Учениците следат кратко </w:t>
            </w:r>
            <w:r w:rsidR="00924BD2" w:rsidRPr="006811C1">
              <w:rPr>
                <w:rFonts w:eastAsia="Times New Roman" w:cstheme="minorHAnsi"/>
                <w:bCs/>
                <w:lang w:val="mk-MK"/>
              </w:rPr>
              <w:t>едукативно</w:t>
            </w:r>
            <w:r w:rsidR="0087483F" w:rsidRPr="006811C1">
              <w:rPr>
                <w:rFonts w:eastAsia="Times New Roman" w:cstheme="minorHAnsi"/>
                <w:bCs/>
                <w:lang w:val="mk-MK"/>
              </w:rPr>
              <w:t xml:space="preserve"> видео од </w:t>
            </w:r>
            <w:r w:rsidR="0087483F" w:rsidRPr="006811C1">
              <w:rPr>
                <w:rFonts w:eastAsia="Times New Roman" w:cstheme="minorHAnsi"/>
                <w:bCs/>
              </w:rPr>
              <w:t xml:space="preserve">YouTube </w:t>
            </w:r>
            <w:r w:rsidR="0087483F" w:rsidRPr="006811C1">
              <w:rPr>
                <w:rFonts w:eastAsia="Times New Roman" w:cstheme="minorHAnsi"/>
                <w:bCs/>
                <w:lang w:val="mk-MK"/>
              </w:rPr>
              <w:t xml:space="preserve">за значењето на </w:t>
            </w:r>
            <w:r w:rsidR="0087483F" w:rsidRPr="006811C1">
              <w:rPr>
                <w:rFonts w:eastAsia="Times New Roman" w:cstheme="minorHAnsi"/>
                <w:lang w:val="mk-MK"/>
              </w:rPr>
              <w:t xml:space="preserve">Голфската морска струја врз климата на Западна Европа или читаат краток </w:t>
            </w:r>
            <w:r w:rsidR="00924BD2" w:rsidRPr="006811C1">
              <w:rPr>
                <w:rFonts w:eastAsia="Times New Roman" w:cstheme="minorHAnsi"/>
                <w:lang w:val="mk-MK"/>
              </w:rPr>
              <w:t>текст</w:t>
            </w:r>
            <w:r w:rsidR="0087483F" w:rsidRPr="006811C1">
              <w:rPr>
                <w:rFonts w:eastAsia="Times New Roman" w:cstheme="minorHAnsi"/>
                <w:lang w:val="mk-MK"/>
              </w:rPr>
              <w:t xml:space="preserve"> од научен труд или објава на образов</w:t>
            </w:r>
            <w:r w:rsidR="00924BD2" w:rsidRPr="006811C1">
              <w:rPr>
                <w:rFonts w:eastAsia="Times New Roman" w:cstheme="minorHAnsi"/>
                <w:lang w:val="mk-MK"/>
              </w:rPr>
              <w:t>е</w:t>
            </w:r>
            <w:r w:rsidR="0087483F" w:rsidRPr="006811C1">
              <w:rPr>
                <w:rFonts w:eastAsia="Times New Roman" w:cstheme="minorHAnsi"/>
                <w:lang w:val="mk-MK"/>
              </w:rPr>
              <w:t>н портал или списание и дискутираат</w:t>
            </w:r>
            <w:r w:rsidR="00FA19DA">
              <w:rPr>
                <w:rFonts w:eastAsia="Times New Roman" w:cstheme="minorHAnsi"/>
                <w:lang w:val="mk-MK"/>
              </w:rPr>
              <w:t xml:space="preserve"> </w:t>
            </w:r>
            <w:r w:rsidR="0087483F" w:rsidRPr="006811C1">
              <w:rPr>
                <w:rFonts w:eastAsia="Times New Roman" w:cstheme="minorHAnsi"/>
                <w:lang w:val="mk-MK"/>
              </w:rPr>
              <w:t>за последици</w:t>
            </w:r>
            <w:r w:rsidR="00FA19DA">
              <w:rPr>
                <w:rFonts w:eastAsia="Times New Roman" w:cstheme="minorHAnsi"/>
                <w:lang w:val="mk-MK"/>
              </w:rPr>
              <w:t>те</w:t>
            </w:r>
            <w:r w:rsidR="0087483F" w:rsidRPr="006811C1">
              <w:rPr>
                <w:rFonts w:eastAsia="Times New Roman" w:cstheme="minorHAnsi"/>
                <w:lang w:val="mk-MK"/>
              </w:rPr>
              <w:t xml:space="preserve"> од нејзиното запирање.</w:t>
            </w:r>
          </w:p>
          <w:p w14:paraId="76D1FC53" w14:textId="77777777" w:rsidR="0087483F" w:rsidRPr="006811C1" w:rsidRDefault="0087483F" w:rsidP="000439DA">
            <w:pPr>
              <w:spacing w:after="60" w:line="240" w:lineRule="auto"/>
              <w:rPr>
                <w:rFonts w:eastAsia="Times New Roman" w:cstheme="minorHAnsi"/>
                <w:b/>
                <w:bCs/>
                <w:lang w:val="mk-MK"/>
              </w:rPr>
            </w:pPr>
          </w:p>
          <w:p w14:paraId="70C9FD7A" w14:textId="08E4D428" w:rsidR="0087483F" w:rsidRPr="006811C1" w:rsidRDefault="001D5AAA" w:rsidP="000439DA">
            <w:pPr>
              <w:pStyle w:val="ListParagraph"/>
              <w:spacing w:after="60" w:line="240" w:lineRule="auto"/>
              <w:ind w:left="0"/>
              <w:contextualSpacing w:val="0"/>
              <w:rPr>
                <w:rFonts w:eastAsia="Times New Roman" w:cstheme="minorHAnsi"/>
              </w:rPr>
            </w:pPr>
            <w:r w:rsidRPr="001D5AAA">
              <w:rPr>
                <w:rFonts w:eastAsia="Times New Roman" w:cstheme="minorHAnsi"/>
                <w:b/>
                <w:lang w:val="mk-MK"/>
              </w:rPr>
              <w:t>Вежба:</w:t>
            </w:r>
            <w:r>
              <w:rPr>
                <w:rFonts w:eastAsia="Times New Roman" w:cstheme="minorHAnsi"/>
                <w:bCs/>
                <w:lang w:val="mk-MK"/>
              </w:rPr>
              <w:t xml:space="preserve"> </w:t>
            </w:r>
            <w:r w:rsidR="0087483F" w:rsidRPr="006811C1">
              <w:rPr>
                <w:rFonts w:eastAsia="Times New Roman" w:cstheme="minorHAnsi"/>
                <w:bCs/>
                <w:lang w:val="mk-MK"/>
              </w:rPr>
              <w:t xml:space="preserve">Учениците </w:t>
            </w:r>
            <w:r w:rsidR="0087483F" w:rsidRPr="006811C1">
              <w:rPr>
                <w:rFonts w:eastAsia="Times New Roman" w:cstheme="minorHAnsi"/>
                <w:lang w:val="mk-MK"/>
              </w:rPr>
              <w:t>вежбаат топоними на Земјата од областа на релјефот и хидрографијата преку интерактивна нема карта, со користење на интернет (</w:t>
            </w:r>
            <w:r w:rsidR="0087483F" w:rsidRPr="006811C1">
              <w:rPr>
                <w:rFonts w:eastAsia="Times New Roman" w:cstheme="minorHAnsi"/>
              </w:rPr>
              <w:t>purposegames.com)</w:t>
            </w:r>
            <w:r w:rsidR="0087483F" w:rsidRPr="006811C1">
              <w:rPr>
                <w:rFonts w:eastAsia="Times New Roman" w:cstheme="minorHAnsi"/>
                <w:lang w:val="mk-MK"/>
              </w:rPr>
              <w:t>.</w:t>
            </w:r>
          </w:p>
          <w:p w14:paraId="7184849E" w14:textId="77777777" w:rsidR="006377AA" w:rsidRPr="006811C1" w:rsidRDefault="006377AA" w:rsidP="000439DA">
            <w:pPr>
              <w:pStyle w:val="ListParagraph"/>
              <w:spacing w:after="60" w:line="240" w:lineRule="auto"/>
              <w:ind w:left="0"/>
              <w:contextualSpacing w:val="0"/>
              <w:rPr>
                <w:rFonts w:eastAsia="Times New Roman" w:cstheme="minorHAnsi"/>
              </w:rPr>
            </w:pPr>
          </w:p>
          <w:p w14:paraId="35611503" w14:textId="4B58A1F7" w:rsidR="005A3716" w:rsidRPr="006811C1" w:rsidRDefault="00FF4C78" w:rsidP="000439DA">
            <w:pPr>
              <w:pStyle w:val="ListParagraph"/>
              <w:spacing w:after="60" w:line="240" w:lineRule="auto"/>
              <w:ind w:left="0"/>
              <w:contextualSpacing w:val="0"/>
              <w:rPr>
                <w:rFonts w:eastAsia="Times New Roman" w:cstheme="minorHAnsi"/>
                <w:lang w:val="mk-MK"/>
              </w:rPr>
            </w:pPr>
            <w:r w:rsidRPr="00FF4C78">
              <w:rPr>
                <w:rFonts w:eastAsia="Times New Roman" w:cstheme="minorHAnsi"/>
                <w:b/>
                <w:lang w:val="mk-MK"/>
              </w:rPr>
              <w:lastRenderedPageBreak/>
              <w:t xml:space="preserve">Истражување: </w:t>
            </w:r>
            <w:r w:rsidR="006377AA" w:rsidRPr="006811C1">
              <w:rPr>
                <w:rFonts w:eastAsia="Times New Roman" w:cstheme="minorHAnsi"/>
                <w:bCs/>
                <w:lang w:val="mk-MK"/>
              </w:rPr>
              <w:t>Учениците, поделени во мали групи, користејќи интернет и илустриран материјал,</w:t>
            </w:r>
            <w:r w:rsidR="006377AA" w:rsidRPr="006811C1">
              <w:rPr>
                <w:rFonts w:eastAsia="Times New Roman" w:cstheme="minorHAnsi"/>
                <w:lang w:val="mk-MK"/>
              </w:rPr>
              <w:t xml:space="preserve"> </w:t>
            </w:r>
            <w:r>
              <w:rPr>
                <w:rFonts w:eastAsia="Times New Roman" w:cstheme="minorHAnsi"/>
                <w:lang w:val="mk-MK"/>
              </w:rPr>
              <w:t>ги истражуваат</w:t>
            </w:r>
            <w:r w:rsidR="006377AA" w:rsidRPr="006811C1">
              <w:rPr>
                <w:rFonts w:eastAsia="Times New Roman" w:cstheme="minorHAnsi"/>
                <w:lang w:val="mk-MK"/>
              </w:rPr>
              <w:t xml:space="preserve"> причините и последиците од </w:t>
            </w:r>
            <w:r>
              <w:rPr>
                <w:rFonts w:eastAsia="Times New Roman" w:cstheme="minorHAnsi"/>
                <w:lang w:val="mk-MK"/>
              </w:rPr>
              <w:t>различни катастрофални з</w:t>
            </w:r>
            <w:r w:rsidR="006377AA" w:rsidRPr="006811C1">
              <w:rPr>
                <w:rFonts w:eastAsia="Times New Roman" w:cstheme="minorHAnsi"/>
                <w:lang w:val="mk-MK"/>
              </w:rPr>
              <w:t>емјотрес</w:t>
            </w:r>
            <w:r>
              <w:rPr>
                <w:rFonts w:eastAsia="Times New Roman" w:cstheme="minorHAnsi"/>
                <w:lang w:val="mk-MK"/>
              </w:rPr>
              <w:t xml:space="preserve">и (на пример, една група </w:t>
            </w:r>
            <w:r w:rsidR="00B04CAA">
              <w:rPr>
                <w:rFonts w:eastAsia="Times New Roman" w:cstheme="minorHAnsi"/>
                <w:lang w:val="mk-MK"/>
              </w:rPr>
              <w:t>истражува</w:t>
            </w:r>
            <w:r w:rsidR="00CE4BD9">
              <w:rPr>
                <w:rFonts w:eastAsia="Times New Roman" w:cstheme="minorHAnsi"/>
                <w:lang w:val="mk-MK"/>
              </w:rPr>
              <w:t xml:space="preserve"> </w:t>
            </w:r>
            <w:r>
              <w:rPr>
                <w:rFonts w:eastAsia="Times New Roman" w:cstheme="minorHAnsi"/>
                <w:lang w:val="mk-MK"/>
              </w:rPr>
              <w:t>за земјотресот во</w:t>
            </w:r>
            <w:r w:rsidR="006377AA" w:rsidRPr="006811C1">
              <w:rPr>
                <w:rFonts w:eastAsia="Times New Roman" w:cstheme="minorHAnsi"/>
                <w:lang w:val="mk-MK"/>
              </w:rPr>
              <w:t xml:space="preserve"> Индонезија од 2004 год.</w:t>
            </w:r>
            <w:r>
              <w:rPr>
                <w:rFonts w:eastAsia="Times New Roman" w:cstheme="minorHAnsi"/>
                <w:lang w:val="mk-MK"/>
              </w:rPr>
              <w:t xml:space="preserve">, друга за </w:t>
            </w:r>
            <w:r w:rsidR="00CE4BD9">
              <w:rPr>
                <w:rFonts w:eastAsia="Times New Roman" w:cstheme="minorHAnsi"/>
                <w:lang w:val="mk-MK"/>
              </w:rPr>
              <w:t>земјотресот во Перу од 1970 год</w:t>
            </w:r>
            <w:r w:rsidR="00B04CAA">
              <w:rPr>
                <w:rFonts w:eastAsia="Times New Roman" w:cstheme="minorHAnsi"/>
                <w:lang w:val="mk-MK"/>
              </w:rPr>
              <w:t>.</w:t>
            </w:r>
            <w:r w:rsidR="00AD09FA">
              <w:rPr>
                <w:rFonts w:eastAsia="Times New Roman" w:cstheme="minorHAnsi"/>
                <w:lang w:val="mk-MK"/>
              </w:rPr>
              <w:t xml:space="preserve"> и сл.).</w:t>
            </w:r>
            <w:r w:rsidR="006377AA" w:rsidRPr="006811C1">
              <w:rPr>
                <w:rFonts w:eastAsia="Times New Roman" w:cstheme="minorHAnsi"/>
                <w:lang w:val="mk-MK"/>
              </w:rPr>
              <w:t xml:space="preserve"> Секоја група подготвува куса презентација, ја презентира пред другите групи, додека останатите групи треба да постават по едно прашање кое се однесува на презентира</w:t>
            </w:r>
            <w:r>
              <w:rPr>
                <w:rFonts w:eastAsia="Times New Roman" w:cstheme="minorHAnsi"/>
                <w:lang w:val="mk-MK"/>
              </w:rPr>
              <w:t>ниот земјотрес</w:t>
            </w:r>
            <w:r w:rsidR="006377AA" w:rsidRPr="006811C1">
              <w:rPr>
                <w:rFonts w:eastAsia="Times New Roman" w:cstheme="minorHAnsi"/>
                <w:lang w:val="mk-MK"/>
              </w:rPr>
              <w:t xml:space="preserve">. </w:t>
            </w:r>
          </w:p>
        </w:tc>
      </w:tr>
      <w:tr w:rsidR="00AC1A99" w:rsidRPr="00B83717" w14:paraId="1AF3186A" w14:textId="77777777" w:rsidTr="000439DA">
        <w:tc>
          <w:tcPr>
            <w:tcW w:w="13221" w:type="dxa"/>
            <w:gridSpan w:val="3"/>
            <w:shd w:val="clear" w:color="auto" w:fill="DEEAF6" w:themeFill="accent1" w:themeFillTint="33"/>
          </w:tcPr>
          <w:p w14:paraId="27019FDC" w14:textId="12567258" w:rsidR="00AC1A99" w:rsidRPr="00096874" w:rsidRDefault="00AC1A99" w:rsidP="00AC1A99">
            <w:pPr>
              <w:shd w:val="clear" w:color="auto" w:fill="D9E2F3" w:themeFill="accent5" w:themeFillTint="33"/>
              <w:spacing w:after="0"/>
              <w:rPr>
                <w:rFonts w:cstheme="minorHAnsi"/>
                <w:b/>
                <w:bCs/>
                <w:lang w:val="mk-MK"/>
              </w:rPr>
            </w:pPr>
            <w:proofErr w:type="spellStart"/>
            <w:r w:rsidRPr="009A1373">
              <w:rPr>
                <w:rFonts w:cstheme="minorHAnsi"/>
                <w:bCs/>
              </w:rPr>
              <w:lastRenderedPageBreak/>
              <w:t>Te</w:t>
            </w:r>
            <w:proofErr w:type="spellEnd"/>
            <w:r>
              <w:rPr>
                <w:rFonts w:cstheme="minorHAnsi"/>
                <w:bCs/>
                <w:lang w:val="mk-MK"/>
              </w:rPr>
              <w:t>м</w:t>
            </w:r>
            <w:r w:rsidRPr="009A1373">
              <w:rPr>
                <w:rFonts w:cstheme="minorHAnsi"/>
                <w:bCs/>
              </w:rPr>
              <w:t>a</w:t>
            </w:r>
            <w:r w:rsidRPr="00B83717">
              <w:rPr>
                <w:rFonts w:cstheme="minorHAnsi"/>
              </w:rPr>
              <w:t xml:space="preserve">: </w:t>
            </w:r>
            <w:r w:rsidRPr="000439DA">
              <w:rPr>
                <w:rFonts w:cstheme="minorHAnsi"/>
                <w:b/>
                <w:bCs/>
                <w:i/>
                <w:iCs/>
                <w:lang w:val="mk-MK"/>
              </w:rPr>
              <w:t>ЧОВЕКОТ И ГЕОГРАФСКИОТ ПРОСТОР</w:t>
            </w:r>
          </w:p>
          <w:p w14:paraId="1CE1BBEC" w14:textId="64B4DB2A" w:rsidR="00AC1A99" w:rsidRPr="002721D9" w:rsidRDefault="00AC1A99" w:rsidP="00AC1A99">
            <w:pPr>
              <w:spacing w:after="60" w:line="240" w:lineRule="auto"/>
              <w:rPr>
                <w:rFonts w:eastAsia="Calibri" w:cstheme="minorHAnsi"/>
                <w:b/>
                <w:lang w:val="mk-MK"/>
              </w:rPr>
            </w:pPr>
            <w:r w:rsidRPr="00B83717">
              <w:rPr>
                <w:rFonts w:cstheme="minorHAnsi"/>
                <w:lang w:val="mk-MK"/>
              </w:rPr>
              <w:t xml:space="preserve">Вкупно часови: </w:t>
            </w:r>
            <w:r w:rsidR="00AC5EB4">
              <w:rPr>
                <w:rFonts w:cstheme="minorHAnsi"/>
                <w:lang w:val="mk-MK"/>
              </w:rPr>
              <w:t>20</w:t>
            </w:r>
            <w:r w:rsidRPr="00175BAF">
              <w:rPr>
                <w:rFonts w:cstheme="minorHAnsi"/>
                <w:b/>
                <w:color w:val="C00000"/>
                <w:lang w:val="mk-MK"/>
              </w:rPr>
              <w:t xml:space="preserve"> </w:t>
            </w:r>
          </w:p>
        </w:tc>
      </w:tr>
      <w:tr w:rsidR="00AC1A99" w:rsidRPr="00B83717" w14:paraId="12E19E27" w14:textId="77777777" w:rsidTr="00F46E66">
        <w:tc>
          <w:tcPr>
            <w:tcW w:w="13221" w:type="dxa"/>
            <w:gridSpan w:val="3"/>
            <w:shd w:val="clear" w:color="auto" w:fill="auto"/>
          </w:tcPr>
          <w:p w14:paraId="33309A35" w14:textId="77777777" w:rsidR="00AC1A99" w:rsidRPr="006811C1" w:rsidRDefault="00AC1A99" w:rsidP="00AC1A99">
            <w:pPr>
              <w:spacing w:line="240" w:lineRule="auto"/>
              <w:rPr>
                <w:rFonts w:cstheme="minorHAnsi"/>
                <w:lang w:val="en-GB"/>
              </w:rPr>
            </w:pPr>
            <w:r w:rsidRPr="006811C1">
              <w:rPr>
                <w:rFonts w:cstheme="minorHAnsi"/>
                <w:b/>
                <w:lang w:val="mk-MK"/>
              </w:rPr>
              <w:t xml:space="preserve">Резултати од учење: </w:t>
            </w:r>
          </w:p>
          <w:p w14:paraId="6A98A1E4" w14:textId="77777777" w:rsidR="00AC1A99" w:rsidRPr="006811C1" w:rsidRDefault="00AC1A99" w:rsidP="00AC1A99">
            <w:pPr>
              <w:spacing w:after="60" w:line="240" w:lineRule="auto"/>
              <w:rPr>
                <w:rFonts w:cstheme="minorHAnsi"/>
                <w:bCs/>
                <w:lang w:val="mk-MK"/>
              </w:rPr>
            </w:pPr>
            <w:r w:rsidRPr="006811C1">
              <w:rPr>
                <w:rFonts w:cstheme="minorHAnsi"/>
                <w:bCs/>
                <w:lang w:val="mk-MK"/>
              </w:rPr>
              <w:t>Ученикот/ученичката ќе биде способен/-на да:</w:t>
            </w:r>
          </w:p>
          <w:p w14:paraId="069758AB" w14:textId="75169D3B" w:rsidR="003801D8" w:rsidRPr="006811C1" w:rsidRDefault="000920DA" w:rsidP="00DE0A85">
            <w:pPr>
              <w:pStyle w:val="ListParagraph"/>
              <w:numPr>
                <w:ilvl w:val="0"/>
                <w:numId w:val="8"/>
              </w:numPr>
              <w:spacing w:after="60" w:line="240" w:lineRule="auto"/>
              <w:ind w:left="714" w:hanging="357"/>
              <w:contextualSpacing w:val="0"/>
              <w:rPr>
                <w:rFonts w:cstheme="minorHAnsi"/>
                <w:bCs/>
                <w:lang w:val="mk-MK"/>
              </w:rPr>
            </w:pPr>
            <w:r>
              <w:rPr>
                <w:rFonts w:cstheme="minorHAnsi"/>
                <w:lang w:val="mk-MK"/>
              </w:rPr>
              <w:t>г</w:t>
            </w:r>
            <w:r w:rsidR="00955C8C" w:rsidRPr="006811C1">
              <w:rPr>
                <w:rFonts w:cstheme="minorHAnsi"/>
                <w:lang w:val="mk-MK"/>
              </w:rPr>
              <w:t xml:space="preserve">о </w:t>
            </w:r>
            <w:r w:rsidR="009569DA" w:rsidRPr="006811C1">
              <w:rPr>
                <w:rFonts w:cstheme="minorHAnsi"/>
                <w:lang w:val="mk-MK"/>
              </w:rPr>
              <w:t xml:space="preserve">објаснува </w:t>
            </w:r>
            <w:r w:rsidR="00955C8C" w:rsidRPr="006811C1">
              <w:rPr>
                <w:rFonts w:cstheme="minorHAnsi"/>
                <w:lang w:val="mk-MK"/>
              </w:rPr>
              <w:t>процесот на урбанизација</w:t>
            </w:r>
            <w:r>
              <w:rPr>
                <w:rFonts w:cstheme="minorHAnsi"/>
                <w:lang w:val="mk-MK"/>
              </w:rPr>
              <w:t>;</w:t>
            </w:r>
            <w:r w:rsidR="00955C8C" w:rsidRPr="006811C1">
              <w:rPr>
                <w:rFonts w:cstheme="minorHAnsi"/>
                <w:lang w:val="mk-MK"/>
              </w:rPr>
              <w:t xml:space="preserve"> </w:t>
            </w:r>
          </w:p>
          <w:p w14:paraId="7C87A255" w14:textId="1EF0AB1C" w:rsidR="00AC1A99" w:rsidRPr="006811C1" w:rsidRDefault="000920DA" w:rsidP="00DE0A85">
            <w:pPr>
              <w:pStyle w:val="ListParagraph"/>
              <w:numPr>
                <w:ilvl w:val="0"/>
                <w:numId w:val="8"/>
              </w:numPr>
              <w:spacing w:after="60" w:line="240" w:lineRule="auto"/>
              <w:ind w:left="714" w:hanging="357"/>
              <w:contextualSpacing w:val="0"/>
              <w:rPr>
                <w:rFonts w:cstheme="minorHAnsi"/>
                <w:bCs/>
                <w:lang w:val="mk-MK"/>
              </w:rPr>
            </w:pPr>
            <w:r>
              <w:rPr>
                <w:rFonts w:cstheme="minorHAnsi"/>
                <w:bCs/>
                <w:lang w:val="mk-MK"/>
              </w:rPr>
              <w:t>г</w:t>
            </w:r>
            <w:r w:rsidR="00D96B89" w:rsidRPr="006811C1">
              <w:rPr>
                <w:rFonts w:cstheme="minorHAnsi"/>
                <w:bCs/>
                <w:lang w:val="mk-MK"/>
              </w:rPr>
              <w:t xml:space="preserve">и објаснува енергетските извори преку нивната поделба, примена, регионална разместеност и нивното влијание врз животната средина и  да </w:t>
            </w:r>
            <w:r w:rsidR="00F92FFC" w:rsidRPr="006811C1">
              <w:rPr>
                <w:rFonts w:cstheme="minorHAnsi"/>
                <w:bCs/>
                <w:lang w:val="mk-MK"/>
              </w:rPr>
              <w:t xml:space="preserve">наведува </w:t>
            </w:r>
            <w:r w:rsidR="00D96B89" w:rsidRPr="006811C1">
              <w:rPr>
                <w:rFonts w:cstheme="minorHAnsi"/>
                <w:bCs/>
                <w:lang w:val="mk-MK"/>
              </w:rPr>
              <w:t>мерки за енергетска ефикасност</w:t>
            </w:r>
            <w:r>
              <w:rPr>
                <w:rFonts w:cstheme="minorHAnsi"/>
                <w:bCs/>
                <w:lang w:val="mk-MK"/>
              </w:rPr>
              <w:t>;</w:t>
            </w:r>
          </w:p>
          <w:p w14:paraId="7A7F9E68" w14:textId="43851559" w:rsidR="00D96B89" w:rsidRPr="006811C1" w:rsidRDefault="000920DA" w:rsidP="00DE0A85">
            <w:pPr>
              <w:pStyle w:val="ListParagraph"/>
              <w:numPr>
                <w:ilvl w:val="0"/>
                <w:numId w:val="8"/>
              </w:numPr>
              <w:spacing w:after="60" w:line="240" w:lineRule="auto"/>
              <w:ind w:left="714" w:hanging="357"/>
              <w:contextualSpacing w:val="0"/>
              <w:rPr>
                <w:rFonts w:cstheme="minorHAnsi"/>
                <w:bCs/>
                <w:lang w:val="mk-MK"/>
              </w:rPr>
            </w:pPr>
            <w:r>
              <w:rPr>
                <w:rFonts w:cstheme="minorHAnsi"/>
                <w:bCs/>
                <w:lang w:val="mk-MK"/>
              </w:rPr>
              <w:t>г</w:t>
            </w:r>
            <w:r w:rsidR="00DD7EF8" w:rsidRPr="006811C1">
              <w:rPr>
                <w:rFonts w:cstheme="minorHAnsi"/>
                <w:bCs/>
                <w:lang w:val="mk-MK"/>
              </w:rPr>
              <w:t xml:space="preserve">и </w:t>
            </w:r>
            <w:r w:rsidR="006811C1" w:rsidRPr="006811C1">
              <w:rPr>
                <w:rFonts w:cstheme="minorHAnsi"/>
                <w:bCs/>
                <w:lang w:val="mk-MK"/>
              </w:rPr>
              <w:t>опишува</w:t>
            </w:r>
            <w:r w:rsidR="009569DA" w:rsidRPr="006811C1">
              <w:rPr>
                <w:rFonts w:cstheme="minorHAnsi"/>
                <w:bCs/>
                <w:lang w:val="mk-MK"/>
              </w:rPr>
              <w:t xml:space="preserve"> </w:t>
            </w:r>
            <w:r w:rsidR="00DD7EF8" w:rsidRPr="006811C1">
              <w:rPr>
                <w:rFonts w:cstheme="minorHAnsi"/>
                <w:bCs/>
                <w:lang w:val="mk-MK"/>
              </w:rPr>
              <w:t>економските активности земјоделство, индустрија, сообраќај, трговија и туризам</w:t>
            </w:r>
            <w:r w:rsidR="00816B08" w:rsidRPr="006811C1">
              <w:rPr>
                <w:rFonts w:cstheme="minorHAnsi"/>
                <w:bCs/>
                <w:lang w:val="mk-MK"/>
              </w:rPr>
              <w:t xml:space="preserve"> </w:t>
            </w:r>
            <w:r w:rsidR="00D020AE" w:rsidRPr="006811C1">
              <w:rPr>
                <w:rFonts w:cstheme="minorHAnsi"/>
                <w:bCs/>
                <w:lang w:val="mk-MK"/>
              </w:rPr>
              <w:t>и нивното влијание вр</w:t>
            </w:r>
            <w:r w:rsidR="00B84E24" w:rsidRPr="006811C1">
              <w:rPr>
                <w:rFonts w:cstheme="minorHAnsi"/>
                <w:bCs/>
                <w:lang w:val="mk-MK"/>
              </w:rPr>
              <w:t xml:space="preserve">з </w:t>
            </w:r>
            <w:r w:rsidR="00816B08" w:rsidRPr="006811C1">
              <w:rPr>
                <w:rFonts w:cstheme="minorHAnsi"/>
                <w:bCs/>
                <w:lang w:val="mk-MK"/>
              </w:rPr>
              <w:t xml:space="preserve">економскиот </w:t>
            </w:r>
            <w:r w:rsidR="00D020AE" w:rsidRPr="006811C1">
              <w:rPr>
                <w:rFonts w:cstheme="minorHAnsi"/>
                <w:bCs/>
                <w:lang w:val="mk-MK"/>
              </w:rPr>
              <w:t>развој на</w:t>
            </w:r>
            <w:r w:rsidR="00B84E24" w:rsidRPr="006811C1">
              <w:rPr>
                <w:rFonts w:cstheme="minorHAnsi"/>
                <w:bCs/>
                <w:lang w:val="mk-MK"/>
              </w:rPr>
              <w:t xml:space="preserve"> </w:t>
            </w:r>
            <w:r w:rsidR="00D020AE" w:rsidRPr="006811C1">
              <w:rPr>
                <w:rFonts w:cstheme="minorHAnsi"/>
                <w:bCs/>
                <w:lang w:val="mk-MK"/>
              </w:rPr>
              <w:t>одреден регион</w:t>
            </w:r>
            <w:r>
              <w:rPr>
                <w:rFonts w:cstheme="minorHAnsi"/>
                <w:bCs/>
                <w:lang w:val="mk-MK"/>
              </w:rPr>
              <w:t>;</w:t>
            </w:r>
          </w:p>
          <w:p w14:paraId="26C19CDA" w14:textId="3790B9CD" w:rsidR="00AC1A99" w:rsidRPr="006811C1" w:rsidRDefault="000920DA" w:rsidP="00DE0A85">
            <w:pPr>
              <w:pStyle w:val="ListParagraph"/>
              <w:numPr>
                <w:ilvl w:val="0"/>
                <w:numId w:val="8"/>
              </w:numPr>
              <w:spacing w:after="60" w:line="240" w:lineRule="auto"/>
              <w:ind w:left="714" w:hanging="357"/>
              <w:contextualSpacing w:val="0"/>
              <w:rPr>
                <w:rFonts w:cstheme="minorHAnsi"/>
                <w:bCs/>
              </w:rPr>
            </w:pPr>
            <w:r>
              <w:rPr>
                <w:rFonts w:cstheme="minorHAnsi"/>
                <w:bCs/>
                <w:lang w:val="mk-MK"/>
              </w:rPr>
              <w:t>г</w:t>
            </w:r>
            <w:r w:rsidR="002146FD" w:rsidRPr="006811C1">
              <w:rPr>
                <w:rFonts w:cstheme="minorHAnsi"/>
                <w:bCs/>
                <w:lang w:val="mk-MK"/>
              </w:rPr>
              <w:t xml:space="preserve">о </w:t>
            </w:r>
            <w:r w:rsidR="00661AD0" w:rsidRPr="006811C1">
              <w:rPr>
                <w:rFonts w:cstheme="minorHAnsi"/>
                <w:bCs/>
                <w:lang w:val="mk-MK"/>
              </w:rPr>
              <w:t>анализира</w:t>
            </w:r>
            <w:r w:rsidR="006811C1" w:rsidRPr="006811C1">
              <w:rPr>
                <w:rFonts w:cstheme="minorHAnsi"/>
                <w:bCs/>
                <w:lang w:val="mk-MK"/>
              </w:rPr>
              <w:t xml:space="preserve"> </w:t>
            </w:r>
            <w:r w:rsidR="002146FD" w:rsidRPr="006811C1">
              <w:rPr>
                <w:rFonts w:cstheme="minorHAnsi"/>
                <w:bCs/>
                <w:lang w:val="mk-MK"/>
              </w:rPr>
              <w:t xml:space="preserve">значењето на животната средина и влијанието на човекот врз нејзиното загадување и да </w:t>
            </w:r>
            <w:r w:rsidR="00F92FFC" w:rsidRPr="006811C1">
              <w:rPr>
                <w:rFonts w:cstheme="minorHAnsi"/>
                <w:bCs/>
                <w:lang w:val="mk-MK"/>
              </w:rPr>
              <w:t xml:space="preserve">наведува </w:t>
            </w:r>
            <w:r w:rsidR="002146FD" w:rsidRPr="006811C1">
              <w:rPr>
                <w:rFonts w:cstheme="minorHAnsi"/>
                <w:bCs/>
                <w:lang w:val="mk-MK"/>
              </w:rPr>
              <w:t>мерки за</w:t>
            </w:r>
            <w:r w:rsidR="006717D2" w:rsidRPr="006811C1">
              <w:rPr>
                <w:rFonts w:cstheme="minorHAnsi"/>
                <w:bCs/>
                <w:lang w:val="mk-MK"/>
              </w:rPr>
              <w:t xml:space="preserve"> нејзина</w:t>
            </w:r>
            <w:r w:rsidR="002146FD" w:rsidRPr="006811C1">
              <w:rPr>
                <w:rFonts w:cstheme="minorHAnsi"/>
                <w:bCs/>
                <w:lang w:val="mk-MK"/>
              </w:rPr>
              <w:t xml:space="preserve"> заштита.</w:t>
            </w:r>
          </w:p>
          <w:p w14:paraId="74E38537" w14:textId="77777777" w:rsidR="009D02D4" w:rsidRPr="006811C1" w:rsidRDefault="009D02D4" w:rsidP="009D02D4">
            <w:pPr>
              <w:spacing w:after="60" w:line="240" w:lineRule="auto"/>
              <w:rPr>
                <w:rFonts w:cstheme="minorHAnsi"/>
                <w:bCs/>
                <w:lang w:val="mk-MK"/>
              </w:rPr>
            </w:pPr>
          </w:p>
          <w:p w14:paraId="024B0998" w14:textId="117C4C36" w:rsidR="009D02D4" w:rsidRPr="006811C1" w:rsidRDefault="009D02D4" w:rsidP="000439DA">
            <w:pPr>
              <w:spacing w:after="60" w:line="240" w:lineRule="auto"/>
              <w:rPr>
                <w:rFonts w:cstheme="minorHAnsi"/>
                <w:bCs/>
                <w:lang w:val="mk-MK"/>
              </w:rPr>
            </w:pPr>
            <w:r w:rsidRPr="006811C1">
              <w:rPr>
                <w:rFonts w:cstheme="minorHAnsi"/>
                <w:bCs/>
                <w:lang w:val="mk-MK"/>
              </w:rPr>
              <w:t>Ученикот/ученичката ќе</w:t>
            </w:r>
            <w:r w:rsidR="000920DA">
              <w:rPr>
                <w:rFonts w:cstheme="minorHAnsi"/>
                <w:bCs/>
                <w:lang w:val="mk-MK"/>
              </w:rPr>
              <w:t xml:space="preserve"> </w:t>
            </w:r>
            <w:r w:rsidR="000920DA" w:rsidRPr="006811C1">
              <w:rPr>
                <w:rFonts w:cstheme="minorHAnsi"/>
                <w:bCs/>
                <w:lang w:val="mk-MK"/>
              </w:rPr>
              <w:t>развива свесност за</w:t>
            </w:r>
            <w:r w:rsidRPr="006811C1">
              <w:rPr>
                <w:rFonts w:cstheme="minorHAnsi"/>
                <w:bCs/>
                <w:lang w:val="mk-MK"/>
              </w:rPr>
              <w:t>:</w:t>
            </w:r>
          </w:p>
          <w:p w14:paraId="13BBAB04" w14:textId="4C7508A7" w:rsidR="00FE41E2" w:rsidRPr="006811C1" w:rsidRDefault="00FE41E2" w:rsidP="00DE0A85">
            <w:pPr>
              <w:pStyle w:val="ListParagraph"/>
              <w:numPr>
                <w:ilvl w:val="0"/>
                <w:numId w:val="10"/>
              </w:numPr>
              <w:spacing w:after="60" w:line="240" w:lineRule="auto"/>
              <w:contextualSpacing w:val="0"/>
              <w:rPr>
                <w:rFonts w:cstheme="minorHAnsi"/>
                <w:bCs/>
                <w:lang w:val="mk-MK"/>
              </w:rPr>
            </w:pPr>
            <w:r w:rsidRPr="006811C1">
              <w:rPr>
                <w:rFonts w:cstheme="minorHAnsi"/>
                <w:bCs/>
                <w:lang w:val="mk-MK"/>
              </w:rPr>
              <w:t>социјалните и еколошките последици од неконтролираната урбанизација</w:t>
            </w:r>
            <w:r w:rsidR="000920DA">
              <w:rPr>
                <w:rFonts w:cstheme="minorHAnsi"/>
                <w:bCs/>
                <w:lang w:val="mk-MK"/>
              </w:rPr>
              <w:t>;</w:t>
            </w:r>
          </w:p>
          <w:p w14:paraId="7E9DE5B2" w14:textId="6A2CABB9" w:rsidR="00FE41E2" w:rsidRPr="006811C1" w:rsidRDefault="00FE41E2" w:rsidP="00DE0A85">
            <w:pPr>
              <w:pStyle w:val="ListParagraph"/>
              <w:numPr>
                <w:ilvl w:val="0"/>
                <w:numId w:val="10"/>
              </w:numPr>
              <w:spacing w:after="60" w:line="240" w:lineRule="auto"/>
              <w:contextualSpacing w:val="0"/>
              <w:rPr>
                <w:rFonts w:cstheme="minorHAnsi"/>
                <w:bCs/>
                <w:lang w:val="mk-MK"/>
              </w:rPr>
            </w:pPr>
            <w:r w:rsidRPr="006811C1">
              <w:rPr>
                <w:rFonts w:cstheme="minorHAnsi"/>
                <w:bCs/>
                <w:lang w:val="mk-MK"/>
              </w:rPr>
              <w:t>употреба на обновливи извори на енергија и намалување на зависноста од фосилни горива</w:t>
            </w:r>
            <w:r w:rsidR="000920DA">
              <w:rPr>
                <w:rFonts w:cstheme="minorHAnsi"/>
                <w:bCs/>
                <w:lang w:val="mk-MK"/>
              </w:rPr>
              <w:t>;</w:t>
            </w:r>
          </w:p>
          <w:p w14:paraId="10DEDADE" w14:textId="4612FDBB" w:rsidR="00FE41E2" w:rsidRPr="006811C1" w:rsidRDefault="00FE41E2" w:rsidP="00DE0A85">
            <w:pPr>
              <w:pStyle w:val="ListParagraph"/>
              <w:numPr>
                <w:ilvl w:val="0"/>
                <w:numId w:val="10"/>
              </w:numPr>
              <w:spacing w:after="60" w:line="240" w:lineRule="auto"/>
              <w:contextualSpacing w:val="0"/>
              <w:rPr>
                <w:rFonts w:cstheme="minorHAnsi"/>
                <w:bCs/>
                <w:lang w:val="mk-MK"/>
              </w:rPr>
            </w:pPr>
            <w:r w:rsidRPr="006811C1">
              <w:rPr>
                <w:rFonts w:cstheme="minorHAnsi"/>
                <w:bCs/>
                <w:lang w:val="mk-MK"/>
              </w:rPr>
              <w:t>последиците од човечките активности врз природата.</w:t>
            </w:r>
          </w:p>
          <w:p w14:paraId="3EE92FF5" w14:textId="2BEE44D8" w:rsidR="009D02D4" w:rsidRPr="006811C1" w:rsidRDefault="009D02D4" w:rsidP="009D02D4">
            <w:pPr>
              <w:spacing w:after="60" w:line="240" w:lineRule="auto"/>
              <w:rPr>
                <w:rFonts w:cstheme="minorHAnsi"/>
                <w:bCs/>
                <w:lang w:val="mk-MK"/>
              </w:rPr>
            </w:pPr>
          </w:p>
        </w:tc>
      </w:tr>
      <w:tr w:rsidR="00FA3109" w:rsidRPr="00B83717" w14:paraId="2CF65F7C" w14:textId="77777777" w:rsidTr="00AC1A99">
        <w:tc>
          <w:tcPr>
            <w:tcW w:w="5387" w:type="dxa"/>
            <w:shd w:val="clear" w:color="auto" w:fill="auto"/>
          </w:tcPr>
          <w:p w14:paraId="1D78419B" w14:textId="7AE80126" w:rsidR="00FA3109" w:rsidRPr="002721D9" w:rsidRDefault="00FA3109" w:rsidP="00FA3109">
            <w:pPr>
              <w:spacing w:after="60" w:line="240" w:lineRule="auto"/>
              <w:rPr>
                <w:rFonts w:eastAsia="Calibri" w:cstheme="minorHAnsi"/>
                <w:b/>
                <w:lang w:val="mk-MK"/>
              </w:rPr>
            </w:pPr>
            <w:r w:rsidRPr="00B83717">
              <w:rPr>
                <w:rFonts w:eastAsia="Calibri" w:cstheme="minorHAnsi"/>
                <w:b/>
                <w:lang w:val="mk-MK"/>
              </w:rPr>
              <w:t>Содржини (и поими):</w:t>
            </w:r>
            <w:r>
              <w:rPr>
                <w:rFonts w:eastAsia="Calibri" w:cstheme="minorHAnsi"/>
                <w:b/>
                <w:lang w:val="mk-MK"/>
              </w:rPr>
              <w:t xml:space="preserve"> </w:t>
            </w:r>
          </w:p>
        </w:tc>
        <w:tc>
          <w:tcPr>
            <w:tcW w:w="7834" w:type="dxa"/>
            <w:gridSpan w:val="2"/>
            <w:shd w:val="clear" w:color="auto" w:fill="auto"/>
          </w:tcPr>
          <w:p w14:paraId="783539C6" w14:textId="08CD70C3" w:rsidR="00FA3109" w:rsidRPr="002721D9" w:rsidRDefault="00FA3109" w:rsidP="00FA3109">
            <w:pPr>
              <w:spacing w:after="60" w:line="240" w:lineRule="auto"/>
              <w:rPr>
                <w:rFonts w:eastAsia="Calibri" w:cstheme="minorHAnsi"/>
                <w:b/>
                <w:lang w:val="mk-MK"/>
              </w:rPr>
            </w:pPr>
            <w:r w:rsidRPr="00B83717">
              <w:rPr>
                <w:rFonts w:eastAsia="Calibri" w:cstheme="minorHAnsi"/>
                <w:b/>
                <w:lang w:val="mk-MK"/>
              </w:rPr>
              <w:t>Стандарди за оценување:</w:t>
            </w:r>
          </w:p>
        </w:tc>
      </w:tr>
      <w:tr w:rsidR="00D01C72" w:rsidRPr="00B83717" w14:paraId="2E6B0D5E" w14:textId="77777777" w:rsidTr="00B42E1F">
        <w:trPr>
          <w:trHeight w:val="162"/>
        </w:trPr>
        <w:tc>
          <w:tcPr>
            <w:tcW w:w="5387" w:type="dxa"/>
            <w:shd w:val="clear" w:color="auto" w:fill="auto"/>
          </w:tcPr>
          <w:p w14:paraId="71ACCA86" w14:textId="267A8832" w:rsidR="00B7007E" w:rsidRPr="00111597" w:rsidRDefault="00814AAC"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t xml:space="preserve">Урбанизацијата во светот </w:t>
            </w:r>
          </w:p>
          <w:p w14:paraId="6562F13D" w14:textId="03D9E7C0" w:rsidR="00D01C72" w:rsidRPr="00207A62" w:rsidRDefault="00D01C72" w:rsidP="00D01C72">
            <w:pPr>
              <w:pStyle w:val="ListParagraph"/>
              <w:spacing w:after="60" w:line="240" w:lineRule="auto"/>
              <w:ind w:left="318"/>
              <w:contextualSpacing w:val="0"/>
              <w:rPr>
                <w:rFonts w:cstheme="minorHAnsi"/>
                <w:lang w:val="mk-MK"/>
              </w:rPr>
            </w:pPr>
            <w:r w:rsidRPr="00207A62">
              <w:rPr>
                <w:rFonts w:cstheme="minorHAnsi"/>
                <w:lang w:val="mk-MK"/>
              </w:rPr>
              <w:t>(урбанизација, конурбација, индустријализација, индустриска револуција, милионски градови, мегалополоси, развиени и неразвиени држави, пренаселеност, инфраструктура, неформални населби</w:t>
            </w:r>
            <w:r w:rsidR="00207A62" w:rsidRPr="00207A62">
              <w:rPr>
                <w:rFonts w:cstheme="minorHAnsi"/>
                <w:lang w:val="mk-MK"/>
              </w:rPr>
              <w:t>/</w:t>
            </w:r>
            <w:r w:rsidRPr="00207A62">
              <w:rPr>
                <w:rFonts w:cstheme="minorHAnsi"/>
                <w:lang w:val="mk-MK"/>
              </w:rPr>
              <w:t>сламови, одржлив урбан развој, паметни градови</w:t>
            </w:r>
            <w:r w:rsidR="00207A62" w:rsidRPr="00207A62">
              <w:rPr>
                <w:rFonts w:cstheme="minorHAnsi"/>
                <w:lang w:val="mk-MK"/>
              </w:rPr>
              <w:t>)</w:t>
            </w:r>
          </w:p>
        </w:tc>
        <w:tc>
          <w:tcPr>
            <w:tcW w:w="7834" w:type="dxa"/>
            <w:gridSpan w:val="2"/>
            <w:shd w:val="clear" w:color="auto" w:fill="auto"/>
          </w:tcPr>
          <w:p w14:paraId="7988D467" w14:textId="37E3365B" w:rsidR="00AA74E2" w:rsidRPr="006811C1" w:rsidRDefault="008329E1" w:rsidP="00DE0A85">
            <w:pPr>
              <w:pStyle w:val="ListParagraph"/>
              <w:numPr>
                <w:ilvl w:val="0"/>
                <w:numId w:val="1"/>
              </w:numPr>
              <w:spacing w:after="60" w:line="240" w:lineRule="auto"/>
              <w:ind w:left="318" w:hanging="278"/>
              <w:contextualSpacing w:val="0"/>
              <w:rPr>
                <w:rFonts w:cs="Calibri"/>
                <w:lang w:val="mk-MK"/>
              </w:rPr>
            </w:pPr>
            <w:r>
              <w:rPr>
                <w:rFonts w:cs="Calibri"/>
                <w:lang w:val="mk-MK"/>
              </w:rPr>
              <w:t>Ги о</w:t>
            </w:r>
            <w:r w:rsidR="00D72B7A" w:rsidRPr="006811C1">
              <w:rPr>
                <w:rFonts w:cs="Calibri"/>
                <w:lang w:val="mk-MK"/>
              </w:rPr>
              <w:t>бјаснува</w:t>
            </w:r>
            <w:r w:rsidR="00AA74E2" w:rsidRPr="006811C1">
              <w:rPr>
                <w:rFonts w:cs="Calibri"/>
                <w:lang w:val="mk-MK"/>
              </w:rPr>
              <w:t xml:space="preserve"> причините за интензивна урбанизација во светот и нејзината историска еволуција.</w:t>
            </w:r>
          </w:p>
          <w:p w14:paraId="4FF46CC7" w14:textId="39A3DF8F" w:rsidR="00D01C72" w:rsidRPr="006811C1" w:rsidRDefault="00D01C72"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 xml:space="preserve">Ја </w:t>
            </w:r>
            <w:r w:rsidR="00AA74E2" w:rsidRPr="006811C1">
              <w:rPr>
                <w:rFonts w:cs="Calibri"/>
                <w:lang w:val="mk-MK"/>
              </w:rPr>
              <w:t>анализира</w:t>
            </w:r>
            <w:r w:rsidRPr="006811C1">
              <w:rPr>
                <w:rFonts w:cs="Calibri"/>
                <w:lang w:val="mk-MK"/>
              </w:rPr>
              <w:t xml:space="preserve"> географската разместеност на милионските градови во светот, и </w:t>
            </w:r>
            <w:r w:rsidR="00AA74E2" w:rsidRPr="006811C1">
              <w:rPr>
                <w:rFonts w:cs="Calibri"/>
                <w:lang w:val="mk-MK"/>
              </w:rPr>
              <w:t xml:space="preserve">го споредува </w:t>
            </w:r>
            <w:r w:rsidRPr="006811C1">
              <w:rPr>
                <w:rFonts w:cs="Calibri"/>
                <w:lang w:val="mk-MK"/>
              </w:rPr>
              <w:t>растот на мегалополисите во развиените и неразвиените земји во светот.</w:t>
            </w:r>
          </w:p>
          <w:p w14:paraId="6EFDEDAD" w14:textId="22A91355" w:rsidR="00D01C72" w:rsidRPr="006811C1" w:rsidRDefault="00D01C72"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Ги објаснува проблемите со кои се соочуваат големите градови.</w:t>
            </w:r>
          </w:p>
          <w:p w14:paraId="1FCD9F75" w14:textId="4AC437E5" w:rsidR="00D01C72" w:rsidRPr="006811C1" w:rsidRDefault="008329E1" w:rsidP="00DE0A85">
            <w:pPr>
              <w:pStyle w:val="ListParagraph"/>
              <w:numPr>
                <w:ilvl w:val="0"/>
                <w:numId w:val="1"/>
              </w:numPr>
              <w:spacing w:after="60" w:line="240" w:lineRule="auto"/>
              <w:ind w:left="318" w:hanging="278"/>
              <w:contextualSpacing w:val="0"/>
              <w:rPr>
                <w:rFonts w:cs="Calibri"/>
                <w:lang w:val="mk-MK"/>
              </w:rPr>
            </w:pPr>
            <w:r>
              <w:rPr>
                <w:rFonts w:cs="Calibri"/>
                <w:lang w:val="mk-MK"/>
              </w:rPr>
              <w:t>Го о</w:t>
            </w:r>
            <w:r w:rsidR="00D01C72" w:rsidRPr="006811C1">
              <w:rPr>
                <w:rFonts w:cs="Calibri"/>
                <w:lang w:val="mk-MK"/>
              </w:rPr>
              <w:t xml:space="preserve">бјаснува </w:t>
            </w:r>
            <w:r>
              <w:rPr>
                <w:rFonts w:cs="Calibri"/>
                <w:lang w:val="mk-MK"/>
              </w:rPr>
              <w:t xml:space="preserve">концептот </w:t>
            </w:r>
            <w:r w:rsidR="00D01C72" w:rsidRPr="006811C1">
              <w:rPr>
                <w:rFonts w:cs="Calibri"/>
                <w:lang w:val="mk-MK"/>
              </w:rPr>
              <w:t xml:space="preserve">за одржливиот урбан развој </w:t>
            </w:r>
            <w:r>
              <w:rPr>
                <w:rFonts w:cs="Calibri"/>
                <w:lang w:val="mk-MK"/>
              </w:rPr>
              <w:t>и</w:t>
            </w:r>
            <w:r w:rsidR="00D01C72" w:rsidRPr="006811C1">
              <w:rPr>
                <w:rFonts w:cs="Calibri"/>
                <w:lang w:val="mk-MK"/>
              </w:rPr>
              <w:t xml:space="preserve"> паметни градови</w:t>
            </w:r>
            <w:r>
              <w:rPr>
                <w:rFonts w:cs="Calibri"/>
                <w:lang w:val="mk-MK"/>
              </w:rPr>
              <w:t>.</w:t>
            </w:r>
          </w:p>
        </w:tc>
      </w:tr>
      <w:tr w:rsidR="006B05D5" w:rsidRPr="00B83717" w14:paraId="7F9D36B1" w14:textId="77777777" w:rsidTr="00B42E1F">
        <w:trPr>
          <w:trHeight w:val="162"/>
        </w:trPr>
        <w:tc>
          <w:tcPr>
            <w:tcW w:w="5387" w:type="dxa"/>
            <w:shd w:val="clear" w:color="auto" w:fill="auto"/>
          </w:tcPr>
          <w:p w14:paraId="3143007D" w14:textId="6A850FB3" w:rsidR="006B05D5" w:rsidRPr="00111597" w:rsidRDefault="008C351D"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lastRenderedPageBreak/>
              <w:t>Енергетски извори</w:t>
            </w:r>
          </w:p>
          <w:p w14:paraId="28EDF0B6" w14:textId="4BD8B285" w:rsidR="006B05D5" w:rsidRPr="0030690D" w:rsidRDefault="006B05D5" w:rsidP="006B05D5">
            <w:pPr>
              <w:pStyle w:val="ListParagraph"/>
              <w:spacing w:after="60" w:line="240" w:lineRule="auto"/>
              <w:ind w:left="318"/>
              <w:contextualSpacing w:val="0"/>
              <w:rPr>
                <w:rFonts w:cstheme="minorHAnsi"/>
                <w:lang w:val="mk-MK"/>
              </w:rPr>
            </w:pPr>
            <w:r>
              <w:rPr>
                <w:rFonts w:cstheme="minorHAnsi"/>
                <w:lang w:val="en-US"/>
              </w:rPr>
              <w:t>(</w:t>
            </w:r>
            <w:r w:rsidR="00646E0F">
              <w:rPr>
                <w:rFonts w:cstheme="minorHAnsi"/>
                <w:lang w:val="mk-MK"/>
              </w:rPr>
              <w:t xml:space="preserve">енергетски извори, </w:t>
            </w:r>
            <w:r w:rsidR="00EB49FF">
              <w:rPr>
                <w:rFonts w:cs="Calibri"/>
                <w:lang w:val="mk-MK"/>
              </w:rPr>
              <w:t>обновливи, необновливи,</w:t>
            </w:r>
            <w:r w:rsidR="00A536B9">
              <w:rPr>
                <w:rFonts w:cs="Calibri"/>
                <w:lang w:val="mk-MK"/>
              </w:rPr>
              <w:t xml:space="preserve"> јаглен, нафта, природен гас,</w:t>
            </w:r>
            <w:r w:rsidR="00EB49FF">
              <w:rPr>
                <w:rFonts w:cs="Calibri"/>
                <w:lang w:val="mk-MK"/>
              </w:rPr>
              <w:t xml:space="preserve"> хидроенергија, атомска енергија, соларна енергија, еолска енергија, енергија на морето, геотермална енергија</w:t>
            </w:r>
            <w:r w:rsidR="00EB49FF" w:rsidRPr="00EB49FF">
              <w:rPr>
                <w:rFonts w:cs="Calibri"/>
                <w:lang w:val="mk-MK"/>
              </w:rPr>
              <w:t xml:space="preserve">, </w:t>
            </w:r>
            <w:r w:rsidR="00557AA7" w:rsidRPr="00BB7001">
              <w:rPr>
                <w:rFonts w:cs="Calibri"/>
                <w:lang w:val="mk-MK"/>
              </w:rPr>
              <w:t>енергетска ефикасност</w:t>
            </w:r>
            <w:r w:rsidR="00557AA7">
              <w:rPr>
                <w:rFonts w:cs="Calibri"/>
                <w:lang w:val="mk-MK"/>
              </w:rPr>
              <w:t>)</w:t>
            </w:r>
            <w:r w:rsidR="00EB49FF">
              <w:rPr>
                <w:rFonts w:cs="Calibri"/>
                <w:lang w:val="mk-MK"/>
              </w:rPr>
              <w:t xml:space="preserve"> </w:t>
            </w:r>
          </w:p>
        </w:tc>
        <w:tc>
          <w:tcPr>
            <w:tcW w:w="7834" w:type="dxa"/>
            <w:gridSpan w:val="2"/>
            <w:shd w:val="clear" w:color="auto" w:fill="auto"/>
          </w:tcPr>
          <w:p w14:paraId="6763A870" w14:textId="418C97B1" w:rsidR="00A536B9" w:rsidRPr="006811C1" w:rsidRDefault="00A536B9"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 xml:space="preserve">Ја објаснува поделбата на енергетските извори </w:t>
            </w:r>
            <w:r w:rsidR="008329E1">
              <w:rPr>
                <w:rFonts w:cs="Calibri"/>
                <w:lang w:val="mk-MK"/>
              </w:rPr>
              <w:t>и</w:t>
            </w:r>
            <w:r w:rsidR="001B57AD" w:rsidRPr="006811C1">
              <w:rPr>
                <w:rFonts w:cs="Calibri"/>
                <w:lang w:val="mk-MK"/>
              </w:rPr>
              <w:t xml:space="preserve"> </w:t>
            </w:r>
            <w:r w:rsidRPr="006811C1">
              <w:rPr>
                <w:rFonts w:cs="Calibri"/>
                <w:lang w:val="mk-MK"/>
              </w:rPr>
              <w:t>ги опишува карактеристиките</w:t>
            </w:r>
            <w:r w:rsidR="001B57AD" w:rsidRPr="006811C1">
              <w:rPr>
                <w:rFonts w:cs="Calibri"/>
                <w:lang w:val="mk-MK"/>
              </w:rPr>
              <w:t xml:space="preserve"> </w:t>
            </w:r>
            <w:r w:rsidRPr="006811C1">
              <w:rPr>
                <w:rFonts w:cs="Calibri"/>
                <w:lang w:val="mk-MK"/>
              </w:rPr>
              <w:t xml:space="preserve">на необновливите извори </w:t>
            </w:r>
            <w:r w:rsidR="006C7085" w:rsidRPr="006811C1">
              <w:rPr>
                <w:rFonts w:cs="Calibri"/>
                <w:lang w:val="mk-MK"/>
              </w:rPr>
              <w:t xml:space="preserve"> и нивната</w:t>
            </w:r>
            <w:r w:rsidR="001B57AD" w:rsidRPr="006811C1">
              <w:rPr>
                <w:rFonts w:cs="Calibri"/>
                <w:lang w:val="mk-MK"/>
              </w:rPr>
              <w:t xml:space="preserve"> регионална</w:t>
            </w:r>
            <w:r w:rsidR="006C7085" w:rsidRPr="006811C1">
              <w:rPr>
                <w:rFonts w:cs="Calibri"/>
                <w:lang w:val="mk-MK"/>
              </w:rPr>
              <w:t xml:space="preserve"> разместеност</w:t>
            </w:r>
            <w:r w:rsidR="00B40B35" w:rsidRPr="006811C1">
              <w:rPr>
                <w:rFonts w:cs="Calibri"/>
                <w:lang w:val="mk-MK"/>
              </w:rPr>
              <w:t>.</w:t>
            </w:r>
          </w:p>
          <w:p w14:paraId="357E13DD" w14:textId="34867919" w:rsidR="006B05D5" w:rsidRPr="006811C1" w:rsidRDefault="00E05EFF"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Ги опишува енергетските извори</w:t>
            </w:r>
            <w:r w:rsidR="00A33AFA" w:rsidRPr="006811C1">
              <w:rPr>
                <w:rFonts w:cs="Calibri"/>
                <w:lang w:val="mk-MK"/>
              </w:rPr>
              <w:t xml:space="preserve"> </w:t>
            </w:r>
            <w:r w:rsidRPr="006811C1">
              <w:rPr>
                <w:rFonts w:cs="Calibri"/>
                <w:lang w:val="mk-MK"/>
              </w:rPr>
              <w:t>за добивање на хидроенергија, атомска енергија, соларна енергија, еолска енергија, енергија на морето и геотермална енергија</w:t>
            </w:r>
            <w:r w:rsidR="00A33AFA" w:rsidRPr="006811C1">
              <w:rPr>
                <w:rFonts w:cs="Calibri"/>
                <w:lang w:val="mk-MK"/>
              </w:rPr>
              <w:t xml:space="preserve"> и </w:t>
            </w:r>
            <w:r w:rsidR="008329E1">
              <w:rPr>
                <w:rFonts w:cs="Calibri"/>
                <w:lang w:val="mk-MK"/>
              </w:rPr>
              <w:t>ја наведува нивната</w:t>
            </w:r>
            <w:r w:rsidR="00A33AFA" w:rsidRPr="006811C1">
              <w:rPr>
                <w:rFonts w:cs="Calibri"/>
                <w:lang w:val="mk-MK"/>
              </w:rPr>
              <w:t xml:space="preserve"> регионална разместеност</w:t>
            </w:r>
            <w:r w:rsidRPr="006811C1">
              <w:rPr>
                <w:rFonts w:cs="Calibri"/>
                <w:lang w:val="mk-MK"/>
              </w:rPr>
              <w:t>.</w:t>
            </w:r>
          </w:p>
          <w:p w14:paraId="3150B0D9" w14:textId="2BE6B494" w:rsidR="00FE618A" w:rsidRPr="006811C1" w:rsidRDefault="007B442E"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 xml:space="preserve">Прави споредба за важноста на енергетските извори за човекот во минатото и денес и </w:t>
            </w:r>
            <w:r w:rsidR="00F92FFC" w:rsidRPr="006811C1">
              <w:rPr>
                <w:rFonts w:cs="Calibri"/>
                <w:lang w:val="mk-MK"/>
              </w:rPr>
              <w:t xml:space="preserve">наведува </w:t>
            </w:r>
            <w:r w:rsidR="008329E1">
              <w:rPr>
                <w:rFonts w:cs="Calibri"/>
                <w:lang w:val="mk-MK"/>
              </w:rPr>
              <w:t>примери</w:t>
            </w:r>
            <w:r w:rsidR="00FE618A" w:rsidRPr="006811C1">
              <w:rPr>
                <w:rFonts w:cs="Calibri"/>
                <w:lang w:val="mk-MK"/>
              </w:rPr>
              <w:t xml:space="preserve"> за подобрување на енергетската ефикасност.</w:t>
            </w:r>
          </w:p>
        </w:tc>
      </w:tr>
      <w:tr w:rsidR="00FB5F20" w:rsidRPr="00B83717" w14:paraId="1E852BD7" w14:textId="77777777" w:rsidTr="00B42E1F">
        <w:trPr>
          <w:trHeight w:val="162"/>
        </w:trPr>
        <w:tc>
          <w:tcPr>
            <w:tcW w:w="5387" w:type="dxa"/>
            <w:shd w:val="clear" w:color="auto" w:fill="auto"/>
          </w:tcPr>
          <w:p w14:paraId="6CCD3EC1" w14:textId="67BAE54B" w:rsidR="00FB5F20" w:rsidRPr="00111597" w:rsidRDefault="001C46DF"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t>Стопанско - е</w:t>
            </w:r>
            <w:r w:rsidR="00FB5F20" w:rsidRPr="00111597">
              <w:rPr>
                <w:rFonts w:cstheme="minorHAnsi"/>
                <w:b/>
                <w:bCs/>
                <w:lang w:val="mk-MK"/>
              </w:rPr>
              <w:t>кономски активности</w:t>
            </w:r>
          </w:p>
          <w:p w14:paraId="2CC88A05" w14:textId="7C93B31F" w:rsidR="00FB5F20" w:rsidRPr="004C48F2" w:rsidRDefault="00FB5F20" w:rsidP="00371C2A">
            <w:pPr>
              <w:pStyle w:val="ListParagraph"/>
              <w:spacing w:after="60" w:line="240" w:lineRule="auto"/>
              <w:ind w:left="318"/>
              <w:contextualSpacing w:val="0"/>
              <w:rPr>
                <w:rFonts w:cstheme="minorHAnsi"/>
                <w:lang w:val="mk-MK"/>
              </w:rPr>
            </w:pPr>
            <w:r w:rsidRPr="004C48F2">
              <w:rPr>
                <w:rFonts w:cstheme="minorHAnsi"/>
                <w:lang w:val="mk-MK"/>
              </w:rPr>
              <w:t>(</w:t>
            </w:r>
            <w:r w:rsidR="00DF6078" w:rsidRPr="004C48F2">
              <w:rPr>
                <w:rFonts w:cstheme="minorHAnsi"/>
                <w:lang w:val="mk-MK"/>
              </w:rPr>
              <w:t>земјоделство,</w:t>
            </w:r>
            <w:r w:rsidR="000F3029">
              <w:rPr>
                <w:rFonts w:cstheme="minorHAnsi"/>
                <w:lang w:val="mk-MK"/>
              </w:rPr>
              <w:t xml:space="preserve"> </w:t>
            </w:r>
            <w:r w:rsidR="00A52A87" w:rsidRPr="004C48F2">
              <w:rPr>
                <w:rFonts w:cstheme="minorHAnsi"/>
                <w:lang w:val="mk-MK"/>
              </w:rPr>
              <w:t xml:space="preserve">индустрија, </w:t>
            </w:r>
            <w:r w:rsidR="00DE2E75" w:rsidRPr="004C48F2">
              <w:rPr>
                <w:rFonts w:cstheme="minorHAnsi"/>
                <w:lang w:val="mk-MK"/>
              </w:rPr>
              <w:t>сообраќај,</w:t>
            </w:r>
            <w:r w:rsidR="00DE2E75" w:rsidRPr="004C48F2">
              <w:rPr>
                <w:rFonts w:cs="Calibri"/>
                <w:lang w:val="mk-MK"/>
              </w:rPr>
              <w:t xml:space="preserve"> </w:t>
            </w:r>
            <w:r w:rsidR="00811468" w:rsidRPr="004C48F2">
              <w:rPr>
                <w:rFonts w:cstheme="minorHAnsi"/>
                <w:lang w:val="mk-MK"/>
              </w:rPr>
              <w:t xml:space="preserve">трговија, </w:t>
            </w:r>
            <w:r w:rsidR="006A63C0" w:rsidRPr="004C48F2">
              <w:rPr>
                <w:rFonts w:cstheme="minorHAnsi"/>
                <w:lang w:val="mk-MK"/>
              </w:rPr>
              <w:t>туризам,</w:t>
            </w:r>
            <w:r w:rsidR="000074A2" w:rsidRPr="004C48F2">
              <w:rPr>
                <w:rFonts w:cstheme="minorHAnsi"/>
                <w:lang w:val="mk-MK"/>
              </w:rPr>
              <w:t xml:space="preserve"> </w:t>
            </w:r>
            <w:r w:rsidR="00730329" w:rsidRPr="004C48F2">
              <w:rPr>
                <w:rFonts w:cstheme="minorHAnsi"/>
                <w:lang w:val="mk-MK"/>
              </w:rPr>
              <w:t>туристичка дестинација</w:t>
            </w:r>
            <w:r w:rsidR="000F3029">
              <w:rPr>
                <w:rFonts w:cstheme="minorHAnsi"/>
                <w:lang w:val="mk-MK"/>
              </w:rPr>
              <w:t>)</w:t>
            </w:r>
          </w:p>
        </w:tc>
        <w:tc>
          <w:tcPr>
            <w:tcW w:w="7834" w:type="dxa"/>
            <w:gridSpan w:val="2"/>
            <w:shd w:val="clear" w:color="auto" w:fill="auto"/>
          </w:tcPr>
          <w:p w14:paraId="185C474F" w14:textId="1B693C21" w:rsidR="00DF6078" w:rsidRPr="006811C1" w:rsidRDefault="00B87A34"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Објаснува за разликата помеѓу органско и индустриско земјоделско производство</w:t>
            </w:r>
            <w:r w:rsidR="00E2364F" w:rsidRPr="006811C1">
              <w:rPr>
                <w:rFonts w:cs="Calibri"/>
                <w:lang w:val="mk-MK"/>
              </w:rPr>
              <w:t xml:space="preserve"> </w:t>
            </w:r>
            <w:r w:rsidRPr="006811C1">
              <w:rPr>
                <w:rFonts w:cs="Calibri"/>
                <w:lang w:val="mk-MK"/>
              </w:rPr>
              <w:t xml:space="preserve">и </w:t>
            </w:r>
            <w:r w:rsidR="009B460B" w:rsidRPr="006811C1">
              <w:rPr>
                <w:rFonts w:cs="Calibri"/>
                <w:lang w:val="mk-MK"/>
              </w:rPr>
              <w:t xml:space="preserve">наведува </w:t>
            </w:r>
            <w:r w:rsidRPr="006811C1">
              <w:rPr>
                <w:rFonts w:cs="Calibri"/>
                <w:lang w:val="mk-MK"/>
              </w:rPr>
              <w:t>мерки за негово осовременување</w:t>
            </w:r>
            <w:r w:rsidR="008329E1">
              <w:rPr>
                <w:rFonts w:cs="Calibri"/>
                <w:lang w:val="mk-MK"/>
              </w:rPr>
              <w:t>.</w:t>
            </w:r>
          </w:p>
          <w:p w14:paraId="04CE3C02" w14:textId="2F347A88" w:rsidR="00573548" w:rsidRPr="006811C1" w:rsidRDefault="00573548"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 xml:space="preserve">Ги </w:t>
            </w:r>
            <w:r w:rsidR="004678DE" w:rsidRPr="006811C1">
              <w:rPr>
                <w:rFonts w:cs="Calibri"/>
                <w:lang w:val="mk-MK"/>
              </w:rPr>
              <w:t>о</w:t>
            </w:r>
            <w:r w:rsidRPr="006811C1">
              <w:rPr>
                <w:rFonts w:cs="Calibri"/>
                <w:lang w:val="mk-MK"/>
              </w:rPr>
              <w:t>бјаснува</w:t>
            </w:r>
            <w:r w:rsidR="004678DE" w:rsidRPr="006811C1">
              <w:rPr>
                <w:rFonts w:cs="Calibri"/>
                <w:lang w:val="mk-MK"/>
              </w:rPr>
              <w:t xml:space="preserve"> факторите од кои</w:t>
            </w:r>
            <w:r w:rsidR="006811C1" w:rsidRPr="006811C1">
              <w:rPr>
                <w:rFonts w:cs="Calibri"/>
                <w:lang w:val="mk-MK"/>
              </w:rPr>
              <w:t xml:space="preserve"> </w:t>
            </w:r>
            <w:r w:rsidRPr="006811C1">
              <w:rPr>
                <w:rFonts w:cs="Calibri"/>
                <w:lang w:val="mk-MK"/>
              </w:rPr>
              <w:t>зависи локацијата каде се распоредени одредени индустриски капацитети.</w:t>
            </w:r>
          </w:p>
          <w:p w14:paraId="4157752E" w14:textId="595922FE" w:rsidR="004568BD" w:rsidRPr="006811C1" w:rsidRDefault="00573548"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Објаснува кои се индустриски најразвиени региони на секој континент и кои гранки од индустријата се истакнуваат како водечки.</w:t>
            </w:r>
            <w:r w:rsidR="00C37E23" w:rsidRPr="006811C1">
              <w:rPr>
                <w:rFonts w:cs="Calibri"/>
                <w:color w:val="FF0000"/>
                <w:lang w:val="mk-MK"/>
              </w:rPr>
              <w:t xml:space="preserve"> </w:t>
            </w:r>
          </w:p>
          <w:p w14:paraId="4A00C012" w14:textId="1B8CE6E5" w:rsidR="00B408E2" w:rsidRPr="006811C1" w:rsidRDefault="008329E1" w:rsidP="00DE0A85">
            <w:pPr>
              <w:pStyle w:val="ListParagraph"/>
              <w:numPr>
                <w:ilvl w:val="0"/>
                <w:numId w:val="1"/>
              </w:numPr>
              <w:spacing w:after="60" w:line="240" w:lineRule="auto"/>
              <w:ind w:left="318" w:hanging="278"/>
              <w:contextualSpacing w:val="0"/>
              <w:rPr>
                <w:rFonts w:cs="Calibri"/>
                <w:lang w:val="mk-MK"/>
              </w:rPr>
            </w:pPr>
            <w:r>
              <w:rPr>
                <w:rFonts w:cs="Calibri"/>
                <w:lang w:val="mk-MK"/>
              </w:rPr>
              <w:t xml:space="preserve">Наведува држави </w:t>
            </w:r>
            <w:r w:rsidR="006F3674" w:rsidRPr="006811C1">
              <w:rPr>
                <w:rFonts w:cs="Calibri"/>
                <w:lang w:val="mk-MK"/>
              </w:rPr>
              <w:t>со најразвиен сообраќаен систем</w:t>
            </w:r>
            <w:r>
              <w:rPr>
                <w:rFonts w:cs="Calibri"/>
                <w:lang w:val="mk-MK"/>
              </w:rPr>
              <w:t xml:space="preserve"> (</w:t>
            </w:r>
            <w:r w:rsidRPr="006811C1">
              <w:rPr>
                <w:rFonts w:cs="Calibri"/>
                <w:lang w:val="mk-MK"/>
              </w:rPr>
              <w:t>најбрз, најеколошки и најекономичен</w:t>
            </w:r>
            <w:r>
              <w:rPr>
                <w:rFonts w:cs="Calibri"/>
                <w:lang w:val="mk-MK"/>
              </w:rPr>
              <w:t>)</w:t>
            </w:r>
            <w:r w:rsidR="006F3674" w:rsidRPr="006811C1">
              <w:rPr>
                <w:rFonts w:cs="Calibri"/>
                <w:lang w:val="mk-MK"/>
              </w:rPr>
              <w:t>.</w:t>
            </w:r>
          </w:p>
          <w:p w14:paraId="4ACDB363" w14:textId="0B40B807" w:rsidR="00AD4520" w:rsidRPr="006811C1" w:rsidRDefault="008329E1" w:rsidP="00DE0A85">
            <w:pPr>
              <w:pStyle w:val="ListParagraph"/>
              <w:numPr>
                <w:ilvl w:val="0"/>
                <w:numId w:val="1"/>
              </w:numPr>
              <w:spacing w:after="60" w:line="240" w:lineRule="auto"/>
              <w:ind w:left="318" w:hanging="278"/>
              <w:contextualSpacing w:val="0"/>
              <w:rPr>
                <w:rFonts w:cs="Calibri"/>
                <w:lang w:val="mk-MK"/>
              </w:rPr>
            </w:pPr>
            <w:r>
              <w:rPr>
                <w:rFonts w:cs="Calibri"/>
                <w:lang w:val="mk-MK"/>
              </w:rPr>
              <w:t>Го објаснува</w:t>
            </w:r>
            <w:r w:rsidR="004B0B8C" w:rsidRPr="006811C1">
              <w:rPr>
                <w:rFonts w:cs="Calibri"/>
                <w:lang w:val="mk-MK"/>
              </w:rPr>
              <w:t xml:space="preserve"> значењето на трговијата врз развојот на државите</w:t>
            </w:r>
            <w:r>
              <w:rPr>
                <w:rFonts w:cs="Calibri"/>
                <w:lang w:val="mk-MK"/>
              </w:rPr>
              <w:t xml:space="preserve"> и</w:t>
            </w:r>
            <w:r w:rsidR="00937F62" w:rsidRPr="006811C1">
              <w:rPr>
                <w:rFonts w:cs="Calibri"/>
                <w:lang w:val="mk-MK"/>
              </w:rPr>
              <w:t xml:space="preserve"> влијанието на природните ресурси врз трговијата и со </w:t>
            </w:r>
            <w:r w:rsidR="00B408E2" w:rsidRPr="006811C1">
              <w:rPr>
                <w:rFonts w:cs="Calibri"/>
                <w:lang w:val="mk-MK"/>
              </w:rPr>
              <w:t>помош на географска карта ги идентификува</w:t>
            </w:r>
            <w:r w:rsidR="00340E0A" w:rsidRPr="006811C1">
              <w:rPr>
                <w:rFonts w:cs="Calibri"/>
                <w:lang w:val="mk-MK"/>
              </w:rPr>
              <w:t xml:space="preserve"> </w:t>
            </w:r>
            <w:r w:rsidR="00B408E2" w:rsidRPr="006811C1">
              <w:rPr>
                <w:rFonts w:cs="Calibri"/>
                <w:lang w:val="mk-MK"/>
              </w:rPr>
              <w:t>главните трговски патишта.</w:t>
            </w:r>
          </w:p>
          <w:p w14:paraId="2463AA33" w14:textId="1E5EAE51" w:rsidR="00FB5F20" w:rsidRPr="006811C1" w:rsidRDefault="006C3243"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t>Го објаснува влијанието на туризмот врз економијата</w:t>
            </w:r>
            <w:r w:rsidR="00E47A98" w:rsidRPr="006811C1">
              <w:rPr>
                <w:rFonts w:cs="Calibri"/>
                <w:lang w:val="mk-MK"/>
              </w:rPr>
              <w:t>, животната средина и културата</w:t>
            </w:r>
            <w:r w:rsidRPr="006811C1">
              <w:rPr>
                <w:rFonts w:cs="Calibri"/>
                <w:lang w:val="mk-MK"/>
              </w:rPr>
              <w:t xml:space="preserve"> на одреден регион или земја</w:t>
            </w:r>
            <w:r w:rsidR="000F3029" w:rsidRPr="006811C1">
              <w:rPr>
                <w:rFonts w:cs="Calibri"/>
                <w:lang w:val="mk-MK"/>
              </w:rPr>
              <w:t xml:space="preserve"> и ги </w:t>
            </w:r>
            <w:r w:rsidR="008329E1">
              <w:rPr>
                <w:rFonts w:cs="Calibri"/>
                <w:lang w:val="mk-MK"/>
              </w:rPr>
              <w:t>наведува</w:t>
            </w:r>
            <w:r w:rsidR="000F3029" w:rsidRPr="006811C1">
              <w:rPr>
                <w:rFonts w:cs="Calibri"/>
                <w:lang w:val="mk-MK"/>
              </w:rPr>
              <w:t xml:space="preserve"> најважните туристички региони и туристички центри на секој континент</w:t>
            </w:r>
            <w:r w:rsidR="008329E1">
              <w:rPr>
                <w:rFonts w:cs="Calibri"/>
                <w:lang w:val="mk-MK"/>
              </w:rPr>
              <w:t>.</w:t>
            </w:r>
          </w:p>
        </w:tc>
      </w:tr>
      <w:tr w:rsidR="00BE29C4" w:rsidRPr="00B83717" w14:paraId="2AC8AA03" w14:textId="77777777" w:rsidTr="00B42E1F">
        <w:trPr>
          <w:trHeight w:val="162"/>
        </w:trPr>
        <w:tc>
          <w:tcPr>
            <w:tcW w:w="5387" w:type="dxa"/>
            <w:shd w:val="clear" w:color="auto" w:fill="auto"/>
          </w:tcPr>
          <w:p w14:paraId="31ADD9A8" w14:textId="55A3E2F2" w:rsidR="00BE29C4" w:rsidRPr="00111597" w:rsidRDefault="00834219"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t>В</w:t>
            </w:r>
            <w:r w:rsidR="00BE29C4" w:rsidRPr="00111597">
              <w:rPr>
                <w:rFonts w:cstheme="minorHAnsi"/>
                <w:b/>
                <w:bCs/>
                <w:lang w:val="mk-MK"/>
              </w:rPr>
              <w:t>лијанието на човекот врз животната средина</w:t>
            </w:r>
          </w:p>
          <w:p w14:paraId="64048120" w14:textId="6E162189" w:rsidR="00BE29C4" w:rsidRPr="000E5082" w:rsidRDefault="00BE29C4" w:rsidP="00BE29C4">
            <w:pPr>
              <w:pStyle w:val="ListParagraph"/>
              <w:spacing w:after="60" w:line="240" w:lineRule="auto"/>
              <w:ind w:left="318"/>
              <w:contextualSpacing w:val="0"/>
              <w:rPr>
                <w:rFonts w:cstheme="minorHAnsi"/>
                <w:lang w:val="mk-MK"/>
              </w:rPr>
            </w:pPr>
            <w:r w:rsidRPr="000E5082">
              <w:rPr>
                <w:rFonts w:cstheme="minorHAnsi"/>
                <w:lang w:val="mk-MK"/>
              </w:rPr>
              <w:t>(животна средина,</w:t>
            </w:r>
            <w:r w:rsidR="00FB46DF" w:rsidRPr="000E5082">
              <w:rPr>
                <w:rFonts w:cstheme="minorHAnsi"/>
                <w:lang w:val="mk-MK"/>
              </w:rPr>
              <w:t xml:space="preserve"> </w:t>
            </w:r>
            <w:r w:rsidRPr="000E5082">
              <w:rPr>
                <w:rFonts w:cstheme="minorHAnsi"/>
                <w:lang w:val="mk-MK"/>
              </w:rPr>
              <w:t>з</w:t>
            </w:r>
            <w:r w:rsidR="00FB46DF" w:rsidRPr="000E5082">
              <w:rPr>
                <w:rFonts w:cstheme="minorHAnsi"/>
                <w:lang w:val="mk-MK"/>
              </w:rPr>
              <w:t>а</w:t>
            </w:r>
            <w:r w:rsidR="000E5082" w:rsidRPr="000E5082">
              <w:rPr>
                <w:rFonts w:cstheme="minorHAnsi"/>
                <w:lang w:val="mk-MK"/>
              </w:rPr>
              <w:t>г</w:t>
            </w:r>
            <w:r w:rsidRPr="000E5082">
              <w:rPr>
                <w:rFonts w:cstheme="minorHAnsi"/>
                <w:lang w:val="mk-MK"/>
              </w:rPr>
              <w:t>адување</w:t>
            </w:r>
            <w:r w:rsidR="000E5082" w:rsidRPr="000E5082">
              <w:rPr>
                <w:rFonts w:cstheme="minorHAnsi"/>
                <w:lang w:val="mk-MK"/>
              </w:rPr>
              <w:t xml:space="preserve"> и заштита</w:t>
            </w:r>
            <w:r w:rsidRPr="000E5082">
              <w:rPr>
                <w:rFonts w:cstheme="minorHAnsi"/>
                <w:lang w:val="mk-MK"/>
              </w:rPr>
              <w:t xml:space="preserve"> на воздух</w:t>
            </w:r>
            <w:r w:rsidR="002D3870">
              <w:rPr>
                <w:rFonts w:cstheme="minorHAnsi"/>
                <w:lang w:val="mk-MK"/>
              </w:rPr>
              <w:t>от</w:t>
            </w:r>
            <w:r w:rsidRPr="000E5082">
              <w:rPr>
                <w:rFonts w:cstheme="minorHAnsi"/>
                <w:lang w:val="mk-MK"/>
              </w:rPr>
              <w:t>, загадување</w:t>
            </w:r>
            <w:r w:rsidR="000E5082" w:rsidRPr="000E5082">
              <w:rPr>
                <w:rFonts w:cstheme="minorHAnsi"/>
                <w:lang w:val="mk-MK"/>
              </w:rPr>
              <w:t xml:space="preserve"> и заштита</w:t>
            </w:r>
            <w:r w:rsidRPr="000E5082">
              <w:rPr>
                <w:rFonts w:cstheme="minorHAnsi"/>
                <w:lang w:val="mk-MK"/>
              </w:rPr>
              <w:t xml:space="preserve"> на водите, загадување</w:t>
            </w:r>
            <w:r w:rsidR="000E5082" w:rsidRPr="000E5082">
              <w:rPr>
                <w:rFonts w:cstheme="minorHAnsi"/>
                <w:lang w:val="mk-MK"/>
              </w:rPr>
              <w:t xml:space="preserve"> и заштита</w:t>
            </w:r>
            <w:r w:rsidRPr="000E5082">
              <w:rPr>
                <w:rFonts w:cstheme="minorHAnsi"/>
                <w:lang w:val="mk-MK"/>
              </w:rPr>
              <w:t xml:space="preserve"> на почвите, загадување</w:t>
            </w:r>
            <w:r w:rsidR="000E5082" w:rsidRPr="000E5082">
              <w:rPr>
                <w:rFonts w:cstheme="minorHAnsi"/>
                <w:lang w:val="mk-MK"/>
              </w:rPr>
              <w:t xml:space="preserve"> и заштита</w:t>
            </w:r>
            <w:r w:rsidRPr="000E5082">
              <w:rPr>
                <w:rFonts w:cstheme="minorHAnsi"/>
                <w:lang w:val="mk-MK"/>
              </w:rPr>
              <w:t xml:space="preserve"> на растителниот и животинскиот свет, управување со отпад, неопасен отпад, опасен отпад, постапување со отпад, </w:t>
            </w:r>
            <w:proofErr w:type="spellStart"/>
            <w:r w:rsidR="000E5082" w:rsidRPr="000E5082">
              <w:rPr>
                <w:rFonts w:cs="Calibri"/>
                <w:lang w:val="en-US"/>
              </w:rPr>
              <w:t>собирање</w:t>
            </w:r>
            <w:proofErr w:type="spellEnd"/>
            <w:r w:rsidR="000E5082" w:rsidRPr="000E5082">
              <w:rPr>
                <w:rFonts w:cs="Calibri"/>
                <w:lang w:val="en-US"/>
              </w:rPr>
              <w:t xml:space="preserve">, </w:t>
            </w:r>
            <w:proofErr w:type="spellStart"/>
            <w:r w:rsidR="000E5082" w:rsidRPr="000E5082">
              <w:rPr>
                <w:rFonts w:cs="Calibri"/>
                <w:lang w:val="en-US"/>
              </w:rPr>
              <w:t>селектирање</w:t>
            </w:r>
            <w:proofErr w:type="spellEnd"/>
            <w:r w:rsidR="000E5082" w:rsidRPr="000E5082">
              <w:rPr>
                <w:rFonts w:cs="Calibri"/>
                <w:lang w:val="en-US"/>
              </w:rPr>
              <w:t>,</w:t>
            </w:r>
            <w:r w:rsidR="000E5082" w:rsidRPr="000E5082">
              <w:rPr>
                <w:rFonts w:cs="Calibri"/>
                <w:lang w:val="mk-MK"/>
              </w:rPr>
              <w:t xml:space="preserve"> транспортирање,</w:t>
            </w:r>
            <w:r w:rsidR="000E5082" w:rsidRPr="000E5082">
              <w:rPr>
                <w:rFonts w:cs="Calibri"/>
                <w:lang w:val="en-US"/>
              </w:rPr>
              <w:t xml:space="preserve"> </w:t>
            </w:r>
            <w:r w:rsidR="000E5082" w:rsidRPr="000E5082">
              <w:rPr>
                <w:rFonts w:cs="Calibri"/>
                <w:lang w:val="mk-MK"/>
              </w:rPr>
              <w:t xml:space="preserve">третман, преработка и </w:t>
            </w:r>
            <w:proofErr w:type="spellStart"/>
            <w:r w:rsidR="000E5082" w:rsidRPr="000E5082">
              <w:rPr>
                <w:rFonts w:cs="Calibri"/>
                <w:lang w:val="en-US"/>
              </w:rPr>
              <w:t>рециклирање</w:t>
            </w:r>
            <w:proofErr w:type="spellEnd"/>
            <w:r w:rsidR="000E5082" w:rsidRPr="000E5082">
              <w:rPr>
                <w:rFonts w:cs="Calibri"/>
                <w:lang w:val="en-US"/>
              </w:rPr>
              <w:t xml:space="preserve">, </w:t>
            </w:r>
            <w:proofErr w:type="spellStart"/>
            <w:r w:rsidR="000E5082" w:rsidRPr="000E5082">
              <w:rPr>
                <w:rFonts w:cs="Calibri"/>
                <w:lang w:val="en-US"/>
              </w:rPr>
              <w:t>складирање</w:t>
            </w:r>
            <w:proofErr w:type="spellEnd"/>
            <w:r w:rsidR="000E5082" w:rsidRPr="000E5082">
              <w:rPr>
                <w:rFonts w:cs="Calibri"/>
                <w:lang w:val="mk-MK"/>
              </w:rPr>
              <w:t>,</w:t>
            </w:r>
            <w:r w:rsidR="000E5082" w:rsidRPr="000E5082">
              <w:rPr>
                <w:rFonts w:cs="Calibri"/>
                <w:lang w:val="en-US"/>
              </w:rPr>
              <w:t xml:space="preserve"> </w:t>
            </w:r>
            <w:proofErr w:type="spellStart"/>
            <w:r w:rsidR="000E5082" w:rsidRPr="000E5082">
              <w:rPr>
                <w:rFonts w:cs="Calibri"/>
                <w:lang w:val="en-US"/>
              </w:rPr>
              <w:lastRenderedPageBreak/>
              <w:t>депонирање</w:t>
            </w:r>
            <w:proofErr w:type="spellEnd"/>
            <w:r w:rsidR="000E5082" w:rsidRPr="000E5082">
              <w:rPr>
                <w:rFonts w:cs="Calibri"/>
                <w:lang w:val="mk-MK"/>
              </w:rPr>
              <w:t>, повторна употреба</w:t>
            </w:r>
            <w:r w:rsidR="00DF2ABA">
              <w:rPr>
                <w:rFonts w:cs="Calibri"/>
                <w:lang w:val="mk-MK"/>
              </w:rPr>
              <w:t xml:space="preserve">, </w:t>
            </w:r>
            <w:r w:rsidR="00DF2ABA" w:rsidRPr="002235A0">
              <w:rPr>
                <w:rFonts w:cs="Calibri"/>
                <w:lang w:val="mk-MK"/>
              </w:rPr>
              <w:t>циркуларна економија</w:t>
            </w:r>
            <w:r w:rsidRPr="002235A0">
              <w:rPr>
                <w:rFonts w:cstheme="minorHAnsi"/>
                <w:lang w:val="mk-MK"/>
              </w:rPr>
              <w:t>)</w:t>
            </w:r>
          </w:p>
        </w:tc>
        <w:tc>
          <w:tcPr>
            <w:tcW w:w="7834" w:type="dxa"/>
            <w:gridSpan w:val="2"/>
            <w:shd w:val="clear" w:color="auto" w:fill="auto"/>
          </w:tcPr>
          <w:p w14:paraId="7B4307C6" w14:textId="0C9D7F5E" w:rsidR="00DA1054" w:rsidRPr="006811C1" w:rsidRDefault="00F53D50" w:rsidP="00DE0A85">
            <w:pPr>
              <w:pStyle w:val="ListParagraph"/>
              <w:numPr>
                <w:ilvl w:val="0"/>
                <w:numId w:val="1"/>
              </w:numPr>
              <w:spacing w:after="60" w:line="240" w:lineRule="auto"/>
              <w:ind w:left="318" w:hanging="278"/>
              <w:contextualSpacing w:val="0"/>
              <w:rPr>
                <w:rFonts w:cs="Calibri"/>
                <w:lang w:val="mk-MK"/>
              </w:rPr>
            </w:pPr>
            <w:r w:rsidRPr="006811C1">
              <w:rPr>
                <w:rFonts w:cs="Calibri"/>
                <w:lang w:val="mk-MK"/>
              </w:rPr>
              <w:lastRenderedPageBreak/>
              <w:t xml:space="preserve">Ги </w:t>
            </w:r>
            <w:r w:rsidR="00EB4BE7" w:rsidRPr="006811C1">
              <w:rPr>
                <w:rFonts w:cs="Calibri"/>
                <w:lang w:val="mk-MK"/>
              </w:rPr>
              <w:t xml:space="preserve">опишува </w:t>
            </w:r>
            <w:r w:rsidR="00EA7C57" w:rsidRPr="006811C1">
              <w:rPr>
                <w:rFonts w:cs="Calibri"/>
                <w:lang w:val="mk-MK"/>
              </w:rPr>
              <w:t xml:space="preserve">загадувачите </w:t>
            </w:r>
            <w:r w:rsidRPr="006811C1">
              <w:rPr>
                <w:rFonts w:cs="Calibri"/>
                <w:lang w:val="mk-MK"/>
              </w:rPr>
              <w:t>на воздухот, водата, почвата</w:t>
            </w:r>
            <w:r w:rsidR="00D012A3" w:rsidRPr="006811C1">
              <w:rPr>
                <w:rFonts w:cs="Calibri"/>
                <w:lang w:val="mk-MK"/>
              </w:rPr>
              <w:t>,</w:t>
            </w:r>
            <w:r w:rsidRPr="006811C1">
              <w:rPr>
                <w:rFonts w:cs="Calibri"/>
                <w:lang w:val="mk-MK"/>
              </w:rPr>
              <w:t xml:space="preserve"> растителниот и животинскиот свет</w:t>
            </w:r>
            <w:r w:rsidR="00EB4BE7" w:rsidRPr="006811C1">
              <w:rPr>
                <w:rFonts w:cs="Calibri"/>
                <w:lang w:val="mk-MK"/>
              </w:rPr>
              <w:t>,</w:t>
            </w:r>
            <w:r w:rsidRPr="006811C1">
              <w:rPr>
                <w:rFonts w:cs="Calibri"/>
                <w:lang w:val="mk-MK"/>
              </w:rPr>
              <w:t xml:space="preserve"> прави нивна класификација според степенот на </w:t>
            </w:r>
            <w:r w:rsidR="00D012A3" w:rsidRPr="006811C1">
              <w:rPr>
                <w:rFonts w:cs="Calibri"/>
                <w:lang w:val="mk-MK"/>
              </w:rPr>
              <w:t>нивното негативно влијание</w:t>
            </w:r>
            <w:r w:rsidR="00924544" w:rsidRPr="006811C1">
              <w:rPr>
                <w:rFonts w:cs="Calibri"/>
                <w:lang w:val="mk-MK"/>
              </w:rPr>
              <w:t xml:space="preserve"> и </w:t>
            </w:r>
            <w:r w:rsidR="008239F6" w:rsidRPr="006811C1">
              <w:rPr>
                <w:rFonts w:cs="Calibri"/>
                <w:lang w:val="mk-MK"/>
              </w:rPr>
              <w:t xml:space="preserve">наведува </w:t>
            </w:r>
            <w:r w:rsidR="00924544" w:rsidRPr="006811C1">
              <w:rPr>
                <w:rFonts w:cs="Calibri"/>
                <w:lang w:val="mk-MK"/>
              </w:rPr>
              <w:t>мерки за заштита</w:t>
            </w:r>
            <w:r w:rsidRPr="006811C1">
              <w:rPr>
                <w:rFonts w:cs="Calibri"/>
                <w:lang w:val="mk-MK"/>
              </w:rPr>
              <w:t>.</w:t>
            </w:r>
          </w:p>
          <w:p w14:paraId="757E6DA7" w14:textId="6246A659" w:rsidR="00DA1054" w:rsidRPr="006811C1" w:rsidRDefault="008329E1" w:rsidP="00DE0A85">
            <w:pPr>
              <w:pStyle w:val="ListParagraph"/>
              <w:numPr>
                <w:ilvl w:val="0"/>
                <w:numId w:val="1"/>
              </w:numPr>
              <w:spacing w:after="60" w:line="240" w:lineRule="auto"/>
              <w:ind w:left="318" w:hanging="278"/>
              <w:contextualSpacing w:val="0"/>
              <w:rPr>
                <w:rFonts w:cs="Calibri"/>
                <w:lang w:val="mk-MK"/>
              </w:rPr>
            </w:pPr>
            <w:r>
              <w:rPr>
                <w:rFonts w:cs="Calibri"/>
                <w:lang w:val="mk-MK"/>
              </w:rPr>
              <w:t>Наведува</w:t>
            </w:r>
            <w:r w:rsidR="00FB46DF" w:rsidRPr="006811C1">
              <w:rPr>
                <w:lang w:val="mk-MK"/>
              </w:rPr>
              <w:t xml:space="preserve"> видови на отпад и</w:t>
            </w:r>
            <w:r w:rsidR="006811C1" w:rsidRPr="006811C1">
              <w:rPr>
                <w:lang w:val="mk-MK"/>
              </w:rPr>
              <w:t xml:space="preserve"> </w:t>
            </w:r>
            <w:r>
              <w:rPr>
                <w:rFonts w:cs="Calibri"/>
                <w:lang w:val="mk-MK"/>
              </w:rPr>
              <w:t xml:space="preserve">го </w:t>
            </w:r>
            <w:r w:rsidR="004D6446" w:rsidRPr="006811C1">
              <w:rPr>
                <w:rFonts w:cs="Calibri"/>
                <w:lang w:val="mk-MK"/>
              </w:rPr>
              <w:t xml:space="preserve">опишува </w:t>
            </w:r>
            <w:proofErr w:type="spellStart"/>
            <w:r w:rsidR="00DA1054" w:rsidRPr="006811C1">
              <w:rPr>
                <w:rFonts w:cs="Calibri"/>
                <w:lang w:val="en-US"/>
              </w:rPr>
              <w:t>управување</w:t>
            </w:r>
            <w:proofErr w:type="spellEnd"/>
            <w:r>
              <w:rPr>
                <w:rFonts w:cs="Calibri"/>
                <w:lang w:val="mk-MK"/>
              </w:rPr>
              <w:t>то</w:t>
            </w:r>
            <w:r w:rsidR="00DA1054" w:rsidRPr="006811C1">
              <w:rPr>
                <w:rFonts w:cs="Calibri"/>
                <w:lang w:val="en-US"/>
              </w:rPr>
              <w:t xml:space="preserve"> </w:t>
            </w:r>
            <w:proofErr w:type="spellStart"/>
            <w:r w:rsidR="00DA1054" w:rsidRPr="006811C1">
              <w:rPr>
                <w:rFonts w:cs="Calibri"/>
                <w:lang w:val="en-US"/>
              </w:rPr>
              <w:t>со</w:t>
            </w:r>
            <w:proofErr w:type="spellEnd"/>
            <w:r w:rsidR="00DA1054" w:rsidRPr="006811C1">
              <w:rPr>
                <w:rFonts w:cs="Calibri"/>
                <w:lang w:val="en-US"/>
              </w:rPr>
              <w:t xml:space="preserve"> </w:t>
            </w:r>
            <w:proofErr w:type="spellStart"/>
            <w:r w:rsidR="00DA1054" w:rsidRPr="006811C1">
              <w:rPr>
                <w:rFonts w:cs="Calibri"/>
                <w:lang w:val="en-US"/>
              </w:rPr>
              <w:t>отпад</w:t>
            </w:r>
            <w:proofErr w:type="spellEnd"/>
            <w:r w:rsidR="00DA1054" w:rsidRPr="006811C1">
              <w:rPr>
                <w:rFonts w:cs="Calibri"/>
                <w:lang w:val="mk-MK"/>
              </w:rPr>
              <w:t>.</w:t>
            </w:r>
          </w:p>
          <w:p w14:paraId="1BDA8FBB" w14:textId="0D748486" w:rsidR="00061C73" w:rsidRPr="006811C1" w:rsidRDefault="008329E1" w:rsidP="00DE0A85">
            <w:pPr>
              <w:pStyle w:val="ListParagraph"/>
              <w:numPr>
                <w:ilvl w:val="0"/>
                <w:numId w:val="1"/>
              </w:numPr>
              <w:spacing w:after="60" w:line="240" w:lineRule="auto"/>
              <w:ind w:left="318" w:hanging="278"/>
              <w:contextualSpacing w:val="0"/>
              <w:rPr>
                <w:rFonts w:cs="Calibri"/>
                <w:lang w:val="mk-MK"/>
              </w:rPr>
            </w:pPr>
            <w:r>
              <w:rPr>
                <w:rFonts w:cs="Calibri"/>
                <w:lang w:val="mk-MK"/>
              </w:rPr>
              <w:t>Г</w:t>
            </w:r>
            <w:r w:rsidR="00FB46DF" w:rsidRPr="006811C1">
              <w:rPr>
                <w:rFonts w:cs="Calibri"/>
                <w:lang w:val="mk-MK"/>
              </w:rPr>
              <w:t xml:space="preserve">и </w:t>
            </w:r>
            <w:r w:rsidR="00FF4377" w:rsidRPr="006811C1">
              <w:rPr>
                <w:rFonts w:cs="Calibri"/>
                <w:lang w:val="mk-MK"/>
              </w:rPr>
              <w:t>објаснува</w:t>
            </w:r>
            <w:r w:rsidR="00FB46DF" w:rsidRPr="006811C1">
              <w:rPr>
                <w:rFonts w:cs="Calibri"/>
                <w:lang w:val="en-US"/>
              </w:rPr>
              <w:t xml:space="preserve"> </w:t>
            </w:r>
            <w:proofErr w:type="spellStart"/>
            <w:r w:rsidR="00FB46DF" w:rsidRPr="006811C1">
              <w:rPr>
                <w:rFonts w:cs="Calibri"/>
                <w:lang w:val="en-US"/>
              </w:rPr>
              <w:t>еколошките</w:t>
            </w:r>
            <w:proofErr w:type="spellEnd"/>
            <w:r w:rsidR="00FB46DF" w:rsidRPr="006811C1">
              <w:rPr>
                <w:rFonts w:cs="Calibri"/>
                <w:lang w:val="en-US"/>
              </w:rPr>
              <w:t xml:space="preserve">, </w:t>
            </w:r>
            <w:proofErr w:type="spellStart"/>
            <w:r w:rsidR="00FB46DF" w:rsidRPr="006811C1">
              <w:rPr>
                <w:rFonts w:cs="Calibri"/>
                <w:lang w:val="en-US"/>
              </w:rPr>
              <w:t>економските</w:t>
            </w:r>
            <w:proofErr w:type="spellEnd"/>
            <w:r w:rsidR="00FB46DF" w:rsidRPr="006811C1">
              <w:rPr>
                <w:rFonts w:cs="Calibri"/>
                <w:lang w:val="en-US"/>
              </w:rPr>
              <w:t xml:space="preserve"> и </w:t>
            </w:r>
            <w:proofErr w:type="spellStart"/>
            <w:r w:rsidR="00FB46DF" w:rsidRPr="006811C1">
              <w:rPr>
                <w:rFonts w:cs="Calibri"/>
                <w:lang w:val="en-US"/>
              </w:rPr>
              <w:t>социјалните</w:t>
            </w:r>
            <w:proofErr w:type="spellEnd"/>
            <w:r w:rsidR="00FB46DF" w:rsidRPr="006811C1">
              <w:rPr>
                <w:rFonts w:cs="Calibri"/>
                <w:lang w:val="en-US"/>
              </w:rPr>
              <w:t xml:space="preserve"> </w:t>
            </w:r>
            <w:proofErr w:type="spellStart"/>
            <w:r w:rsidR="00FB46DF" w:rsidRPr="006811C1">
              <w:rPr>
                <w:rFonts w:cs="Calibri"/>
                <w:lang w:val="en-US"/>
              </w:rPr>
              <w:t>придобивки</w:t>
            </w:r>
            <w:proofErr w:type="spellEnd"/>
            <w:r w:rsidR="00FB46DF" w:rsidRPr="006811C1">
              <w:rPr>
                <w:rFonts w:cs="Calibri"/>
                <w:lang w:val="en-US"/>
              </w:rPr>
              <w:t xml:space="preserve"> </w:t>
            </w:r>
            <w:proofErr w:type="spellStart"/>
            <w:r w:rsidR="00FB46DF" w:rsidRPr="006811C1">
              <w:rPr>
                <w:rFonts w:cs="Calibri"/>
                <w:lang w:val="en-US"/>
              </w:rPr>
              <w:t>од</w:t>
            </w:r>
            <w:proofErr w:type="spellEnd"/>
            <w:r w:rsidR="00FB46DF" w:rsidRPr="006811C1">
              <w:rPr>
                <w:rFonts w:cs="Calibri"/>
                <w:lang w:val="en-US"/>
              </w:rPr>
              <w:t xml:space="preserve"> </w:t>
            </w:r>
            <w:proofErr w:type="spellStart"/>
            <w:r w:rsidR="00FB46DF" w:rsidRPr="006811C1">
              <w:rPr>
                <w:rFonts w:cs="Calibri"/>
                <w:lang w:val="en-US"/>
              </w:rPr>
              <w:t>рециклирањето</w:t>
            </w:r>
            <w:proofErr w:type="spellEnd"/>
            <w:r w:rsidR="00FB46DF" w:rsidRPr="006811C1">
              <w:rPr>
                <w:rFonts w:cs="Calibri"/>
                <w:lang w:val="en-US"/>
              </w:rPr>
              <w:t xml:space="preserve"> и </w:t>
            </w:r>
            <w:proofErr w:type="spellStart"/>
            <w:r w:rsidR="00FB46DF" w:rsidRPr="006811C1">
              <w:rPr>
                <w:rFonts w:cs="Calibri"/>
                <w:lang w:val="en-US"/>
              </w:rPr>
              <w:t>намалувањето</w:t>
            </w:r>
            <w:proofErr w:type="spellEnd"/>
            <w:r w:rsidR="00FB46DF" w:rsidRPr="006811C1">
              <w:rPr>
                <w:rFonts w:cs="Calibri"/>
                <w:lang w:val="en-US"/>
              </w:rPr>
              <w:t xml:space="preserve"> </w:t>
            </w:r>
            <w:proofErr w:type="spellStart"/>
            <w:r w:rsidR="00FB46DF" w:rsidRPr="006811C1">
              <w:rPr>
                <w:rFonts w:cs="Calibri"/>
                <w:lang w:val="en-US"/>
              </w:rPr>
              <w:t>на</w:t>
            </w:r>
            <w:proofErr w:type="spellEnd"/>
            <w:r w:rsidR="00FB46DF" w:rsidRPr="006811C1">
              <w:rPr>
                <w:rFonts w:cs="Calibri"/>
                <w:lang w:val="en-US"/>
              </w:rPr>
              <w:t xml:space="preserve"> </w:t>
            </w:r>
            <w:proofErr w:type="spellStart"/>
            <w:r w:rsidR="00FB46DF" w:rsidRPr="006811C1">
              <w:rPr>
                <w:rFonts w:cs="Calibri"/>
                <w:lang w:val="en-US"/>
              </w:rPr>
              <w:t>отпадот</w:t>
            </w:r>
            <w:proofErr w:type="spellEnd"/>
            <w:r w:rsidR="00DA1054" w:rsidRPr="006811C1">
              <w:rPr>
                <w:rFonts w:cs="Calibri"/>
                <w:lang w:val="mk-MK"/>
              </w:rPr>
              <w:t xml:space="preserve"> и</w:t>
            </w:r>
            <w:r w:rsidR="006811C1" w:rsidRPr="006811C1">
              <w:rPr>
                <w:rFonts w:cs="Calibri"/>
                <w:lang w:val="mk-MK"/>
              </w:rPr>
              <w:t xml:space="preserve"> </w:t>
            </w:r>
            <w:r w:rsidR="008239F6" w:rsidRPr="006811C1">
              <w:rPr>
                <w:rFonts w:cs="Calibri"/>
                <w:lang w:val="mk-MK"/>
              </w:rPr>
              <w:t xml:space="preserve">наведува </w:t>
            </w:r>
            <w:r>
              <w:rPr>
                <w:rFonts w:cs="Calibri"/>
                <w:lang w:val="mk-MK"/>
              </w:rPr>
              <w:t>решенија</w:t>
            </w:r>
            <w:r w:rsidR="00DA1054" w:rsidRPr="006811C1">
              <w:rPr>
                <w:rFonts w:cs="Calibri"/>
                <w:lang w:val="mk-MK"/>
              </w:rPr>
              <w:t xml:space="preserve"> за намалување на отпадот</w:t>
            </w:r>
            <w:r w:rsidR="00FB46DF" w:rsidRPr="006811C1">
              <w:rPr>
                <w:rFonts w:cs="Calibri"/>
                <w:lang w:val="mk-MK"/>
              </w:rPr>
              <w:t>.</w:t>
            </w:r>
          </w:p>
        </w:tc>
      </w:tr>
      <w:tr w:rsidR="00D01C72" w:rsidRPr="00B83717" w14:paraId="3F263C90" w14:textId="77777777" w:rsidTr="00F46E66">
        <w:tc>
          <w:tcPr>
            <w:tcW w:w="13221" w:type="dxa"/>
            <w:gridSpan w:val="3"/>
            <w:shd w:val="clear" w:color="auto" w:fill="auto"/>
          </w:tcPr>
          <w:p w14:paraId="3E5F887B" w14:textId="670CB664" w:rsidR="00D01C72" w:rsidRDefault="00D01C72" w:rsidP="00137F7B">
            <w:pPr>
              <w:spacing w:after="60" w:line="240" w:lineRule="auto"/>
              <w:rPr>
                <w:rFonts w:eastAsia="Calibri" w:cstheme="minorHAnsi"/>
                <w:b/>
                <w:lang w:val="mk-MK"/>
              </w:rPr>
            </w:pPr>
            <w:r w:rsidRPr="00A0043F">
              <w:rPr>
                <w:rFonts w:eastAsia="Calibri" w:cstheme="minorHAnsi"/>
                <w:b/>
                <w:lang w:val="mk-MK"/>
              </w:rPr>
              <w:t xml:space="preserve">Примери за активности </w:t>
            </w:r>
          </w:p>
          <w:p w14:paraId="3E539DE3" w14:textId="77777777" w:rsidR="00137F7B" w:rsidRPr="00A0043F" w:rsidRDefault="00137F7B" w:rsidP="00137F7B">
            <w:pPr>
              <w:spacing w:after="60" w:line="240" w:lineRule="auto"/>
              <w:rPr>
                <w:rFonts w:eastAsia="Calibri" w:cstheme="minorHAnsi"/>
                <w:b/>
                <w:lang w:val="mk-MK"/>
              </w:rPr>
            </w:pPr>
          </w:p>
          <w:p w14:paraId="6925442A" w14:textId="02EE1DAC" w:rsidR="00BD5487" w:rsidRDefault="005812FB" w:rsidP="00137F7B">
            <w:pPr>
              <w:pStyle w:val="ListParagraph"/>
              <w:spacing w:after="60" w:line="240" w:lineRule="auto"/>
              <w:ind w:left="0"/>
              <w:contextualSpacing w:val="0"/>
              <w:rPr>
                <w:rFonts w:eastAsia="Times New Roman" w:cstheme="minorHAnsi"/>
                <w:bCs/>
                <w:lang w:val="mk-MK"/>
              </w:rPr>
            </w:pPr>
            <w:proofErr w:type="spellStart"/>
            <w:r w:rsidRPr="0057387C">
              <w:rPr>
                <w:rFonts w:eastAsia="Times New Roman" w:cstheme="minorHAnsi"/>
                <w:b/>
                <w:bCs/>
              </w:rPr>
              <w:t>Индивидуалн</w:t>
            </w:r>
            <w:proofErr w:type="spellEnd"/>
            <w:r w:rsidR="000439DA">
              <w:rPr>
                <w:rFonts w:eastAsia="Times New Roman" w:cstheme="minorHAnsi"/>
                <w:b/>
                <w:bCs/>
                <w:lang w:val="mk-MK"/>
              </w:rPr>
              <w:t>а</w:t>
            </w:r>
            <w:r w:rsidRPr="0057387C">
              <w:rPr>
                <w:rFonts w:eastAsia="Times New Roman" w:cstheme="minorHAnsi"/>
                <w:b/>
                <w:bCs/>
              </w:rPr>
              <w:t xml:space="preserve"> </w:t>
            </w:r>
            <w:proofErr w:type="spellStart"/>
            <w:r w:rsidRPr="0057387C">
              <w:rPr>
                <w:rFonts w:eastAsia="Times New Roman" w:cstheme="minorHAnsi"/>
                <w:b/>
                <w:bCs/>
              </w:rPr>
              <w:t>активност</w:t>
            </w:r>
            <w:proofErr w:type="spellEnd"/>
            <w:r w:rsidRPr="0057387C">
              <w:rPr>
                <w:rFonts w:eastAsia="Times New Roman" w:cstheme="minorHAnsi"/>
                <w:b/>
                <w:bCs/>
                <w:lang w:val="mk-MK"/>
              </w:rPr>
              <w:t xml:space="preserve">: </w:t>
            </w:r>
            <w:r w:rsidR="00262029" w:rsidRPr="00B6182E">
              <w:rPr>
                <w:rFonts w:eastAsia="Times New Roman" w:cstheme="minorHAnsi"/>
                <w:lang w:val="mk-MK"/>
              </w:rPr>
              <w:t xml:space="preserve">Учениците </w:t>
            </w:r>
            <w:r w:rsidR="00262029">
              <w:rPr>
                <w:rFonts w:eastAsia="Times New Roman" w:cstheme="minorHAnsi"/>
                <w:lang w:val="mk-MK"/>
              </w:rPr>
              <w:t>н</w:t>
            </w:r>
            <w:r w:rsidR="00262029" w:rsidRPr="0057387C">
              <w:rPr>
                <w:rFonts w:eastAsia="Times New Roman" w:cstheme="minorHAnsi"/>
                <w:bCs/>
                <w:lang w:val="mk-MK"/>
              </w:rPr>
              <w:t>а географска карта ги пронаоѓа</w:t>
            </w:r>
            <w:r w:rsidR="00262029">
              <w:rPr>
                <w:rFonts w:eastAsia="Times New Roman" w:cstheme="minorHAnsi"/>
                <w:bCs/>
                <w:lang w:val="mk-MK"/>
              </w:rPr>
              <w:t>ат</w:t>
            </w:r>
            <w:r w:rsidR="00262029" w:rsidRPr="0057387C">
              <w:rPr>
                <w:rFonts w:eastAsia="Times New Roman" w:cstheme="minorHAnsi"/>
                <w:bCs/>
                <w:lang w:val="mk-MK"/>
              </w:rPr>
              <w:t xml:space="preserve"> градовите со над 5 милиони жители и ги внесува</w:t>
            </w:r>
            <w:r w:rsidR="00262029">
              <w:rPr>
                <w:rFonts w:eastAsia="Times New Roman" w:cstheme="minorHAnsi"/>
                <w:bCs/>
                <w:lang w:val="mk-MK"/>
              </w:rPr>
              <w:t>ат</w:t>
            </w:r>
            <w:r w:rsidR="00262029" w:rsidRPr="0057387C">
              <w:rPr>
                <w:rFonts w:eastAsia="Times New Roman" w:cstheme="minorHAnsi"/>
                <w:bCs/>
                <w:lang w:val="mk-MK"/>
              </w:rPr>
              <w:t xml:space="preserve"> во соодветна нема карта</w:t>
            </w:r>
            <w:r w:rsidR="00BD5487" w:rsidRPr="00262029">
              <w:rPr>
                <w:rFonts w:eastAsia="Times New Roman" w:cstheme="minorHAnsi"/>
                <w:bCs/>
                <w:lang w:val="mk-MK"/>
              </w:rPr>
              <w:t>. Ја анализира</w:t>
            </w:r>
            <w:r w:rsidR="00262029">
              <w:rPr>
                <w:rFonts w:eastAsia="Times New Roman" w:cstheme="minorHAnsi"/>
                <w:bCs/>
                <w:lang w:val="mk-MK"/>
              </w:rPr>
              <w:t>ат</w:t>
            </w:r>
            <w:r w:rsidR="00BD5487" w:rsidRPr="00262029">
              <w:rPr>
                <w:rFonts w:eastAsia="Times New Roman" w:cstheme="minorHAnsi"/>
                <w:bCs/>
                <w:lang w:val="mk-MK"/>
              </w:rPr>
              <w:t xml:space="preserve"> картата и објаснува</w:t>
            </w:r>
            <w:r w:rsidR="00262029">
              <w:rPr>
                <w:rFonts w:eastAsia="Times New Roman" w:cstheme="minorHAnsi"/>
                <w:bCs/>
                <w:lang w:val="mk-MK"/>
              </w:rPr>
              <w:t>ат</w:t>
            </w:r>
            <w:r w:rsidR="00BD5487" w:rsidRPr="00262029">
              <w:rPr>
                <w:rFonts w:eastAsia="Times New Roman" w:cstheme="minorHAnsi"/>
                <w:bCs/>
                <w:lang w:val="mk-MK"/>
              </w:rPr>
              <w:t xml:space="preserve"> за нивната географска распространетост.</w:t>
            </w:r>
          </w:p>
          <w:p w14:paraId="3D1DD7D8" w14:textId="77777777" w:rsidR="000439DA" w:rsidRPr="000439DA" w:rsidRDefault="000439DA" w:rsidP="00137F7B">
            <w:pPr>
              <w:pStyle w:val="ListParagraph"/>
              <w:spacing w:after="60" w:line="240" w:lineRule="auto"/>
              <w:ind w:left="0"/>
              <w:contextualSpacing w:val="0"/>
              <w:rPr>
                <w:rFonts w:eastAsia="Times New Roman" w:cstheme="minorHAnsi"/>
                <w:bCs/>
                <w:lang w:val="mk-MK"/>
              </w:rPr>
            </w:pPr>
          </w:p>
          <w:p w14:paraId="216B32DD" w14:textId="3476BBBB" w:rsidR="00262029" w:rsidRPr="00262029" w:rsidRDefault="005812FB" w:rsidP="00137F7B">
            <w:pPr>
              <w:pStyle w:val="ListParagraph"/>
              <w:spacing w:after="60" w:line="240" w:lineRule="auto"/>
              <w:ind w:left="0"/>
              <w:contextualSpacing w:val="0"/>
              <w:rPr>
                <w:rFonts w:asciiTheme="minorHAnsi" w:eastAsia="Times New Roman" w:hAnsiTheme="minorHAnsi" w:cstheme="minorHAnsi"/>
                <w:lang w:val="mk-MK"/>
              </w:rPr>
            </w:pPr>
            <w:proofErr w:type="spellStart"/>
            <w:r w:rsidRPr="0057387C">
              <w:rPr>
                <w:rFonts w:eastAsia="Times New Roman" w:cstheme="minorHAnsi"/>
                <w:b/>
                <w:bCs/>
              </w:rPr>
              <w:t>Практичн</w:t>
            </w:r>
            <w:proofErr w:type="spellEnd"/>
            <w:r w:rsidR="000439DA">
              <w:rPr>
                <w:rFonts w:eastAsia="Times New Roman" w:cstheme="minorHAnsi"/>
                <w:b/>
                <w:bCs/>
                <w:lang w:val="mk-MK"/>
              </w:rPr>
              <w:t>а</w:t>
            </w:r>
            <w:r w:rsidRPr="0057387C">
              <w:rPr>
                <w:rFonts w:eastAsia="Times New Roman" w:cstheme="minorHAnsi"/>
                <w:b/>
                <w:bCs/>
              </w:rPr>
              <w:t xml:space="preserve"> </w:t>
            </w:r>
            <w:proofErr w:type="spellStart"/>
            <w:r w:rsidRPr="0057387C">
              <w:rPr>
                <w:rFonts w:eastAsia="Times New Roman" w:cstheme="minorHAnsi"/>
                <w:b/>
                <w:bCs/>
              </w:rPr>
              <w:t>активност</w:t>
            </w:r>
            <w:proofErr w:type="spellEnd"/>
            <w:r w:rsidRPr="0057387C">
              <w:rPr>
                <w:rFonts w:eastAsia="Times New Roman" w:cstheme="minorHAnsi"/>
                <w:b/>
                <w:bCs/>
                <w:lang w:val="mk-MK"/>
              </w:rPr>
              <w:t xml:space="preserve">: </w:t>
            </w:r>
            <w:r w:rsidR="00BD5487" w:rsidRPr="00A0043F">
              <w:rPr>
                <w:rFonts w:eastAsia="Times New Roman" w:cstheme="minorHAnsi"/>
                <w:bCs/>
                <w:lang w:val="mk-MK"/>
              </w:rPr>
              <w:t>Учениците поделени во мали групи изработуваат листа на отпадоци кои најмногу се создаваат од човекот, вршат нивна класификација и со истражување на интернет бараат различни примери за</w:t>
            </w:r>
            <w:r w:rsidR="00577089">
              <w:rPr>
                <w:rFonts w:eastAsia="Times New Roman" w:cstheme="minorHAnsi"/>
                <w:bCs/>
                <w:lang w:val="mk-MK"/>
              </w:rPr>
              <w:t xml:space="preserve"> </w:t>
            </w:r>
            <w:r w:rsidR="00A73BBA" w:rsidRPr="00A0043F">
              <w:rPr>
                <w:lang w:val="mk-MK"/>
              </w:rPr>
              <w:t>повторна употреба</w:t>
            </w:r>
            <w:r w:rsidR="00BD5487" w:rsidRPr="00A0043F">
              <w:rPr>
                <w:lang w:val="mk-MK"/>
              </w:rPr>
              <w:t xml:space="preserve"> на метеријалите во нови материјали. </w:t>
            </w:r>
            <w:r w:rsidR="0025303C" w:rsidRPr="00A0043F">
              <w:rPr>
                <w:rFonts w:eastAsia="Times New Roman" w:cstheme="minorHAnsi"/>
                <w:lang w:val="mk-MK"/>
              </w:rPr>
              <w:t>Секоја група подготвува куса презентација</w:t>
            </w:r>
            <w:r w:rsidR="006811C1" w:rsidRPr="00A0043F">
              <w:rPr>
                <w:rFonts w:eastAsia="Times New Roman" w:cstheme="minorHAnsi"/>
                <w:lang w:val="mk-MK"/>
              </w:rPr>
              <w:t xml:space="preserve"> и </w:t>
            </w:r>
            <w:r w:rsidR="0025303C" w:rsidRPr="00A0043F">
              <w:rPr>
                <w:rFonts w:eastAsia="Times New Roman" w:cstheme="minorHAnsi"/>
                <w:lang w:val="mk-MK"/>
              </w:rPr>
              <w:t>ја презентира пред другите групи. На крајот сите заедно водат дискусија и доаѓаат до заклучок како да ги користат</w:t>
            </w:r>
            <w:r w:rsidR="0025303C" w:rsidRPr="00A0043F">
              <w:rPr>
                <w:lang w:val="mk-MK"/>
              </w:rPr>
              <w:t xml:space="preserve"> стекнатите знаења за </w:t>
            </w:r>
            <w:r w:rsidR="00A73BBA" w:rsidRPr="00A0043F">
              <w:rPr>
                <w:lang w:val="mk-MK"/>
              </w:rPr>
              <w:t>повторна употреба</w:t>
            </w:r>
            <w:r w:rsidR="0025303C" w:rsidRPr="00A0043F">
              <w:rPr>
                <w:lang w:val="mk-MK"/>
              </w:rPr>
              <w:t xml:space="preserve"> на материјалите во домашни услови</w:t>
            </w:r>
            <w:r w:rsidR="006811C1" w:rsidRPr="00A0043F">
              <w:rPr>
                <w:lang w:val="mk-MK"/>
              </w:rPr>
              <w:t>.</w:t>
            </w:r>
          </w:p>
          <w:p w14:paraId="35E0ACC2" w14:textId="77777777" w:rsidR="001423E7" w:rsidRPr="00A0043F" w:rsidRDefault="001423E7" w:rsidP="00137F7B">
            <w:pPr>
              <w:pStyle w:val="ListParagraph"/>
              <w:spacing w:after="60" w:line="240" w:lineRule="auto"/>
              <w:ind w:left="0"/>
              <w:contextualSpacing w:val="0"/>
              <w:rPr>
                <w:rFonts w:asciiTheme="minorHAnsi" w:eastAsia="Times New Roman" w:hAnsiTheme="minorHAnsi" w:cstheme="minorHAnsi"/>
                <w:lang w:val="mk-MK"/>
              </w:rPr>
            </w:pPr>
          </w:p>
          <w:p w14:paraId="01EFDBB7" w14:textId="1A0E6721" w:rsidR="00BD5487" w:rsidRPr="00262029" w:rsidRDefault="005812FB" w:rsidP="00137F7B">
            <w:pPr>
              <w:pStyle w:val="ListParagraph"/>
              <w:spacing w:after="60" w:line="240" w:lineRule="auto"/>
              <w:ind w:left="0"/>
              <w:contextualSpacing w:val="0"/>
              <w:rPr>
                <w:rFonts w:eastAsia="Times New Roman" w:cstheme="minorHAnsi"/>
                <w:lang w:val="en-US"/>
              </w:rPr>
            </w:pPr>
            <w:proofErr w:type="spellStart"/>
            <w:r w:rsidRPr="0057387C">
              <w:rPr>
                <w:rFonts w:eastAsia="Times New Roman" w:cstheme="minorHAnsi"/>
                <w:b/>
                <w:bCs/>
              </w:rPr>
              <w:t>Истражувачк</w:t>
            </w:r>
            <w:proofErr w:type="spellEnd"/>
            <w:r w:rsidR="000439DA">
              <w:rPr>
                <w:rFonts w:eastAsia="Times New Roman" w:cstheme="minorHAnsi"/>
                <w:b/>
                <w:bCs/>
                <w:lang w:val="mk-MK"/>
              </w:rPr>
              <w:t>а</w:t>
            </w:r>
            <w:r w:rsidRPr="0057387C">
              <w:rPr>
                <w:rFonts w:eastAsia="Times New Roman" w:cstheme="minorHAnsi"/>
                <w:b/>
                <w:bCs/>
              </w:rPr>
              <w:t xml:space="preserve"> </w:t>
            </w:r>
            <w:proofErr w:type="spellStart"/>
            <w:r w:rsidRPr="0057387C">
              <w:rPr>
                <w:rFonts w:eastAsia="Times New Roman" w:cstheme="minorHAnsi"/>
                <w:b/>
                <w:bCs/>
              </w:rPr>
              <w:t>активност</w:t>
            </w:r>
            <w:proofErr w:type="spellEnd"/>
            <w:r w:rsidRPr="0057387C">
              <w:rPr>
                <w:rFonts w:eastAsia="Times New Roman" w:cstheme="minorHAnsi"/>
                <w:lang w:val="mk-MK"/>
              </w:rPr>
              <w:t>:</w:t>
            </w:r>
            <w:r>
              <w:rPr>
                <w:rFonts w:eastAsia="Times New Roman" w:cstheme="minorHAnsi"/>
                <w:lang w:val="en-US"/>
              </w:rPr>
              <w:t xml:space="preserve"> </w:t>
            </w:r>
            <w:r w:rsidR="00262029">
              <w:rPr>
                <w:rFonts w:eastAsia="Times New Roman" w:cstheme="minorHAnsi"/>
                <w:lang w:val="mk-MK"/>
              </w:rPr>
              <w:t xml:space="preserve">Учениците истражуваат за развиените и помалку развиените региони, </w:t>
            </w:r>
            <w:proofErr w:type="spellStart"/>
            <w:r w:rsidR="00262029" w:rsidRPr="00B23CF3">
              <w:rPr>
                <w:rFonts w:eastAsia="Times New Roman" w:cstheme="minorHAnsi"/>
              </w:rPr>
              <w:t>при</w:t>
            </w:r>
            <w:proofErr w:type="spellEnd"/>
            <w:r w:rsidR="00262029" w:rsidRPr="00B23CF3">
              <w:rPr>
                <w:rFonts w:eastAsia="Times New Roman" w:cstheme="minorHAnsi"/>
              </w:rPr>
              <w:t xml:space="preserve"> </w:t>
            </w:r>
            <w:proofErr w:type="spellStart"/>
            <w:r w:rsidR="00262029" w:rsidRPr="00B23CF3">
              <w:rPr>
                <w:rFonts w:eastAsia="Times New Roman" w:cstheme="minorHAnsi"/>
              </w:rPr>
              <w:t>што</w:t>
            </w:r>
            <w:proofErr w:type="spellEnd"/>
            <w:r w:rsidR="00262029" w:rsidRPr="00B23CF3">
              <w:rPr>
                <w:rFonts w:eastAsia="Times New Roman" w:cstheme="minorHAnsi"/>
              </w:rPr>
              <w:t xml:space="preserve"> </w:t>
            </w:r>
            <w:proofErr w:type="spellStart"/>
            <w:r w:rsidR="00262029" w:rsidRPr="00B23CF3">
              <w:rPr>
                <w:rFonts w:eastAsia="Times New Roman" w:cstheme="minorHAnsi"/>
              </w:rPr>
              <w:t>собираат</w:t>
            </w:r>
            <w:proofErr w:type="spellEnd"/>
            <w:r w:rsidR="00262029" w:rsidRPr="00B23CF3">
              <w:rPr>
                <w:rFonts w:eastAsia="Times New Roman" w:cstheme="minorHAnsi"/>
              </w:rPr>
              <w:t xml:space="preserve"> </w:t>
            </w:r>
            <w:proofErr w:type="spellStart"/>
            <w:r w:rsidR="00262029" w:rsidRPr="00B23CF3">
              <w:rPr>
                <w:rFonts w:eastAsia="Times New Roman" w:cstheme="minorHAnsi"/>
              </w:rPr>
              <w:t>податоци</w:t>
            </w:r>
            <w:proofErr w:type="spellEnd"/>
            <w:r w:rsidR="00262029" w:rsidRPr="00B23CF3">
              <w:rPr>
                <w:rFonts w:eastAsia="Times New Roman" w:cstheme="minorHAnsi"/>
              </w:rPr>
              <w:t xml:space="preserve"> и </w:t>
            </w:r>
            <w:r w:rsidR="00262029">
              <w:rPr>
                <w:rFonts w:eastAsia="Times New Roman" w:cstheme="minorHAnsi"/>
                <w:lang w:val="mk-MK"/>
              </w:rPr>
              <w:t xml:space="preserve">прават </w:t>
            </w:r>
            <w:proofErr w:type="spellStart"/>
            <w:r w:rsidR="00262029" w:rsidRPr="00B23CF3">
              <w:rPr>
                <w:rFonts w:eastAsia="Times New Roman" w:cstheme="minorHAnsi"/>
              </w:rPr>
              <w:t>анализа</w:t>
            </w:r>
            <w:proofErr w:type="spellEnd"/>
            <w:r w:rsidR="00262029" w:rsidRPr="00B23CF3">
              <w:rPr>
                <w:rFonts w:eastAsia="Times New Roman" w:cstheme="minorHAnsi"/>
              </w:rPr>
              <w:t xml:space="preserve"> </w:t>
            </w:r>
            <w:r w:rsidR="00262029">
              <w:rPr>
                <w:rFonts w:eastAsia="Times New Roman" w:cstheme="minorHAnsi"/>
                <w:lang w:val="mk-MK"/>
              </w:rPr>
              <w:t xml:space="preserve">на </w:t>
            </w:r>
            <w:r w:rsidR="00262029" w:rsidRPr="0057387C">
              <w:rPr>
                <w:rFonts w:eastAsia="Times New Roman" w:cstheme="minorHAnsi"/>
                <w:lang w:val="mk-MK"/>
              </w:rPr>
              <w:t xml:space="preserve">тематски карти </w:t>
            </w:r>
            <w:r w:rsidR="00262029">
              <w:rPr>
                <w:rFonts w:eastAsia="Times New Roman" w:cstheme="minorHAnsi"/>
                <w:lang w:val="mk-MK"/>
              </w:rPr>
              <w:t>издвојувајќи ги</w:t>
            </w:r>
            <w:r w:rsidR="00262029" w:rsidRPr="0057387C">
              <w:rPr>
                <w:rFonts w:eastAsia="Times New Roman" w:cstheme="minorHAnsi"/>
                <w:lang w:val="mk-MK"/>
              </w:rPr>
              <w:t xml:space="preserve"> причините </w:t>
            </w:r>
            <w:r w:rsidR="00262029">
              <w:rPr>
                <w:rFonts w:eastAsia="Times New Roman" w:cstheme="minorHAnsi"/>
                <w:lang w:val="mk-MK"/>
              </w:rPr>
              <w:t>кои довеле до</w:t>
            </w:r>
            <w:r w:rsidR="00262029" w:rsidRPr="0057387C">
              <w:rPr>
                <w:rFonts w:eastAsia="Times New Roman" w:cstheme="minorHAnsi"/>
                <w:lang w:val="mk-MK"/>
              </w:rPr>
              <w:t xml:space="preserve"> ваквата сосотојба</w:t>
            </w:r>
            <w:r w:rsidR="00262029">
              <w:rPr>
                <w:rFonts w:eastAsia="Times New Roman" w:cstheme="minorHAnsi"/>
                <w:lang w:val="mk-MK"/>
              </w:rPr>
              <w:t>.</w:t>
            </w:r>
          </w:p>
          <w:p w14:paraId="69CCA8CF" w14:textId="77777777" w:rsidR="00BD5487" w:rsidRPr="00262029" w:rsidRDefault="00BD5487" w:rsidP="00137F7B">
            <w:pPr>
              <w:spacing w:after="60" w:line="240" w:lineRule="auto"/>
              <w:rPr>
                <w:rFonts w:eastAsia="Times New Roman" w:cstheme="minorHAnsi"/>
                <w:lang w:val="mk-MK"/>
              </w:rPr>
            </w:pPr>
          </w:p>
          <w:p w14:paraId="6B750948" w14:textId="25698033" w:rsidR="00BD5487" w:rsidRDefault="005812FB" w:rsidP="00137F7B">
            <w:pPr>
              <w:pStyle w:val="ListParagraph"/>
              <w:spacing w:after="60" w:line="240" w:lineRule="auto"/>
              <w:ind w:left="0"/>
              <w:contextualSpacing w:val="0"/>
              <w:rPr>
                <w:rFonts w:eastAsia="Times New Roman" w:cstheme="minorHAnsi"/>
                <w:lang w:val="mk-MK"/>
              </w:rPr>
            </w:pPr>
            <w:proofErr w:type="spellStart"/>
            <w:r w:rsidRPr="0057387C">
              <w:rPr>
                <w:rFonts w:eastAsia="Times New Roman" w:cstheme="minorHAnsi"/>
                <w:b/>
                <w:bCs/>
              </w:rPr>
              <w:t>Дискуси</w:t>
            </w:r>
            <w:proofErr w:type="spellEnd"/>
            <w:r w:rsidR="000439DA">
              <w:rPr>
                <w:rFonts w:eastAsia="Times New Roman" w:cstheme="minorHAnsi"/>
                <w:b/>
                <w:bCs/>
                <w:lang w:val="mk-MK"/>
              </w:rPr>
              <w:t>ја:</w:t>
            </w:r>
            <w:r>
              <w:rPr>
                <w:rFonts w:eastAsia="Times New Roman" w:cstheme="minorHAnsi"/>
                <w:lang w:val="en-US"/>
              </w:rPr>
              <w:t xml:space="preserve"> </w:t>
            </w:r>
            <w:r w:rsidR="00BD5487" w:rsidRPr="00A0043F">
              <w:rPr>
                <w:rFonts w:eastAsia="Times New Roman" w:cstheme="minorHAnsi"/>
                <w:bCs/>
                <w:lang w:val="mk-MK"/>
              </w:rPr>
              <w:t xml:space="preserve">Учениците гледаат кратко видео за неформалните населби (сламови) низ светот и </w:t>
            </w:r>
            <w:r w:rsidR="00BD5487" w:rsidRPr="00A0043F">
              <w:rPr>
                <w:rFonts w:eastAsia="Times New Roman" w:cstheme="minorHAnsi"/>
                <w:lang w:val="mk-MK"/>
              </w:rPr>
              <w:t>дискутираат за причините за појавата на неформални населби (сламови) во неразвиените земји во светот и земјите во развој</w:t>
            </w:r>
            <w:r w:rsidR="00262029">
              <w:rPr>
                <w:rFonts w:eastAsia="Times New Roman" w:cstheme="minorHAnsi"/>
                <w:lang w:val="mk-MK"/>
              </w:rPr>
              <w:t xml:space="preserve"> и прават </w:t>
            </w:r>
            <w:proofErr w:type="spellStart"/>
            <w:r w:rsidR="00262029" w:rsidRPr="000F729C">
              <w:rPr>
                <w:rFonts w:eastAsia="Times New Roman" w:cstheme="minorHAnsi"/>
              </w:rPr>
              <w:t>анализ</w:t>
            </w:r>
            <w:proofErr w:type="spellEnd"/>
            <w:r w:rsidR="00262029">
              <w:rPr>
                <w:rFonts w:eastAsia="Times New Roman" w:cstheme="minorHAnsi"/>
                <w:lang w:val="mk-MK"/>
              </w:rPr>
              <w:t>а</w:t>
            </w:r>
            <w:r w:rsidR="00262029" w:rsidRPr="000F729C">
              <w:rPr>
                <w:rFonts w:eastAsia="Times New Roman" w:cstheme="minorHAnsi"/>
              </w:rPr>
              <w:t xml:space="preserve"> </w:t>
            </w:r>
            <w:r w:rsidR="00262029">
              <w:rPr>
                <w:rFonts w:eastAsia="Times New Roman" w:cstheme="minorHAnsi"/>
                <w:lang w:val="mk-MK"/>
              </w:rPr>
              <w:t>за</w:t>
            </w:r>
            <w:r w:rsidR="00262029" w:rsidRPr="000F729C">
              <w:rPr>
                <w:rFonts w:eastAsia="Times New Roman" w:cstheme="minorHAnsi"/>
              </w:rPr>
              <w:t xml:space="preserve"> </w:t>
            </w:r>
            <w:proofErr w:type="spellStart"/>
            <w:r w:rsidR="00262029" w:rsidRPr="000F729C">
              <w:rPr>
                <w:rFonts w:eastAsia="Times New Roman" w:cstheme="minorHAnsi"/>
              </w:rPr>
              <w:t>животот</w:t>
            </w:r>
            <w:proofErr w:type="spellEnd"/>
            <w:r w:rsidR="00262029" w:rsidRPr="000F729C">
              <w:rPr>
                <w:rFonts w:eastAsia="Times New Roman" w:cstheme="minorHAnsi"/>
              </w:rPr>
              <w:t xml:space="preserve"> </w:t>
            </w:r>
            <w:r w:rsidR="00262029">
              <w:rPr>
                <w:rFonts w:eastAsia="Times New Roman" w:cstheme="minorHAnsi"/>
                <w:lang w:val="mk-MK"/>
              </w:rPr>
              <w:t>во нив</w:t>
            </w:r>
            <w:r w:rsidR="00BD5487" w:rsidRPr="00A0043F">
              <w:rPr>
                <w:rFonts w:eastAsia="Times New Roman" w:cstheme="minorHAnsi"/>
                <w:lang w:val="mk-MK"/>
              </w:rPr>
              <w:t>.</w:t>
            </w:r>
          </w:p>
          <w:p w14:paraId="03F1F836" w14:textId="77777777" w:rsidR="00BD5487" w:rsidRPr="00A0043F" w:rsidRDefault="00BD5487" w:rsidP="00137F7B">
            <w:pPr>
              <w:spacing w:after="60" w:line="240" w:lineRule="auto"/>
              <w:rPr>
                <w:rFonts w:eastAsia="Times New Roman" w:cstheme="minorHAnsi"/>
                <w:b/>
                <w:bCs/>
                <w:lang w:val="mk-MK"/>
              </w:rPr>
            </w:pPr>
          </w:p>
          <w:p w14:paraId="74CBD634" w14:textId="511A5605" w:rsidR="00BD5487" w:rsidRDefault="005812FB" w:rsidP="00137F7B">
            <w:pPr>
              <w:pStyle w:val="ListParagraph"/>
              <w:spacing w:after="60" w:line="240" w:lineRule="auto"/>
              <w:ind w:left="0"/>
              <w:contextualSpacing w:val="0"/>
              <w:rPr>
                <w:rFonts w:eastAsia="Times New Roman" w:cstheme="minorHAnsi"/>
                <w:lang w:val="mk-MK"/>
              </w:rPr>
            </w:pPr>
            <w:proofErr w:type="spellStart"/>
            <w:r w:rsidRPr="001D0177">
              <w:rPr>
                <w:rFonts w:eastAsia="Times New Roman" w:cstheme="minorHAnsi"/>
                <w:b/>
                <w:bCs/>
              </w:rPr>
              <w:t>Квиз</w:t>
            </w:r>
            <w:proofErr w:type="spellEnd"/>
            <w:r w:rsidR="000439DA">
              <w:rPr>
                <w:rFonts w:eastAsia="Times New Roman" w:cstheme="minorHAnsi"/>
                <w:b/>
                <w:bCs/>
                <w:lang w:val="mk-MK"/>
              </w:rPr>
              <w:t>:</w:t>
            </w:r>
            <w:r w:rsidRPr="0057387C">
              <w:rPr>
                <w:rFonts w:eastAsia="Times New Roman" w:cstheme="minorHAnsi"/>
                <w:lang w:val="mk-MK"/>
              </w:rPr>
              <w:t xml:space="preserve"> </w:t>
            </w:r>
            <w:r w:rsidR="001D0177" w:rsidRPr="00E4779E">
              <w:rPr>
                <w:rFonts w:eastAsia="Times New Roman" w:cstheme="minorHAnsi"/>
                <w:lang w:val="mk-MK"/>
              </w:rPr>
              <w:t xml:space="preserve">Учениците со користење на таблети, мобилни телефони или компјутер, </w:t>
            </w:r>
            <w:r w:rsidR="001D0177">
              <w:rPr>
                <w:rFonts w:eastAsia="Times New Roman" w:cstheme="minorHAnsi"/>
                <w:lang w:val="mk-MK"/>
              </w:rPr>
              <w:t>се натпреваруваат</w:t>
            </w:r>
            <w:r w:rsidR="001D0177" w:rsidRPr="0057387C">
              <w:rPr>
                <w:rFonts w:eastAsia="Times New Roman" w:cstheme="minorHAnsi"/>
                <w:lang w:val="mk-MK"/>
              </w:rPr>
              <w:t xml:space="preserve"> </w:t>
            </w:r>
            <w:r w:rsidR="001D0177">
              <w:rPr>
                <w:rFonts w:eastAsia="Times New Roman" w:cstheme="minorHAnsi"/>
                <w:lang w:val="mk-MK"/>
              </w:rPr>
              <w:t>преку квизови издвојувајќи ги топонимите и карактеристиките на об</w:t>
            </w:r>
            <w:r w:rsidR="001D0177" w:rsidRPr="00E4779E">
              <w:rPr>
                <w:rFonts w:eastAsia="Times New Roman" w:cstheme="minorHAnsi"/>
                <w:lang w:val="mk-MK"/>
              </w:rPr>
              <w:t>ласт</w:t>
            </w:r>
            <w:r w:rsidR="001D0177">
              <w:rPr>
                <w:rFonts w:eastAsia="Times New Roman" w:cstheme="minorHAnsi"/>
                <w:lang w:val="mk-MK"/>
              </w:rPr>
              <w:t>ите</w:t>
            </w:r>
            <w:r w:rsidR="001D0177" w:rsidRPr="00E4779E">
              <w:rPr>
                <w:rFonts w:eastAsia="Times New Roman" w:cstheme="minorHAnsi"/>
                <w:lang w:val="mk-MK"/>
              </w:rPr>
              <w:t xml:space="preserve"> на Земјата</w:t>
            </w:r>
            <w:r w:rsidR="001D0177">
              <w:rPr>
                <w:rFonts w:eastAsia="Times New Roman" w:cstheme="minorHAnsi"/>
                <w:lang w:val="mk-MK"/>
              </w:rPr>
              <w:t xml:space="preserve"> каде</w:t>
            </w:r>
            <w:r w:rsidR="001D0177" w:rsidRPr="00E4779E">
              <w:rPr>
                <w:rFonts w:eastAsia="Times New Roman" w:cstheme="minorHAnsi"/>
                <w:lang w:val="mk-MK"/>
              </w:rPr>
              <w:t xml:space="preserve"> </w:t>
            </w:r>
            <w:r w:rsidR="001D0177">
              <w:rPr>
                <w:rFonts w:eastAsia="Times New Roman" w:cstheme="minorHAnsi"/>
                <w:lang w:val="mk-MK"/>
              </w:rPr>
              <w:t>се појавиле</w:t>
            </w:r>
            <w:r w:rsidR="001D0177" w:rsidRPr="00E4779E">
              <w:rPr>
                <w:rFonts w:eastAsia="Times New Roman" w:cstheme="minorHAnsi"/>
                <w:lang w:val="mk-MK"/>
              </w:rPr>
              <w:t xml:space="preserve"> милионските градови</w:t>
            </w:r>
            <w:r w:rsidR="00BD5487" w:rsidRPr="00A0043F">
              <w:rPr>
                <w:rFonts w:eastAsia="Times New Roman" w:cstheme="minorHAnsi"/>
                <w:lang w:val="mk-MK"/>
              </w:rPr>
              <w:t>, со користење на интернет (</w:t>
            </w:r>
            <w:r w:rsidR="00BD5487" w:rsidRPr="00A0043F">
              <w:rPr>
                <w:rFonts w:eastAsia="Times New Roman" w:cstheme="minorHAnsi"/>
              </w:rPr>
              <w:t>purposegames.com)</w:t>
            </w:r>
            <w:r w:rsidR="00BD5487" w:rsidRPr="00A0043F">
              <w:rPr>
                <w:rFonts w:eastAsia="Times New Roman" w:cstheme="minorHAnsi"/>
                <w:lang w:val="mk-MK"/>
              </w:rPr>
              <w:t>.</w:t>
            </w:r>
          </w:p>
          <w:p w14:paraId="53D65CEF" w14:textId="77777777" w:rsidR="00BD5487" w:rsidRPr="00A0043F" w:rsidRDefault="00BD5487" w:rsidP="00137F7B">
            <w:pPr>
              <w:spacing w:after="60" w:line="240" w:lineRule="auto"/>
              <w:rPr>
                <w:rFonts w:eastAsia="Times New Roman" w:cstheme="minorHAnsi"/>
                <w:lang w:val="mk-MK"/>
              </w:rPr>
            </w:pPr>
          </w:p>
          <w:p w14:paraId="7DFBC7A0" w14:textId="4367A59A" w:rsidR="00D01C72" w:rsidRPr="00E014BF" w:rsidRDefault="00137F7B" w:rsidP="00137F7B">
            <w:pPr>
              <w:pStyle w:val="ListParagraph"/>
              <w:spacing w:after="60" w:line="240" w:lineRule="auto"/>
              <w:ind w:left="0"/>
              <w:contextualSpacing w:val="0"/>
              <w:rPr>
                <w:rFonts w:cstheme="minorHAnsi"/>
                <w:b/>
                <w:lang w:val="mk-MK"/>
              </w:rPr>
            </w:pPr>
            <w:r>
              <w:rPr>
                <w:rFonts w:eastAsia="Times New Roman" w:cstheme="minorHAnsi"/>
                <w:b/>
                <w:bCs/>
                <w:lang w:val="mk-MK"/>
              </w:rPr>
              <w:t>Р</w:t>
            </w:r>
            <w:proofErr w:type="spellStart"/>
            <w:r w:rsidR="005812FB" w:rsidRPr="0057387C">
              <w:rPr>
                <w:rFonts w:eastAsia="Times New Roman" w:cstheme="minorHAnsi"/>
                <w:b/>
                <w:bCs/>
              </w:rPr>
              <w:t>ешавање</w:t>
            </w:r>
            <w:proofErr w:type="spellEnd"/>
            <w:r w:rsidR="005812FB" w:rsidRPr="0057387C">
              <w:rPr>
                <w:rFonts w:eastAsia="Times New Roman" w:cstheme="minorHAnsi"/>
                <w:b/>
                <w:bCs/>
              </w:rPr>
              <w:t xml:space="preserve"> </w:t>
            </w:r>
            <w:proofErr w:type="spellStart"/>
            <w:r w:rsidR="005812FB" w:rsidRPr="0057387C">
              <w:rPr>
                <w:rFonts w:eastAsia="Times New Roman" w:cstheme="minorHAnsi"/>
                <w:b/>
                <w:bCs/>
              </w:rPr>
              <w:t>проблеми</w:t>
            </w:r>
            <w:proofErr w:type="spellEnd"/>
            <w:r>
              <w:rPr>
                <w:rFonts w:eastAsia="Times New Roman" w:cstheme="minorHAnsi"/>
                <w:b/>
                <w:bCs/>
                <w:lang w:val="mk-MK"/>
              </w:rPr>
              <w:t>:</w:t>
            </w:r>
            <w:r w:rsidR="005812FB" w:rsidRPr="0057387C">
              <w:rPr>
                <w:rFonts w:eastAsia="Times New Roman" w:cstheme="minorHAnsi"/>
                <w:lang w:val="mk-MK"/>
              </w:rPr>
              <w:t xml:space="preserve"> </w:t>
            </w:r>
            <w:r w:rsidR="00BD5487" w:rsidRPr="00A0043F">
              <w:rPr>
                <w:rFonts w:eastAsia="Times New Roman" w:cstheme="minorHAnsi"/>
                <w:bCs/>
                <w:lang w:val="mk-MK"/>
              </w:rPr>
              <w:t xml:space="preserve">Учениците со користење на инфографици од веб страницата </w:t>
            </w:r>
            <w:r w:rsidR="00BD5487" w:rsidRPr="00A0043F">
              <w:rPr>
                <w:rFonts w:eastAsia="Times New Roman" w:cstheme="minorHAnsi"/>
                <w:bCs/>
              </w:rPr>
              <w:t xml:space="preserve">statista.com </w:t>
            </w:r>
            <w:r w:rsidR="00BD5487" w:rsidRPr="00A0043F">
              <w:rPr>
                <w:rFonts w:cs="Calibri"/>
                <w:lang w:val="mk-MK"/>
              </w:rPr>
              <w:t>анализираат кој вид на сообраќај е најбрз, најеколошки и најекономичен.</w:t>
            </w:r>
            <w:r w:rsidR="00E014BF">
              <w:rPr>
                <w:rFonts w:cs="Calibri"/>
                <w:lang w:val="mk-MK"/>
              </w:rPr>
              <w:t xml:space="preserve"> </w:t>
            </w:r>
            <w:r w:rsidR="00BD5487" w:rsidRPr="00A0043F">
              <w:rPr>
                <w:rFonts w:cs="Calibri"/>
                <w:lang w:val="mk-MK"/>
              </w:rPr>
              <w:t>Податоците ги презентираат пред останатите ученици</w:t>
            </w:r>
            <w:r w:rsidR="00E014BF">
              <w:rPr>
                <w:rFonts w:cs="Calibri"/>
                <w:lang w:val="mk-MK"/>
              </w:rPr>
              <w:t xml:space="preserve"> и изведуваат заклучоци</w:t>
            </w:r>
            <w:r w:rsidR="00BD5487" w:rsidRPr="00A0043F">
              <w:rPr>
                <w:rFonts w:cs="Calibri"/>
                <w:lang w:val="mk-MK"/>
              </w:rPr>
              <w:t>.</w:t>
            </w:r>
          </w:p>
        </w:tc>
      </w:tr>
      <w:tr w:rsidR="00B83E6C" w:rsidRPr="00B83717" w14:paraId="293E258F" w14:textId="77777777" w:rsidTr="000439DA">
        <w:tc>
          <w:tcPr>
            <w:tcW w:w="13221" w:type="dxa"/>
            <w:gridSpan w:val="3"/>
            <w:shd w:val="clear" w:color="auto" w:fill="DEEAF6" w:themeFill="accent1" w:themeFillTint="33"/>
          </w:tcPr>
          <w:p w14:paraId="70161D12" w14:textId="38631671" w:rsidR="00B83E6C" w:rsidRPr="00096874" w:rsidRDefault="00B83E6C" w:rsidP="00B83E6C">
            <w:pPr>
              <w:shd w:val="clear" w:color="auto" w:fill="D9E2F3" w:themeFill="accent5" w:themeFillTint="33"/>
              <w:spacing w:after="0"/>
              <w:rPr>
                <w:rFonts w:cstheme="minorHAnsi"/>
                <w:b/>
                <w:bCs/>
                <w:lang w:val="mk-MK"/>
              </w:rPr>
            </w:pPr>
            <w:proofErr w:type="spellStart"/>
            <w:r w:rsidRPr="009A1373">
              <w:rPr>
                <w:rFonts w:cstheme="minorHAnsi"/>
                <w:bCs/>
              </w:rPr>
              <w:t>Te</w:t>
            </w:r>
            <w:proofErr w:type="spellEnd"/>
            <w:r>
              <w:rPr>
                <w:rFonts w:cstheme="minorHAnsi"/>
                <w:bCs/>
                <w:lang w:val="mk-MK"/>
              </w:rPr>
              <w:t>м</w:t>
            </w:r>
            <w:r w:rsidRPr="009A1373">
              <w:rPr>
                <w:rFonts w:cstheme="minorHAnsi"/>
                <w:bCs/>
              </w:rPr>
              <w:t>a</w:t>
            </w:r>
            <w:r w:rsidRPr="00B83717">
              <w:rPr>
                <w:rFonts w:cstheme="minorHAnsi"/>
              </w:rPr>
              <w:t xml:space="preserve">: </w:t>
            </w:r>
            <w:r w:rsidRPr="00137F7B">
              <w:rPr>
                <w:rFonts w:cstheme="minorHAnsi"/>
                <w:b/>
                <w:bCs/>
                <w:i/>
                <w:iCs/>
                <w:lang w:val="mk-MK"/>
              </w:rPr>
              <w:t>СВЕТОТ КАКО ГЛОБАЛЕН СИСТЕМ</w:t>
            </w:r>
          </w:p>
          <w:p w14:paraId="6D3BC695" w14:textId="78F03642" w:rsidR="00B83E6C" w:rsidRPr="002721D9" w:rsidRDefault="00B83E6C" w:rsidP="00B83E6C">
            <w:pPr>
              <w:spacing w:after="60" w:line="240" w:lineRule="auto"/>
              <w:rPr>
                <w:rFonts w:eastAsia="Calibri" w:cstheme="minorHAnsi"/>
                <w:b/>
                <w:lang w:val="mk-MK"/>
              </w:rPr>
            </w:pPr>
            <w:r w:rsidRPr="00B83717">
              <w:rPr>
                <w:rFonts w:cstheme="minorHAnsi"/>
                <w:lang w:val="mk-MK"/>
              </w:rPr>
              <w:t xml:space="preserve">Вкупно часови: </w:t>
            </w:r>
            <w:r w:rsidR="00AC5EB4">
              <w:rPr>
                <w:rFonts w:cstheme="minorHAnsi"/>
                <w:lang w:val="mk-MK"/>
              </w:rPr>
              <w:t>17</w:t>
            </w:r>
            <w:r w:rsidRPr="00175BAF">
              <w:rPr>
                <w:rFonts w:cstheme="minorHAnsi"/>
                <w:b/>
                <w:color w:val="C00000"/>
                <w:lang w:val="mk-MK"/>
              </w:rPr>
              <w:t xml:space="preserve"> </w:t>
            </w:r>
          </w:p>
        </w:tc>
      </w:tr>
      <w:tr w:rsidR="00F2194A" w:rsidRPr="00B83717" w14:paraId="6C140B49" w14:textId="77777777" w:rsidTr="00F46E66">
        <w:tc>
          <w:tcPr>
            <w:tcW w:w="13221" w:type="dxa"/>
            <w:gridSpan w:val="3"/>
            <w:shd w:val="clear" w:color="auto" w:fill="auto"/>
          </w:tcPr>
          <w:p w14:paraId="6BC59DE8" w14:textId="1CE3EFEA" w:rsidR="00F2194A" w:rsidRPr="00AD3565" w:rsidRDefault="00F2194A" w:rsidP="00F2194A">
            <w:pPr>
              <w:spacing w:line="240" w:lineRule="auto"/>
              <w:rPr>
                <w:rFonts w:cstheme="minorHAnsi"/>
                <w:lang w:val="en-GB"/>
              </w:rPr>
            </w:pPr>
            <w:r w:rsidRPr="00AD3565">
              <w:rPr>
                <w:rFonts w:cstheme="minorHAnsi"/>
                <w:b/>
                <w:lang w:val="mk-MK"/>
              </w:rPr>
              <w:t xml:space="preserve">Резултати од учење: </w:t>
            </w:r>
          </w:p>
          <w:p w14:paraId="1747B80F" w14:textId="77777777" w:rsidR="00F2194A" w:rsidRPr="00AD3565" w:rsidRDefault="00F2194A" w:rsidP="00137F7B">
            <w:pPr>
              <w:spacing w:after="60" w:line="240" w:lineRule="auto"/>
              <w:rPr>
                <w:rFonts w:cstheme="minorHAnsi"/>
                <w:bCs/>
                <w:lang w:val="mk-MK"/>
              </w:rPr>
            </w:pPr>
            <w:r w:rsidRPr="00AD3565">
              <w:rPr>
                <w:rFonts w:cstheme="minorHAnsi"/>
                <w:bCs/>
                <w:lang w:val="mk-MK"/>
              </w:rPr>
              <w:t>Ученикот/ученичката ќе биде способен/-на да:</w:t>
            </w:r>
          </w:p>
          <w:p w14:paraId="5E7948E1" w14:textId="446A276C" w:rsidR="00960B0D" w:rsidRPr="00AD3565" w:rsidRDefault="008329E1" w:rsidP="00DE0A85">
            <w:pPr>
              <w:pStyle w:val="ListParagraph"/>
              <w:numPr>
                <w:ilvl w:val="0"/>
                <w:numId w:val="7"/>
              </w:numPr>
              <w:spacing w:after="60" w:line="240" w:lineRule="auto"/>
              <w:contextualSpacing w:val="0"/>
              <w:rPr>
                <w:rFonts w:cstheme="minorHAnsi"/>
                <w:bCs/>
                <w:lang w:val="mk-MK"/>
              </w:rPr>
            </w:pPr>
            <w:r>
              <w:rPr>
                <w:rFonts w:cstheme="minorHAnsi"/>
                <w:bCs/>
                <w:lang w:val="mk-MK"/>
              </w:rPr>
              <w:t>ја о</w:t>
            </w:r>
            <w:r w:rsidR="00347FB0" w:rsidRPr="00AD3565">
              <w:rPr>
                <w:rFonts w:cstheme="minorHAnsi"/>
                <w:bCs/>
                <w:lang w:val="mk-MK"/>
              </w:rPr>
              <w:t xml:space="preserve">бјаснува </w:t>
            </w:r>
            <w:r w:rsidR="00960B0D" w:rsidRPr="00AD3565">
              <w:rPr>
                <w:rFonts w:cstheme="minorHAnsi"/>
                <w:bCs/>
                <w:lang w:val="mk-MK"/>
              </w:rPr>
              <w:t xml:space="preserve">глобализацијата </w:t>
            </w:r>
            <w:r w:rsidR="00AD3565" w:rsidRPr="00AD3565">
              <w:rPr>
                <w:rFonts w:cstheme="minorHAnsi"/>
                <w:bCs/>
                <w:lang w:val="mk-MK"/>
              </w:rPr>
              <w:t xml:space="preserve">и </w:t>
            </w:r>
            <w:r w:rsidR="00960B0D" w:rsidRPr="00AD3565">
              <w:rPr>
                <w:rFonts w:cstheme="minorHAnsi"/>
                <w:bCs/>
                <w:lang w:val="mk-MK"/>
              </w:rPr>
              <w:t xml:space="preserve">нејзините економски, културни и политички аспекти и </w:t>
            </w:r>
            <w:r w:rsidR="00393158">
              <w:rPr>
                <w:rFonts w:cstheme="minorHAnsi"/>
                <w:bCs/>
                <w:lang w:val="mk-MK"/>
              </w:rPr>
              <w:t xml:space="preserve">ги </w:t>
            </w:r>
            <w:r w:rsidR="00347FB0" w:rsidRPr="00AD3565">
              <w:rPr>
                <w:rFonts w:cstheme="minorHAnsi"/>
                <w:bCs/>
                <w:lang w:val="mk-MK"/>
              </w:rPr>
              <w:t xml:space="preserve">наведува </w:t>
            </w:r>
            <w:r w:rsidR="00960B0D" w:rsidRPr="00AD3565">
              <w:rPr>
                <w:rFonts w:cstheme="minorHAnsi"/>
                <w:bCs/>
                <w:lang w:val="mk-MK"/>
              </w:rPr>
              <w:t>глобалните предизвици</w:t>
            </w:r>
            <w:r w:rsidR="00393158">
              <w:rPr>
                <w:rFonts w:cstheme="minorHAnsi"/>
                <w:bCs/>
                <w:lang w:val="mk-MK"/>
              </w:rPr>
              <w:t>;</w:t>
            </w:r>
          </w:p>
          <w:p w14:paraId="4179AA60" w14:textId="6A25818E" w:rsidR="00960B0D" w:rsidRPr="00AD3565" w:rsidRDefault="00393158" w:rsidP="00DE0A85">
            <w:pPr>
              <w:pStyle w:val="ListParagraph"/>
              <w:numPr>
                <w:ilvl w:val="0"/>
                <w:numId w:val="7"/>
              </w:numPr>
              <w:spacing w:after="60" w:line="240" w:lineRule="auto"/>
              <w:contextualSpacing w:val="0"/>
              <w:rPr>
                <w:rFonts w:cstheme="minorHAnsi"/>
                <w:bCs/>
                <w:lang w:val="mk-MK"/>
              </w:rPr>
            </w:pPr>
            <w:r>
              <w:rPr>
                <w:rFonts w:cstheme="minorHAnsi"/>
                <w:bCs/>
                <w:lang w:val="mk-MK"/>
              </w:rPr>
              <w:lastRenderedPageBreak/>
              <w:t>ја наведува</w:t>
            </w:r>
            <w:r w:rsidR="00960B0D" w:rsidRPr="00AD3565">
              <w:rPr>
                <w:rFonts w:cstheme="minorHAnsi"/>
                <w:bCs/>
                <w:lang w:val="mk-MK"/>
              </w:rPr>
              <w:t xml:space="preserve"> улогата на главните меѓународни организации врз</w:t>
            </w:r>
            <w:r w:rsidR="001057D7" w:rsidRPr="00AD3565">
              <w:rPr>
                <w:rFonts w:cstheme="minorHAnsi"/>
                <w:bCs/>
                <w:lang w:val="mk-MK"/>
              </w:rPr>
              <w:t xml:space="preserve"> </w:t>
            </w:r>
            <w:r w:rsidR="00960B0D" w:rsidRPr="00AD3565">
              <w:rPr>
                <w:rFonts w:cstheme="minorHAnsi"/>
                <w:bCs/>
                <w:lang w:val="mk-MK"/>
              </w:rPr>
              <w:t>решавањето на глобалните предизвици</w:t>
            </w:r>
            <w:r>
              <w:rPr>
                <w:rFonts w:cstheme="minorHAnsi"/>
                <w:bCs/>
                <w:lang w:val="mk-MK"/>
              </w:rPr>
              <w:t>;</w:t>
            </w:r>
          </w:p>
          <w:p w14:paraId="7BE927A3" w14:textId="6B746893" w:rsidR="00F2194A" w:rsidRPr="00AD3565" w:rsidRDefault="00393158" w:rsidP="00DE0A85">
            <w:pPr>
              <w:pStyle w:val="ListParagraph"/>
              <w:numPr>
                <w:ilvl w:val="0"/>
                <w:numId w:val="7"/>
              </w:numPr>
              <w:spacing w:after="60" w:line="240" w:lineRule="auto"/>
              <w:contextualSpacing w:val="0"/>
              <w:rPr>
                <w:rFonts w:cstheme="minorHAnsi"/>
                <w:bCs/>
                <w:lang w:val="mk-MK"/>
              </w:rPr>
            </w:pPr>
            <w:r>
              <w:rPr>
                <w:rFonts w:cstheme="minorHAnsi"/>
                <w:bCs/>
                <w:lang w:val="mk-MK"/>
              </w:rPr>
              <w:t>ги</w:t>
            </w:r>
            <w:r w:rsidR="00960B0D" w:rsidRPr="00AD3565">
              <w:rPr>
                <w:rFonts w:cstheme="minorHAnsi"/>
                <w:bCs/>
                <w:lang w:val="mk-MK"/>
              </w:rPr>
              <w:t xml:space="preserve"> </w:t>
            </w:r>
            <w:r w:rsidR="00351966" w:rsidRPr="00AD3565">
              <w:rPr>
                <w:rFonts w:cstheme="minorHAnsi"/>
                <w:bCs/>
                <w:lang w:val="mk-MK"/>
              </w:rPr>
              <w:t xml:space="preserve">објаснува </w:t>
            </w:r>
            <w:r>
              <w:rPr>
                <w:rFonts w:cstheme="minorHAnsi"/>
                <w:bCs/>
                <w:lang w:val="mk-MK"/>
              </w:rPr>
              <w:t>ефектите</w:t>
            </w:r>
            <w:r w:rsidR="00960B0D" w:rsidRPr="00AD3565">
              <w:rPr>
                <w:rFonts w:cstheme="minorHAnsi"/>
                <w:bCs/>
                <w:lang w:val="mk-MK"/>
              </w:rPr>
              <w:t xml:space="preserve"> </w:t>
            </w:r>
            <w:r>
              <w:rPr>
                <w:rFonts w:cstheme="minorHAnsi"/>
                <w:bCs/>
                <w:lang w:val="mk-MK"/>
              </w:rPr>
              <w:t>од</w:t>
            </w:r>
            <w:r w:rsidR="00960B0D" w:rsidRPr="00AD3565">
              <w:rPr>
                <w:rFonts w:cstheme="minorHAnsi"/>
                <w:bCs/>
                <w:lang w:val="mk-MK"/>
              </w:rPr>
              <w:t xml:space="preserve"> климатските промени</w:t>
            </w:r>
            <w:r w:rsidR="009F605F" w:rsidRPr="00AD3565">
              <w:rPr>
                <w:rFonts w:cstheme="minorHAnsi"/>
                <w:bCs/>
                <w:lang w:val="mk-MK"/>
              </w:rPr>
              <w:t xml:space="preserve"> </w:t>
            </w:r>
            <w:r w:rsidR="00960B0D" w:rsidRPr="00AD3565">
              <w:rPr>
                <w:rFonts w:cstheme="minorHAnsi"/>
                <w:bCs/>
                <w:lang w:val="mk-MK"/>
              </w:rPr>
              <w:t xml:space="preserve">и </w:t>
            </w:r>
            <w:r w:rsidR="009F605F" w:rsidRPr="00AD3565">
              <w:rPr>
                <w:rFonts w:cstheme="minorHAnsi"/>
                <w:bCs/>
                <w:lang w:val="mk-MK"/>
              </w:rPr>
              <w:t>енергетската криза</w:t>
            </w:r>
            <w:r w:rsidR="004416BF">
              <w:rPr>
                <w:rFonts w:cstheme="minorHAnsi"/>
                <w:bCs/>
                <w:lang w:val="mk-MK"/>
              </w:rPr>
              <w:t xml:space="preserve"> </w:t>
            </w:r>
            <w:r w:rsidR="00960B0D" w:rsidRPr="00AD3565">
              <w:rPr>
                <w:rFonts w:cstheme="minorHAnsi"/>
                <w:bCs/>
                <w:lang w:val="mk-MK"/>
              </w:rPr>
              <w:t xml:space="preserve">и </w:t>
            </w:r>
            <w:r>
              <w:rPr>
                <w:rFonts w:cstheme="minorHAnsi"/>
                <w:bCs/>
                <w:lang w:val="mk-MK"/>
              </w:rPr>
              <w:t xml:space="preserve">ги </w:t>
            </w:r>
            <w:r w:rsidR="00351966" w:rsidRPr="00AD3565">
              <w:rPr>
                <w:rFonts w:cstheme="minorHAnsi"/>
                <w:bCs/>
                <w:lang w:val="mk-MK"/>
              </w:rPr>
              <w:t xml:space="preserve">наведува </w:t>
            </w:r>
            <w:r w:rsidR="00960B0D" w:rsidRPr="00AD3565">
              <w:rPr>
                <w:rFonts w:cstheme="minorHAnsi"/>
                <w:bCs/>
                <w:lang w:val="mk-MK"/>
              </w:rPr>
              <w:t>мерки</w:t>
            </w:r>
            <w:r>
              <w:rPr>
                <w:rFonts w:cstheme="minorHAnsi"/>
                <w:bCs/>
                <w:lang w:val="mk-MK"/>
              </w:rPr>
              <w:t>те</w:t>
            </w:r>
            <w:r w:rsidR="00960B0D" w:rsidRPr="00AD3565">
              <w:rPr>
                <w:rFonts w:cstheme="minorHAnsi"/>
                <w:bCs/>
                <w:lang w:val="mk-MK"/>
              </w:rPr>
              <w:t xml:space="preserve"> за </w:t>
            </w:r>
            <w:r>
              <w:rPr>
                <w:rFonts w:cstheme="minorHAnsi"/>
                <w:bCs/>
                <w:lang w:val="mk-MK"/>
              </w:rPr>
              <w:t>справување со нив</w:t>
            </w:r>
            <w:r w:rsidR="009F605F" w:rsidRPr="00AD3565">
              <w:rPr>
                <w:rFonts w:cstheme="minorHAnsi"/>
                <w:bCs/>
                <w:lang w:val="mk-MK"/>
              </w:rPr>
              <w:t>.</w:t>
            </w:r>
          </w:p>
          <w:p w14:paraId="6B7E6C77" w14:textId="7C79CCB8" w:rsidR="005173A2" w:rsidRPr="00393158" w:rsidRDefault="005173A2" w:rsidP="00393158">
            <w:pPr>
              <w:spacing w:after="60" w:line="240" w:lineRule="auto"/>
              <w:rPr>
                <w:rFonts w:cstheme="minorHAnsi"/>
                <w:bCs/>
                <w:lang w:val="mk-MK"/>
              </w:rPr>
            </w:pPr>
          </w:p>
        </w:tc>
      </w:tr>
      <w:tr w:rsidR="00B83E6C" w:rsidRPr="00B83717" w14:paraId="1284E3E8" w14:textId="77777777" w:rsidTr="00B83E6C">
        <w:tc>
          <w:tcPr>
            <w:tcW w:w="5387" w:type="dxa"/>
            <w:shd w:val="clear" w:color="auto" w:fill="auto"/>
          </w:tcPr>
          <w:p w14:paraId="2447B7C4" w14:textId="33AFDE09" w:rsidR="00B83E6C" w:rsidRPr="002721D9" w:rsidRDefault="00B83E6C" w:rsidP="00B83E6C">
            <w:pPr>
              <w:spacing w:after="60" w:line="240" w:lineRule="auto"/>
              <w:rPr>
                <w:rFonts w:eastAsia="Calibri" w:cstheme="minorHAnsi"/>
                <w:b/>
                <w:lang w:val="mk-MK"/>
              </w:rPr>
            </w:pPr>
            <w:r w:rsidRPr="00B83717">
              <w:rPr>
                <w:rFonts w:eastAsia="Calibri" w:cstheme="minorHAnsi"/>
                <w:b/>
                <w:lang w:val="mk-MK"/>
              </w:rPr>
              <w:lastRenderedPageBreak/>
              <w:t>Содржини (и поими):</w:t>
            </w:r>
            <w:r>
              <w:rPr>
                <w:rFonts w:eastAsia="Calibri" w:cstheme="minorHAnsi"/>
                <w:b/>
                <w:lang w:val="mk-MK"/>
              </w:rPr>
              <w:t xml:space="preserve"> </w:t>
            </w:r>
          </w:p>
        </w:tc>
        <w:tc>
          <w:tcPr>
            <w:tcW w:w="7834" w:type="dxa"/>
            <w:gridSpan w:val="2"/>
            <w:shd w:val="clear" w:color="auto" w:fill="auto"/>
          </w:tcPr>
          <w:p w14:paraId="5CBB24F0" w14:textId="7CE5C087" w:rsidR="00B83E6C" w:rsidRPr="002721D9" w:rsidRDefault="00B83E6C" w:rsidP="00B83E6C">
            <w:pPr>
              <w:spacing w:after="60" w:line="240" w:lineRule="auto"/>
              <w:rPr>
                <w:rFonts w:eastAsia="Calibri" w:cstheme="minorHAnsi"/>
                <w:b/>
                <w:lang w:val="mk-MK"/>
              </w:rPr>
            </w:pPr>
            <w:r w:rsidRPr="00B83717">
              <w:rPr>
                <w:rFonts w:eastAsia="Calibri" w:cstheme="minorHAnsi"/>
                <w:b/>
                <w:lang w:val="mk-MK"/>
              </w:rPr>
              <w:t>Стандарди за оценување:</w:t>
            </w:r>
          </w:p>
        </w:tc>
      </w:tr>
      <w:tr w:rsidR="00F2194A" w:rsidRPr="00B83717" w14:paraId="725FCE84" w14:textId="77777777" w:rsidTr="00B83E6C">
        <w:tc>
          <w:tcPr>
            <w:tcW w:w="5387" w:type="dxa"/>
            <w:shd w:val="clear" w:color="auto" w:fill="auto"/>
          </w:tcPr>
          <w:p w14:paraId="6D489C6C" w14:textId="6B6ADD9F" w:rsidR="00F2194A" w:rsidRPr="00111597" w:rsidRDefault="00F2194A" w:rsidP="00DE0A85">
            <w:pPr>
              <w:pStyle w:val="ListParagraph"/>
              <w:numPr>
                <w:ilvl w:val="0"/>
                <w:numId w:val="2"/>
              </w:numPr>
              <w:spacing w:after="60" w:line="240" w:lineRule="auto"/>
              <w:ind w:left="318" w:hanging="284"/>
              <w:contextualSpacing w:val="0"/>
              <w:rPr>
                <w:rFonts w:cstheme="minorHAnsi"/>
                <w:b/>
                <w:bCs/>
                <w:lang w:val="mk-MK"/>
              </w:rPr>
            </w:pPr>
            <w:r w:rsidRPr="00111597">
              <w:rPr>
                <w:rFonts w:cstheme="minorHAnsi"/>
                <w:b/>
                <w:bCs/>
                <w:lang w:val="mk-MK"/>
              </w:rPr>
              <w:t>Економски, културни и политички аспекти на глобализацијата како процес</w:t>
            </w:r>
          </w:p>
          <w:p w14:paraId="779299D7" w14:textId="64D4B614" w:rsidR="00F2194A" w:rsidRPr="00117787" w:rsidRDefault="00F2194A" w:rsidP="00F2194A">
            <w:pPr>
              <w:pStyle w:val="ListParagraph"/>
              <w:spacing w:after="60" w:line="240" w:lineRule="auto"/>
              <w:ind w:left="318"/>
              <w:contextualSpacing w:val="0"/>
              <w:rPr>
                <w:rFonts w:cstheme="minorHAnsi"/>
                <w:lang w:val="mk-MK"/>
              </w:rPr>
            </w:pPr>
            <w:r w:rsidRPr="00117787">
              <w:rPr>
                <w:rFonts w:cstheme="minorHAnsi"/>
                <w:lang w:val="mk-MK"/>
              </w:rPr>
              <w:t>(глобализација, географски откритија, колонизација, индустриска револуција, слободна трговија, ЕУ, СТО,  мултинационални корпорации, економска нееднаквост, културен диверзитет, западни културни вредности, потрошувачка култура, масовни медиуми, идентитет</w:t>
            </w:r>
            <w:r w:rsidR="00330899" w:rsidRPr="00117787">
              <w:rPr>
                <w:rFonts w:cstheme="minorHAnsi"/>
                <w:lang w:val="mk-MK"/>
              </w:rPr>
              <w:t xml:space="preserve">, </w:t>
            </w:r>
            <w:r w:rsidRPr="00117787">
              <w:rPr>
                <w:rFonts w:cstheme="minorHAnsi"/>
                <w:lang w:val="mk-MK"/>
              </w:rPr>
              <w:t xml:space="preserve">традиција, геополитика, геостратегија, Блиски Исток, Арктик, големите воени сили, конфликти) </w:t>
            </w:r>
          </w:p>
        </w:tc>
        <w:tc>
          <w:tcPr>
            <w:tcW w:w="7834" w:type="dxa"/>
            <w:gridSpan w:val="2"/>
            <w:shd w:val="clear" w:color="auto" w:fill="auto"/>
          </w:tcPr>
          <w:p w14:paraId="48B0F45D" w14:textId="7F0DE514" w:rsidR="00F2194A" w:rsidRPr="00AD3565" w:rsidRDefault="00AB13C8" w:rsidP="00DE0A85">
            <w:pPr>
              <w:pStyle w:val="ListParagraph"/>
              <w:numPr>
                <w:ilvl w:val="0"/>
                <w:numId w:val="1"/>
              </w:numPr>
              <w:spacing w:after="60" w:line="240" w:lineRule="auto"/>
              <w:ind w:left="318" w:hanging="318"/>
              <w:contextualSpacing w:val="0"/>
              <w:rPr>
                <w:rFonts w:cs="Calibri"/>
                <w:lang w:val="mk-MK"/>
              </w:rPr>
            </w:pPr>
            <w:r w:rsidRPr="00AD3565">
              <w:rPr>
                <w:rFonts w:cs="Calibri"/>
                <w:lang w:val="mk-MK"/>
              </w:rPr>
              <w:t>Го објаснува процесот на глобализација</w:t>
            </w:r>
            <w:r w:rsidR="00112654" w:rsidRPr="00AD3565">
              <w:rPr>
                <w:rFonts w:cs="Calibri"/>
                <w:lang w:val="mk-MK"/>
              </w:rPr>
              <w:t xml:space="preserve"> од географските откритија до денес</w:t>
            </w:r>
            <w:r w:rsidRPr="00AD3565">
              <w:rPr>
                <w:rFonts w:cs="Calibri"/>
                <w:lang w:val="mk-MK"/>
              </w:rPr>
              <w:t xml:space="preserve"> и неговото влијание врз секојдневниот начин на живеење.</w:t>
            </w:r>
          </w:p>
          <w:p w14:paraId="617EEBB2" w14:textId="59DE62A6" w:rsidR="00B81534" w:rsidRPr="00AD3565" w:rsidRDefault="00393158" w:rsidP="00DE0A85">
            <w:pPr>
              <w:pStyle w:val="ListParagraph"/>
              <w:numPr>
                <w:ilvl w:val="0"/>
                <w:numId w:val="1"/>
              </w:numPr>
              <w:spacing w:after="60" w:line="240" w:lineRule="auto"/>
              <w:ind w:left="360"/>
              <w:contextualSpacing w:val="0"/>
              <w:rPr>
                <w:rFonts w:cs="Calibri"/>
                <w:lang w:val="mk-MK"/>
              </w:rPr>
            </w:pPr>
            <w:r>
              <w:rPr>
                <w:rFonts w:cs="Calibri"/>
                <w:lang w:val="mk-MK"/>
              </w:rPr>
              <w:t>Го о</w:t>
            </w:r>
            <w:r w:rsidR="00805F23" w:rsidRPr="00AD3565">
              <w:rPr>
                <w:rFonts w:cs="Calibri"/>
                <w:lang w:val="mk-MK"/>
              </w:rPr>
              <w:t xml:space="preserve">бјаснува </w:t>
            </w:r>
            <w:r>
              <w:rPr>
                <w:rFonts w:cs="Calibri"/>
                <w:lang w:val="mk-MK"/>
              </w:rPr>
              <w:t>влијанието на</w:t>
            </w:r>
            <w:r w:rsidR="00003F46" w:rsidRPr="00AD3565">
              <w:rPr>
                <w:rFonts w:cs="Calibri"/>
                <w:lang w:val="mk-MK"/>
              </w:rPr>
              <w:t xml:space="preserve"> мултинационални</w:t>
            </w:r>
            <w:r>
              <w:rPr>
                <w:rFonts w:cs="Calibri"/>
                <w:lang w:val="mk-MK"/>
              </w:rPr>
              <w:t>те</w:t>
            </w:r>
            <w:r w:rsidR="00003F46" w:rsidRPr="00AD3565">
              <w:rPr>
                <w:rFonts w:cs="Calibri"/>
                <w:lang w:val="mk-MK"/>
              </w:rPr>
              <w:t xml:space="preserve"> корпорации и слободна</w:t>
            </w:r>
            <w:r>
              <w:rPr>
                <w:rFonts w:cs="Calibri"/>
                <w:lang w:val="mk-MK"/>
              </w:rPr>
              <w:t>та</w:t>
            </w:r>
            <w:r w:rsidR="00003F46" w:rsidRPr="00AD3565">
              <w:rPr>
                <w:rFonts w:cs="Calibri"/>
                <w:lang w:val="mk-MK"/>
              </w:rPr>
              <w:t xml:space="preserve"> трговија на економија</w:t>
            </w:r>
            <w:r w:rsidR="00FC1266" w:rsidRPr="00AD3565">
              <w:rPr>
                <w:rFonts w:cs="Calibri"/>
                <w:lang w:val="mk-MK"/>
              </w:rPr>
              <w:t>та.</w:t>
            </w:r>
          </w:p>
          <w:p w14:paraId="581E7149" w14:textId="7058919E" w:rsidR="00F2194A" w:rsidRPr="00AD3565" w:rsidRDefault="00393158" w:rsidP="00DE0A85">
            <w:pPr>
              <w:pStyle w:val="ListParagraph"/>
              <w:numPr>
                <w:ilvl w:val="0"/>
                <w:numId w:val="1"/>
              </w:numPr>
              <w:spacing w:after="60" w:line="240" w:lineRule="auto"/>
              <w:ind w:left="360"/>
              <w:rPr>
                <w:rFonts w:cs="Calibri"/>
                <w:lang w:val="mk-MK"/>
              </w:rPr>
            </w:pPr>
            <w:r>
              <w:rPr>
                <w:rFonts w:cs="Calibri"/>
                <w:lang w:val="mk-MK"/>
              </w:rPr>
              <w:t>Ги об</w:t>
            </w:r>
            <w:r w:rsidR="00583926" w:rsidRPr="00AD3565">
              <w:rPr>
                <w:rFonts w:cs="Calibri"/>
                <w:lang w:val="mk-MK"/>
              </w:rPr>
              <w:t>јаснува</w:t>
            </w:r>
            <w:r w:rsidR="00F2194A" w:rsidRPr="00AD3565">
              <w:rPr>
                <w:rFonts w:cs="Calibri"/>
                <w:lang w:val="mk-MK"/>
              </w:rPr>
              <w:t xml:space="preserve"> придобивките и предизвиците на слободната трговија</w:t>
            </w:r>
            <w:r w:rsidR="00E178F0" w:rsidRPr="00AD3565">
              <w:rPr>
                <w:rFonts w:cs="Calibri"/>
                <w:lang w:val="mk-MK"/>
              </w:rPr>
              <w:t xml:space="preserve"> </w:t>
            </w:r>
            <w:r w:rsidR="00F2194A" w:rsidRPr="00AD3565">
              <w:rPr>
                <w:rFonts w:cs="Calibri"/>
                <w:lang w:val="mk-MK"/>
              </w:rPr>
              <w:t>во светот и земјите од Европската Унија</w:t>
            </w:r>
            <w:r w:rsidR="00E178F0" w:rsidRPr="00AD3565">
              <w:rPr>
                <w:rFonts w:cs="Calibri"/>
                <w:lang w:val="mk-MK"/>
              </w:rPr>
              <w:t xml:space="preserve">. </w:t>
            </w:r>
          </w:p>
          <w:p w14:paraId="4E24BC7C" w14:textId="10D73AD6" w:rsidR="00F2194A" w:rsidRPr="00AD3565" w:rsidRDefault="004E35FE" w:rsidP="00DE0A85">
            <w:pPr>
              <w:pStyle w:val="ListParagraph"/>
              <w:numPr>
                <w:ilvl w:val="0"/>
                <w:numId w:val="1"/>
              </w:numPr>
              <w:spacing w:after="60" w:line="240" w:lineRule="auto"/>
              <w:ind w:left="360"/>
              <w:rPr>
                <w:rFonts w:cs="Calibri"/>
                <w:lang w:val="mk-MK"/>
              </w:rPr>
            </w:pPr>
            <w:r w:rsidRPr="00AD3565">
              <w:rPr>
                <w:rFonts w:cs="Calibri"/>
                <w:lang w:val="mk-MK"/>
              </w:rPr>
              <w:t>Г</w:t>
            </w:r>
            <w:r w:rsidR="00F2194A" w:rsidRPr="00AD3565">
              <w:rPr>
                <w:rFonts w:cs="Calibri"/>
                <w:lang w:val="mk-MK"/>
              </w:rPr>
              <w:t xml:space="preserve">и </w:t>
            </w:r>
            <w:r w:rsidR="00E4284B" w:rsidRPr="00AD3565">
              <w:rPr>
                <w:rFonts w:cs="Calibri"/>
                <w:lang w:val="mk-MK"/>
              </w:rPr>
              <w:t xml:space="preserve">објаснува </w:t>
            </w:r>
            <w:r w:rsidR="00F2194A" w:rsidRPr="00AD3565">
              <w:rPr>
                <w:rFonts w:cs="Calibri"/>
                <w:lang w:val="mk-MK"/>
              </w:rPr>
              <w:t>позитивните и негативните последици од културната глобализација</w:t>
            </w:r>
            <w:r w:rsidR="002D2064" w:rsidRPr="00AD3565">
              <w:rPr>
                <w:rFonts w:cs="Calibri"/>
                <w:lang w:val="mk-MK"/>
              </w:rPr>
              <w:t xml:space="preserve"> и масовните медиуми.</w:t>
            </w:r>
            <w:r w:rsidR="00BE5238" w:rsidRPr="00AD3565">
              <w:rPr>
                <w:rFonts w:cs="Calibri"/>
                <w:lang w:val="mk-MK"/>
              </w:rPr>
              <w:t xml:space="preserve"> </w:t>
            </w:r>
          </w:p>
        </w:tc>
      </w:tr>
      <w:tr w:rsidR="00F2194A" w:rsidRPr="00B83717" w14:paraId="4F2D26A5" w14:textId="77777777" w:rsidTr="00B83E6C">
        <w:tc>
          <w:tcPr>
            <w:tcW w:w="5387" w:type="dxa"/>
            <w:shd w:val="clear" w:color="auto" w:fill="auto"/>
          </w:tcPr>
          <w:p w14:paraId="6EEB04CF" w14:textId="6CED9A38" w:rsidR="00F2194A" w:rsidRPr="00111597" w:rsidRDefault="00F2194A" w:rsidP="00DE0A85">
            <w:pPr>
              <w:pStyle w:val="ListParagraph"/>
              <w:numPr>
                <w:ilvl w:val="0"/>
                <w:numId w:val="1"/>
              </w:numPr>
              <w:spacing w:after="60" w:line="240" w:lineRule="auto"/>
              <w:ind w:left="360"/>
              <w:rPr>
                <w:rFonts w:cstheme="minorHAnsi"/>
                <w:b/>
                <w:bCs/>
                <w:lang w:val="mk-MK"/>
              </w:rPr>
            </w:pPr>
            <w:r w:rsidRPr="00111597">
              <w:rPr>
                <w:rFonts w:cstheme="minorHAnsi"/>
                <w:b/>
                <w:bCs/>
                <w:lang w:val="mk-MK"/>
              </w:rPr>
              <w:t>Глобални мрежи и поврзаност</w:t>
            </w:r>
          </w:p>
          <w:p w14:paraId="49247521" w14:textId="37716F4A" w:rsidR="00F2194A" w:rsidRPr="00654AE6" w:rsidRDefault="00F2194A" w:rsidP="00F2194A">
            <w:pPr>
              <w:pStyle w:val="ListParagraph"/>
              <w:spacing w:after="60" w:line="240" w:lineRule="auto"/>
              <w:ind w:left="360"/>
              <w:rPr>
                <w:rFonts w:cstheme="minorHAnsi"/>
                <w:lang w:val="en-US"/>
              </w:rPr>
            </w:pPr>
            <w:r w:rsidRPr="00654AE6">
              <w:rPr>
                <w:rFonts w:cstheme="minorHAnsi"/>
                <w:lang w:val="mk-MK"/>
              </w:rPr>
              <w:t>(транспортни коридори</w:t>
            </w:r>
            <w:r w:rsidR="005A414A" w:rsidRPr="00654AE6">
              <w:rPr>
                <w:rFonts w:cstheme="minorHAnsi"/>
                <w:lang w:val="mk-MK"/>
              </w:rPr>
              <w:t xml:space="preserve">, </w:t>
            </w:r>
            <w:r w:rsidRPr="00654AE6">
              <w:rPr>
                <w:rFonts w:cstheme="minorHAnsi"/>
                <w:lang w:val="mk-MK"/>
              </w:rPr>
              <w:t>патни, воздушни, поморски</w:t>
            </w:r>
            <w:r w:rsidR="005A414A" w:rsidRPr="00654AE6">
              <w:rPr>
                <w:rFonts w:cstheme="minorHAnsi"/>
                <w:lang w:val="mk-MK"/>
              </w:rPr>
              <w:t xml:space="preserve">, </w:t>
            </w:r>
            <w:r w:rsidRPr="00654AE6">
              <w:rPr>
                <w:rFonts w:cstheme="minorHAnsi"/>
                <w:lang w:val="mk-MK"/>
              </w:rPr>
              <w:t>железнички коридори, Панамски</w:t>
            </w:r>
            <w:r w:rsidR="005A414A" w:rsidRPr="00654AE6">
              <w:rPr>
                <w:rFonts w:cstheme="minorHAnsi"/>
                <w:lang w:val="mk-MK"/>
              </w:rPr>
              <w:t xml:space="preserve"> канал,</w:t>
            </w:r>
            <w:r w:rsidRPr="00654AE6">
              <w:rPr>
                <w:rFonts w:cstheme="minorHAnsi"/>
                <w:lang w:val="mk-MK"/>
              </w:rPr>
              <w:t xml:space="preserve"> Суетски канал, авиосообраќај, технолошка револуција, интернет, телекомуникации, 5</w:t>
            </w:r>
            <w:r w:rsidRPr="00654AE6">
              <w:rPr>
                <w:rFonts w:cstheme="minorHAnsi"/>
                <w:lang w:val="en-US"/>
              </w:rPr>
              <w:t xml:space="preserve">G </w:t>
            </w:r>
            <w:r w:rsidRPr="00654AE6">
              <w:rPr>
                <w:rFonts w:cstheme="minorHAnsi"/>
                <w:lang w:val="mk-MK"/>
              </w:rPr>
              <w:t>мрежа, социјални мрежи</w:t>
            </w:r>
            <w:r w:rsidR="005A414A" w:rsidRPr="00654AE6">
              <w:rPr>
                <w:rFonts w:cstheme="minorHAnsi"/>
                <w:lang w:val="mk-MK"/>
              </w:rPr>
              <w:t>,</w:t>
            </w:r>
            <w:r w:rsidR="00654AE6" w:rsidRPr="00654AE6">
              <w:rPr>
                <w:rFonts w:cstheme="minorHAnsi"/>
                <w:lang w:val="mk-MK"/>
              </w:rPr>
              <w:t xml:space="preserve"> </w:t>
            </w:r>
            <w:r w:rsidRPr="00654AE6">
              <w:rPr>
                <w:rFonts w:cstheme="minorHAnsi"/>
                <w:lang w:val="mk-MK"/>
              </w:rPr>
              <w:t>дигитализација, сателитски навигациони системи</w:t>
            </w:r>
            <w:r w:rsidR="005A414A" w:rsidRPr="00654AE6">
              <w:rPr>
                <w:rFonts w:cstheme="minorHAnsi"/>
                <w:lang w:val="mk-MK"/>
              </w:rPr>
              <w:t>)</w:t>
            </w:r>
          </w:p>
          <w:p w14:paraId="69404F28" w14:textId="26AC17B3" w:rsidR="00F2194A" w:rsidRPr="00654AE6" w:rsidRDefault="00F2194A" w:rsidP="00F2194A">
            <w:pPr>
              <w:pStyle w:val="ListParagraph"/>
              <w:spacing w:after="60" w:line="240" w:lineRule="auto"/>
              <w:ind w:left="318"/>
              <w:contextualSpacing w:val="0"/>
              <w:rPr>
                <w:rFonts w:cstheme="minorHAnsi"/>
                <w:lang w:val="mk-MK"/>
              </w:rPr>
            </w:pPr>
          </w:p>
        </w:tc>
        <w:tc>
          <w:tcPr>
            <w:tcW w:w="7834" w:type="dxa"/>
            <w:gridSpan w:val="2"/>
            <w:shd w:val="clear" w:color="auto" w:fill="auto"/>
          </w:tcPr>
          <w:p w14:paraId="00D11FDD" w14:textId="297F07E8" w:rsidR="00F2194A" w:rsidRPr="00AD3565" w:rsidRDefault="00A721D7" w:rsidP="00DE0A85">
            <w:pPr>
              <w:pStyle w:val="ListParagraph"/>
              <w:numPr>
                <w:ilvl w:val="0"/>
                <w:numId w:val="1"/>
              </w:numPr>
              <w:spacing w:after="60" w:line="240" w:lineRule="auto"/>
              <w:ind w:left="360"/>
              <w:contextualSpacing w:val="0"/>
              <w:rPr>
                <w:rFonts w:asciiTheme="minorHAnsi" w:hAnsiTheme="minorHAnsi" w:cstheme="minorHAnsi"/>
                <w:lang w:val="mk-MK"/>
              </w:rPr>
            </w:pPr>
            <w:r w:rsidRPr="00AD3565">
              <w:rPr>
                <w:rFonts w:asciiTheme="minorHAnsi" w:hAnsiTheme="minorHAnsi" w:cstheme="minorHAnsi"/>
                <w:lang w:val="mk-MK"/>
              </w:rPr>
              <w:t>Г</w:t>
            </w:r>
            <w:r w:rsidR="00F2194A" w:rsidRPr="00AD3565">
              <w:rPr>
                <w:rFonts w:asciiTheme="minorHAnsi" w:hAnsiTheme="minorHAnsi" w:cstheme="minorHAnsi"/>
                <w:lang w:val="mk-MK"/>
              </w:rPr>
              <w:t xml:space="preserve">и </w:t>
            </w:r>
            <w:r w:rsidR="00E155B9" w:rsidRPr="00AD3565">
              <w:rPr>
                <w:rFonts w:asciiTheme="minorHAnsi" w:hAnsiTheme="minorHAnsi" w:cstheme="minorHAnsi"/>
                <w:lang w:val="mk-MK"/>
              </w:rPr>
              <w:t>опишува</w:t>
            </w:r>
            <w:r w:rsidR="00F2194A" w:rsidRPr="00AD3565">
              <w:rPr>
                <w:rFonts w:asciiTheme="minorHAnsi" w:hAnsiTheme="minorHAnsi" w:cstheme="minorHAnsi"/>
                <w:lang w:val="mk-MK"/>
              </w:rPr>
              <w:t xml:space="preserve"> најзначајните </w:t>
            </w:r>
            <w:r w:rsidR="00F2194A" w:rsidRPr="00AD3565">
              <w:rPr>
                <w:rFonts w:cstheme="minorHAnsi"/>
                <w:lang w:val="mk-MK"/>
              </w:rPr>
              <w:t xml:space="preserve">транспортни коридори </w:t>
            </w:r>
            <w:r w:rsidRPr="00AD3565">
              <w:rPr>
                <w:rFonts w:cstheme="minorHAnsi"/>
                <w:lang w:val="mk-MK"/>
              </w:rPr>
              <w:t>(</w:t>
            </w:r>
            <w:r w:rsidR="00F2194A" w:rsidRPr="00AD3565">
              <w:rPr>
                <w:rFonts w:cstheme="minorHAnsi"/>
                <w:lang w:val="mk-MK"/>
              </w:rPr>
              <w:t>патни, воздушни, поморски и железнички</w:t>
            </w:r>
            <w:r w:rsidRPr="00AD3565">
              <w:rPr>
                <w:rFonts w:cstheme="minorHAnsi"/>
                <w:lang w:val="mk-MK"/>
              </w:rPr>
              <w:t>)</w:t>
            </w:r>
            <w:r w:rsidR="00F2194A" w:rsidRPr="00AD3565">
              <w:rPr>
                <w:rFonts w:cstheme="minorHAnsi"/>
                <w:lang w:val="mk-MK"/>
              </w:rPr>
              <w:t xml:space="preserve"> со помош на тематски карти.</w:t>
            </w:r>
          </w:p>
          <w:p w14:paraId="71C008EB" w14:textId="2BF8CE87" w:rsidR="00F2194A" w:rsidRPr="00AD3565" w:rsidRDefault="00A721D7" w:rsidP="00DE0A85">
            <w:pPr>
              <w:pStyle w:val="ListParagraph"/>
              <w:numPr>
                <w:ilvl w:val="0"/>
                <w:numId w:val="1"/>
              </w:numPr>
              <w:spacing w:after="60" w:line="240" w:lineRule="auto"/>
              <w:ind w:left="360"/>
              <w:contextualSpacing w:val="0"/>
              <w:rPr>
                <w:rFonts w:asciiTheme="minorHAnsi" w:hAnsiTheme="minorHAnsi" w:cstheme="minorHAnsi"/>
                <w:lang w:val="mk-MK"/>
              </w:rPr>
            </w:pPr>
            <w:r w:rsidRPr="00AD3565">
              <w:rPr>
                <w:rFonts w:asciiTheme="minorHAnsi" w:hAnsiTheme="minorHAnsi" w:cstheme="minorHAnsi"/>
                <w:lang w:val="mk-MK"/>
              </w:rPr>
              <w:t>Г</w:t>
            </w:r>
            <w:r w:rsidR="00F2194A" w:rsidRPr="00AD3565">
              <w:rPr>
                <w:rFonts w:asciiTheme="minorHAnsi" w:hAnsiTheme="minorHAnsi" w:cstheme="minorHAnsi"/>
                <w:lang w:val="mk-MK"/>
              </w:rPr>
              <w:t xml:space="preserve">о </w:t>
            </w:r>
            <w:r w:rsidRPr="00AD3565">
              <w:rPr>
                <w:rFonts w:asciiTheme="minorHAnsi" w:hAnsiTheme="minorHAnsi" w:cstheme="minorHAnsi"/>
                <w:lang w:val="mk-MK"/>
              </w:rPr>
              <w:t>објаснува</w:t>
            </w:r>
            <w:r w:rsidR="00F2194A" w:rsidRPr="00AD3565">
              <w:rPr>
                <w:rFonts w:asciiTheme="minorHAnsi" w:hAnsiTheme="minorHAnsi" w:cstheme="minorHAnsi"/>
                <w:lang w:val="mk-MK"/>
              </w:rPr>
              <w:t xml:space="preserve"> значењето на поморските канали за глобалната економија и нивната геостратешка положба.</w:t>
            </w:r>
          </w:p>
          <w:p w14:paraId="7F5E8F11" w14:textId="1ADA4027" w:rsidR="0040497A" w:rsidRPr="00AD3565" w:rsidRDefault="00654AE6" w:rsidP="00DE0A85">
            <w:pPr>
              <w:pStyle w:val="ListParagraph"/>
              <w:numPr>
                <w:ilvl w:val="0"/>
                <w:numId w:val="1"/>
              </w:numPr>
              <w:spacing w:after="60" w:line="240" w:lineRule="auto"/>
              <w:ind w:left="360"/>
              <w:contextualSpacing w:val="0"/>
              <w:rPr>
                <w:rFonts w:asciiTheme="minorHAnsi" w:hAnsiTheme="minorHAnsi" w:cstheme="minorHAnsi"/>
                <w:lang w:val="mk-MK"/>
              </w:rPr>
            </w:pPr>
            <w:r w:rsidRPr="00AD3565">
              <w:rPr>
                <w:rFonts w:asciiTheme="minorHAnsi" w:hAnsiTheme="minorHAnsi" w:cstheme="minorHAnsi"/>
                <w:lang w:val="mk-MK"/>
              </w:rPr>
              <w:t>Ја</w:t>
            </w:r>
            <w:r w:rsidR="0040497A" w:rsidRPr="00AD3565">
              <w:rPr>
                <w:rFonts w:asciiTheme="minorHAnsi" w:hAnsiTheme="minorHAnsi" w:cstheme="minorHAnsi"/>
                <w:lang w:val="mk-MK"/>
              </w:rPr>
              <w:t xml:space="preserve"> </w:t>
            </w:r>
            <w:r w:rsidR="00393158">
              <w:rPr>
                <w:rFonts w:asciiTheme="minorHAnsi" w:hAnsiTheme="minorHAnsi" w:cstheme="minorHAnsi"/>
                <w:lang w:val="mk-MK"/>
              </w:rPr>
              <w:t>поврзува</w:t>
            </w:r>
            <w:r w:rsidR="0040497A" w:rsidRPr="00AD3565">
              <w:rPr>
                <w:rFonts w:asciiTheme="minorHAnsi" w:hAnsiTheme="minorHAnsi" w:cstheme="minorHAnsi"/>
                <w:lang w:val="mk-MK"/>
              </w:rPr>
              <w:t xml:space="preserve"> примена</w:t>
            </w:r>
            <w:r w:rsidR="00B16D21" w:rsidRPr="00AD3565">
              <w:rPr>
                <w:rFonts w:asciiTheme="minorHAnsi" w:hAnsiTheme="minorHAnsi" w:cstheme="minorHAnsi"/>
                <w:lang w:val="mk-MK"/>
              </w:rPr>
              <w:t>та</w:t>
            </w:r>
            <w:r w:rsidR="0040497A" w:rsidRPr="00AD3565">
              <w:rPr>
                <w:rFonts w:asciiTheme="minorHAnsi" w:hAnsiTheme="minorHAnsi" w:cstheme="minorHAnsi"/>
                <w:lang w:val="mk-MK"/>
              </w:rPr>
              <w:t xml:space="preserve"> на авиосообраќајот, интернетот и социјалните мрежи </w:t>
            </w:r>
            <w:r w:rsidRPr="00AD3565">
              <w:rPr>
                <w:rFonts w:asciiTheme="minorHAnsi" w:hAnsiTheme="minorHAnsi" w:cstheme="minorHAnsi"/>
                <w:lang w:val="mk-MK"/>
              </w:rPr>
              <w:t>со</w:t>
            </w:r>
            <w:r w:rsidR="0040497A" w:rsidRPr="00AD3565">
              <w:rPr>
                <w:rFonts w:asciiTheme="minorHAnsi" w:hAnsiTheme="minorHAnsi" w:cstheme="minorHAnsi"/>
                <w:lang w:val="mk-MK"/>
              </w:rPr>
              <w:t xml:space="preserve"> нивното влијание врз поттикнувањето на глобализацијата во светот.  </w:t>
            </w:r>
          </w:p>
          <w:p w14:paraId="464180C2" w14:textId="4E0A52A4" w:rsidR="00185429" w:rsidRPr="00AD3565" w:rsidRDefault="00654AE6" w:rsidP="00DE0A85">
            <w:pPr>
              <w:pStyle w:val="ListParagraph"/>
              <w:numPr>
                <w:ilvl w:val="0"/>
                <w:numId w:val="1"/>
              </w:numPr>
              <w:spacing w:after="60" w:line="240" w:lineRule="auto"/>
              <w:ind w:left="360"/>
              <w:contextualSpacing w:val="0"/>
              <w:rPr>
                <w:rFonts w:asciiTheme="minorHAnsi" w:hAnsiTheme="minorHAnsi" w:cstheme="minorHAnsi"/>
                <w:lang w:val="mk-MK"/>
              </w:rPr>
            </w:pPr>
            <w:r w:rsidRPr="00AD3565">
              <w:rPr>
                <w:rFonts w:asciiTheme="minorHAnsi" w:hAnsiTheme="minorHAnsi" w:cstheme="minorHAnsi"/>
                <w:lang w:val="mk-MK"/>
              </w:rPr>
              <w:t xml:space="preserve">Го </w:t>
            </w:r>
            <w:r w:rsidR="00A3212B" w:rsidRPr="00AD3565">
              <w:rPr>
                <w:rFonts w:asciiTheme="minorHAnsi" w:hAnsiTheme="minorHAnsi" w:cstheme="minorHAnsi"/>
                <w:lang w:val="mk-MK"/>
              </w:rPr>
              <w:t xml:space="preserve">објаснува </w:t>
            </w:r>
            <w:proofErr w:type="spellStart"/>
            <w:r w:rsidR="00F2194A" w:rsidRPr="00AD3565">
              <w:t>технолошкиот</w:t>
            </w:r>
            <w:proofErr w:type="spellEnd"/>
            <w:r w:rsidR="00F2194A" w:rsidRPr="00AD3565">
              <w:t xml:space="preserve"> </w:t>
            </w:r>
            <w:proofErr w:type="spellStart"/>
            <w:r w:rsidR="00F2194A" w:rsidRPr="00AD3565">
              <w:t>развој</w:t>
            </w:r>
            <w:proofErr w:type="spellEnd"/>
            <w:r w:rsidR="00F2194A" w:rsidRPr="00AD3565">
              <w:t xml:space="preserve"> </w:t>
            </w:r>
            <w:r w:rsidRPr="00AD3565">
              <w:rPr>
                <w:lang w:val="mk-MK"/>
              </w:rPr>
              <w:t>и неговите позитивни и негативни влијанија врз општеството</w:t>
            </w:r>
            <w:r w:rsidR="00185429" w:rsidRPr="00AD3565">
              <w:rPr>
                <w:lang w:val="mk-MK"/>
              </w:rPr>
              <w:t>.</w:t>
            </w:r>
          </w:p>
          <w:p w14:paraId="6329A1B2" w14:textId="298F740C" w:rsidR="00F2194A" w:rsidRPr="00AD3565" w:rsidRDefault="00393158" w:rsidP="00DE0A85">
            <w:pPr>
              <w:pStyle w:val="ListParagraph"/>
              <w:numPr>
                <w:ilvl w:val="0"/>
                <w:numId w:val="1"/>
              </w:numPr>
              <w:spacing w:after="60" w:line="240" w:lineRule="auto"/>
              <w:ind w:left="360"/>
              <w:contextualSpacing w:val="0"/>
              <w:rPr>
                <w:rFonts w:asciiTheme="minorHAnsi" w:hAnsiTheme="minorHAnsi" w:cstheme="minorHAnsi"/>
                <w:lang w:val="mk-MK"/>
              </w:rPr>
            </w:pPr>
            <w:r>
              <w:rPr>
                <w:lang w:val="mk-MK"/>
              </w:rPr>
              <w:t>Го о</w:t>
            </w:r>
            <w:r w:rsidR="00E5059B" w:rsidRPr="00AD3565">
              <w:rPr>
                <w:lang w:val="mk-MK"/>
              </w:rPr>
              <w:t xml:space="preserve">бјаснува </w:t>
            </w:r>
            <w:r>
              <w:rPr>
                <w:lang w:val="mk-MK"/>
              </w:rPr>
              <w:t>придонесот на</w:t>
            </w:r>
            <w:r w:rsidR="00654AE6" w:rsidRPr="00AD3565">
              <w:rPr>
                <w:lang w:val="mk-MK"/>
              </w:rPr>
              <w:t xml:space="preserve"> </w:t>
            </w:r>
            <w:r w:rsidR="00755158" w:rsidRPr="00AD3565">
              <w:rPr>
                <w:lang w:val="mk-MK"/>
              </w:rPr>
              <w:t>навигациони</w:t>
            </w:r>
            <w:r w:rsidR="00654AE6" w:rsidRPr="00AD3565">
              <w:rPr>
                <w:lang w:val="mk-MK"/>
              </w:rPr>
              <w:t>те</w:t>
            </w:r>
            <w:r w:rsidR="00755158" w:rsidRPr="00AD3565">
              <w:rPr>
                <w:lang w:val="mk-MK"/>
              </w:rPr>
              <w:t xml:space="preserve"> системи </w:t>
            </w:r>
            <w:r w:rsidR="00654AE6" w:rsidRPr="00AD3565">
              <w:rPr>
                <w:lang w:val="mk-MK"/>
              </w:rPr>
              <w:t xml:space="preserve">во </w:t>
            </w:r>
            <w:r w:rsidR="00755158" w:rsidRPr="00AD3565">
              <w:rPr>
                <w:lang w:val="mk-MK"/>
              </w:rPr>
              <w:t>општество</w:t>
            </w:r>
            <w:r>
              <w:rPr>
                <w:lang w:val="mk-MK"/>
              </w:rPr>
              <w:t>то</w:t>
            </w:r>
            <w:r w:rsidR="00755158" w:rsidRPr="00AD3565">
              <w:rPr>
                <w:lang w:val="mk-MK"/>
              </w:rPr>
              <w:t>.</w:t>
            </w:r>
          </w:p>
        </w:tc>
      </w:tr>
      <w:tr w:rsidR="00F2194A" w:rsidRPr="00B83717" w14:paraId="15595711" w14:textId="77777777" w:rsidTr="00B83E6C">
        <w:tc>
          <w:tcPr>
            <w:tcW w:w="5387" w:type="dxa"/>
            <w:shd w:val="clear" w:color="auto" w:fill="auto"/>
          </w:tcPr>
          <w:p w14:paraId="7013FC93" w14:textId="694D6DB2" w:rsidR="00F2194A" w:rsidRPr="00111597" w:rsidRDefault="00F2194A" w:rsidP="00DE0A85">
            <w:pPr>
              <w:pStyle w:val="ListParagraph"/>
              <w:numPr>
                <w:ilvl w:val="0"/>
                <w:numId w:val="2"/>
              </w:numPr>
              <w:spacing w:after="60" w:line="240" w:lineRule="auto"/>
              <w:ind w:left="318" w:hanging="284"/>
              <w:contextualSpacing w:val="0"/>
              <w:rPr>
                <w:rFonts w:cstheme="minorHAnsi"/>
                <w:b/>
                <w:bCs/>
                <w:lang w:val="mk-MK"/>
              </w:rPr>
            </w:pPr>
            <w:proofErr w:type="spellStart"/>
            <w:r w:rsidRPr="00111597">
              <w:rPr>
                <w:b/>
                <w:bCs/>
              </w:rPr>
              <w:t>Меѓународни</w:t>
            </w:r>
            <w:proofErr w:type="spellEnd"/>
            <w:r w:rsidRPr="00111597">
              <w:rPr>
                <w:b/>
                <w:bCs/>
              </w:rPr>
              <w:t xml:space="preserve"> </w:t>
            </w:r>
            <w:proofErr w:type="spellStart"/>
            <w:r w:rsidRPr="00111597">
              <w:rPr>
                <w:b/>
                <w:bCs/>
              </w:rPr>
              <w:t>организации</w:t>
            </w:r>
            <w:proofErr w:type="spellEnd"/>
            <w:r w:rsidR="006B7B25" w:rsidRPr="00111597">
              <w:rPr>
                <w:b/>
                <w:bCs/>
                <w:lang w:val="mk-MK"/>
              </w:rPr>
              <w:t xml:space="preserve">, </w:t>
            </w:r>
            <w:proofErr w:type="spellStart"/>
            <w:r w:rsidRPr="00111597">
              <w:rPr>
                <w:b/>
                <w:bCs/>
              </w:rPr>
              <w:t>глобални</w:t>
            </w:r>
            <w:proofErr w:type="spellEnd"/>
            <w:r w:rsidRPr="00111597">
              <w:rPr>
                <w:b/>
                <w:bCs/>
              </w:rPr>
              <w:t xml:space="preserve"> </w:t>
            </w:r>
            <w:proofErr w:type="spellStart"/>
            <w:r w:rsidRPr="00111597">
              <w:rPr>
                <w:b/>
                <w:bCs/>
              </w:rPr>
              <w:t>пр</w:t>
            </w:r>
            <w:proofErr w:type="spellEnd"/>
            <w:r w:rsidR="001F2024" w:rsidRPr="00111597">
              <w:rPr>
                <w:b/>
                <w:bCs/>
                <w:lang w:val="mk-MK"/>
              </w:rPr>
              <w:t>едизвици</w:t>
            </w:r>
            <w:r w:rsidR="006B7B25" w:rsidRPr="00111597">
              <w:rPr>
                <w:b/>
                <w:bCs/>
                <w:lang w:val="mk-MK"/>
              </w:rPr>
              <w:t xml:space="preserve"> и нивно управување</w:t>
            </w:r>
          </w:p>
          <w:p w14:paraId="76166505" w14:textId="4374A20C" w:rsidR="00F2194A" w:rsidRPr="00725C17" w:rsidRDefault="00F2194A" w:rsidP="006971C6">
            <w:pPr>
              <w:pStyle w:val="ListParagraph"/>
              <w:spacing w:after="60" w:line="240" w:lineRule="auto"/>
              <w:ind w:left="318"/>
              <w:contextualSpacing w:val="0"/>
              <w:rPr>
                <w:rFonts w:cstheme="minorHAnsi"/>
                <w:lang w:val="mk-MK"/>
              </w:rPr>
            </w:pPr>
            <w:r w:rsidRPr="00725C17">
              <w:rPr>
                <w:rFonts w:cstheme="minorHAnsi"/>
                <w:lang w:val="mk-MK"/>
              </w:rPr>
              <w:t>(Обединети Нации, Генерално собрание, Совет на безбедност, Европска Унија, Европска комисија, Европски парламент, проширување, еврозона, шенген зона, Светска трговска организација, БРИКС, Г8</w:t>
            </w:r>
            <w:r w:rsidR="007511E2" w:rsidRPr="00725C17">
              <w:rPr>
                <w:rFonts w:cstheme="minorHAnsi"/>
                <w:lang w:val="mk-MK"/>
              </w:rPr>
              <w:t xml:space="preserve">, </w:t>
            </w:r>
            <w:r w:rsidRPr="00725C17">
              <w:rPr>
                <w:rFonts w:cstheme="minorHAnsi"/>
                <w:lang w:val="mk-MK"/>
              </w:rPr>
              <w:t>Г20, НАТО, меѓународна соработка</w:t>
            </w:r>
            <w:r w:rsidR="00B03F04" w:rsidRPr="00725C17">
              <w:rPr>
                <w:rFonts w:cstheme="minorHAnsi"/>
                <w:lang w:val="mk-MK"/>
              </w:rPr>
              <w:t xml:space="preserve">, </w:t>
            </w:r>
            <w:r w:rsidR="00B03F04" w:rsidRPr="00725C17">
              <w:rPr>
                <w:rFonts w:cstheme="minorHAnsi"/>
                <w:lang w:val="mk-MK"/>
              </w:rPr>
              <w:lastRenderedPageBreak/>
              <w:t xml:space="preserve">глобални предизвици, </w:t>
            </w:r>
            <w:r w:rsidR="00B03F04" w:rsidRPr="00725C17">
              <w:rPr>
                <w:rFonts w:cs="Calibri"/>
                <w:lang w:val="mk-MK"/>
              </w:rPr>
              <w:t xml:space="preserve">миграции, глад, климатски промени, енергетска криза, </w:t>
            </w:r>
            <w:r w:rsidR="00B03F04" w:rsidRPr="00725C17">
              <w:rPr>
                <w:rFonts w:cstheme="minorHAnsi"/>
                <w:lang w:val="mk-MK"/>
              </w:rPr>
              <w:t>природни ресурси, надворешни миграции, економски миграции, политички миграции, климатски миграции, климатски промени, глобално затоплување, ефект на стаклена градина, меѓународни договори и протоколи, протокол од Кјото, Париски договор, Green Peace, енергетска криза</w:t>
            </w:r>
            <w:r w:rsidRPr="00725C17">
              <w:rPr>
                <w:rFonts w:cstheme="minorHAnsi"/>
                <w:lang w:val="en-US"/>
              </w:rPr>
              <w:t>)</w:t>
            </w:r>
          </w:p>
        </w:tc>
        <w:tc>
          <w:tcPr>
            <w:tcW w:w="7834" w:type="dxa"/>
            <w:gridSpan w:val="2"/>
            <w:shd w:val="clear" w:color="auto" w:fill="auto"/>
          </w:tcPr>
          <w:p w14:paraId="24C7D816" w14:textId="309F1039" w:rsidR="00CD3341" w:rsidRPr="00534418" w:rsidRDefault="00CD3341" w:rsidP="00DE0A85">
            <w:pPr>
              <w:pStyle w:val="ListParagraph"/>
              <w:numPr>
                <w:ilvl w:val="0"/>
                <w:numId w:val="1"/>
              </w:numPr>
              <w:spacing w:after="60" w:line="240" w:lineRule="auto"/>
              <w:ind w:left="318" w:hanging="278"/>
              <w:contextualSpacing w:val="0"/>
              <w:rPr>
                <w:rFonts w:cs="Calibri"/>
                <w:lang w:val="mk-MK"/>
              </w:rPr>
            </w:pPr>
            <w:r w:rsidRPr="00534418">
              <w:rPr>
                <w:rFonts w:cs="Calibri"/>
                <w:lang w:val="mk-MK"/>
              </w:rPr>
              <w:lastRenderedPageBreak/>
              <w:t>Ги објаснува функциите на главните меѓународни организации и нивната улога во глобалното управување (</w:t>
            </w:r>
            <w:r w:rsidRPr="00534418">
              <w:t>О</w:t>
            </w:r>
            <w:r w:rsidRPr="00534418">
              <w:rPr>
                <w:lang w:val="mk-MK"/>
              </w:rPr>
              <w:t>О</w:t>
            </w:r>
            <w:r w:rsidRPr="00534418">
              <w:t xml:space="preserve">Н, ЕУ, </w:t>
            </w:r>
            <w:r w:rsidRPr="00534418">
              <w:rPr>
                <w:lang w:val="mk-MK"/>
              </w:rPr>
              <w:t>С</w:t>
            </w:r>
            <w:r w:rsidRPr="00534418">
              <w:t>TO, БРИКС, Г8, Г20</w:t>
            </w:r>
            <w:r w:rsidRPr="00534418">
              <w:rPr>
                <w:lang w:val="mk-MK"/>
              </w:rPr>
              <w:t>).</w:t>
            </w:r>
          </w:p>
          <w:p w14:paraId="7419A8C7" w14:textId="49D4D8B3" w:rsidR="00F2194A" w:rsidRPr="00534418" w:rsidRDefault="00C165E6" w:rsidP="00DE0A85">
            <w:pPr>
              <w:pStyle w:val="ListParagraph"/>
              <w:numPr>
                <w:ilvl w:val="0"/>
                <w:numId w:val="1"/>
              </w:numPr>
              <w:spacing w:after="60" w:line="240" w:lineRule="auto"/>
              <w:ind w:left="318" w:hanging="278"/>
              <w:contextualSpacing w:val="0"/>
              <w:rPr>
                <w:rFonts w:cs="Calibri"/>
                <w:lang w:val="mk-MK"/>
              </w:rPr>
            </w:pPr>
            <w:r w:rsidRPr="00534418">
              <w:rPr>
                <w:rFonts w:cs="Calibri"/>
                <w:lang w:val="mk-MK"/>
              </w:rPr>
              <w:t xml:space="preserve">Објаснува </w:t>
            </w:r>
            <w:r w:rsidR="00F2194A" w:rsidRPr="00534418">
              <w:rPr>
                <w:rFonts w:cs="Calibri"/>
                <w:lang w:val="mk-MK"/>
              </w:rPr>
              <w:t xml:space="preserve">како </w:t>
            </w:r>
            <w:r w:rsidR="00F2194A" w:rsidRPr="00534418">
              <w:rPr>
                <w:rFonts w:cstheme="minorHAnsi"/>
                <w:lang w:val="mk-MK"/>
              </w:rPr>
              <w:t>проширувањето на ЕУ, еврозоната и шенген зоната влијаат врз глобализацијата на Европскиот континент</w:t>
            </w:r>
            <w:r w:rsidR="001F2024" w:rsidRPr="00534418">
              <w:rPr>
                <w:rFonts w:cstheme="minorHAnsi"/>
                <w:lang w:val="mk-MK"/>
              </w:rPr>
              <w:t>.</w:t>
            </w:r>
          </w:p>
          <w:p w14:paraId="505DB481" w14:textId="0EDB3D74" w:rsidR="00F2194A" w:rsidRPr="00534418" w:rsidRDefault="00CD7A26" w:rsidP="00DE0A85">
            <w:pPr>
              <w:pStyle w:val="ListParagraph"/>
              <w:numPr>
                <w:ilvl w:val="0"/>
                <w:numId w:val="1"/>
              </w:numPr>
              <w:spacing w:after="60" w:line="240" w:lineRule="auto"/>
              <w:ind w:left="318" w:hanging="278"/>
              <w:contextualSpacing w:val="0"/>
              <w:rPr>
                <w:rFonts w:cs="Calibri"/>
                <w:lang w:val="mk-MK"/>
              </w:rPr>
            </w:pPr>
            <w:r w:rsidRPr="00534418">
              <w:rPr>
                <w:rFonts w:cs="Calibri"/>
                <w:lang w:val="mk-MK"/>
              </w:rPr>
              <w:t>Ја</w:t>
            </w:r>
            <w:r w:rsidR="00F2194A" w:rsidRPr="00534418">
              <w:rPr>
                <w:rFonts w:cs="Calibri"/>
                <w:lang w:val="mk-MK"/>
              </w:rPr>
              <w:t xml:space="preserve"> </w:t>
            </w:r>
            <w:r w:rsidR="00A702EF" w:rsidRPr="00534418">
              <w:rPr>
                <w:rFonts w:cs="Calibri"/>
                <w:lang w:val="mk-MK"/>
              </w:rPr>
              <w:t>објаснува</w:t>
            </w:r>
            <w:r w:rsidR="00F2194A" w:rsidRPr="00534418">
              <w:rPr>
                <w:rFonts w:cs="Calibri"/>
                <w:lang w:val="mk-MK"/>
              </w:rPr>
              <w:t xml:space="preserve"> важноста на меѓународната соработка меѓу</w:t>
            </w:r>
            <w:r w:rsidR="001F2024" w:rsidRPr="00534418">
              <w:rPr>
                <w:rFonts w:cs="Calibri"/>
                <w:lang w:val="mk-MK"/>
              </w:rPr>
              <w:t xml:space="preserve"> </w:t>
            </w:r>
            <w:r w:rsidR="00F2194A" w:rsidRPr="00534418">
              <w:rPr>
                <w:rFonts w:cs="Calibri"/>
                <w:lang w:val="mk-MK"/>
              </w:rPr>
              <w:t xml:space="preserve">државите во светот во превенцијата и </w:t>
            </w:r>
            <w:r w:rsidR="001F2024" w:rsidRPr="00534418">
              <w:rPr>
                <w:rFonts w:cs="Calibri"/>
                <w:lang w:val="mk-MK"/>
              </w:rPr>
              <w:t>справување</w:t>
            </w:r>
            <w:r w:rsidR="00F5549E">
              <w:rPr>
                <w:rFonts w:cs="Calibri"/>
                <w:lang w:val="mk-MK"/>
              </w:rPr>
              <w:t>то</w:t>
            </w:r>
            <w:r w:rsidR="001F2024" w:rsidRPr="00534418">
              <w:rPr>
                <w:rFonts w:cs="Calibri"/>
                <w:lang w:val="mk-MK"/>
              </w:rPr>
              <w:t xml:space="preserve"> со предизвиците.</w:t>
            </w:r>
          </w:p>
          <w:p w14:paraId="7A9149DF" w14:textId="2A395901" w:rsidR="00725C17" w:rsidRPr="00534418" w:rsidRDefault="00F5549E" w:rsidP="00DE0A85">
            <w:pPr>
              <w:pStyle w:val="ListParagraph"/>
              <w:numPr>
                <w:ilvl w:val="0"/>
                <w:numId w:val="1"/>
              </w:numPr>
              <w:spacing w:after="60" w:line="240" w:lineRule="auto"/>
              <w:ind w:left="318" w:hanging="278"/>
              <w:contextualSpacing w:val="0"/>
              <w:rPr>
                <w:rFonts w:cs="Calibri"/>
                <w:lang w:val="mk-MK"/>
              </w:rPr>
            </w:pPr>
            <w:r>
              <w:rPr>
                <w:rFonts w:cs="Calibri"/>
                <w:lang w:val="mk-MK"/>
              </w:rPr>
              <w:lastRenderedPageBreak/>
              <w:t>Ги опишува</w:t>
            </w:r>
            <w:r w:rsidR="00725C17" w:rsidRPr="00534418">
              <w:rPr>
                <w:rFonts w:cs="Calibri"/>
                <w:lang w:val="mk-MK"/>
              </w:rPr>
              <w:t xml:space="preserve"> најактуелните глобални предизвици </w:t>
            </w:r>
            <w:r>
              <w:rPr>
                <w:rFonts w:cs="Calibri"/>
                <w:lang w:val="mk-MK"/>
              </w:rPr>
              <w:t xml:space="preserve">како што се </w:t>
            </w:r>
            <w:r w:rsidR="00725C17" w:rsidRPr="00534418">
              <w:rPr>
                <w:rFonts w:cs="Calibri"/>
                <w:lang w:val="mk-MK"/>
              </w:rPr>
              <w:t>миграции, глад, климатски промени, енергетска криза.</w:t>
            </w:r>
          </w:p>
          <w:p w14:paraId="2A3E168C" w14:textId="4AC4A5A0" w:rsidR="00725C17" w:rsidRPr="00534418" w:rsidRDefault="00F5549E" w:rsidP="00DE0A85">
            <w:pPr>
              <w:pStyle w:val="ListParagraph"/>
              <w:numPr>
                <w:ilvl w:val="0"/>
                <w:numId w:val="1"/>
              </w:numPr>
              <w:spacing w:after="60" w:line="240" w:lineRule="auto"/>
              <w:ind w:left="318" w:hanging="278"/>
              <w:contextualSpacing w:val="0"/>
              <w:rPr>
                <w:rFonts w:cs="Calibri"/>
                <w:lang w:val="mk-MK"/>
              </w:rPr>
            </w:pPr>
            <w:r>
              <w:rPr>
                <w:rFonts w:cs="Calibri"/>
                <w:lang w:val="mk-MK"/>
              </w:rPr>
              <w:t xml:space="preserve">Ја објаснува </w:t>
            </w:r>
            <w:r w:rsidRPr="00534418">
              <w:rPr>
                <w:rFonts w:cs="Calibri"/>
                <w:lang w:val="mk-MK"/>
              </w:rPr>
              <w:t xml:space="preserve">потребата од одржливо користење и управување </w:t>
            </w:r>
            <w:r>
              <w:rPr>
                <w:rFonts w:cs="Calibri"/>
                <w:lang w:val="mk-MK"/>
              </w:rPr>
              <w:t>со</w:t>
            </w:r>
            <w:r w:rsidR="00725C17" w:rsidRPr="00534418">
              <w:rPr>
                <w:rFonts w:cs="Calibri"/>
                <w:lang w:val="mk-MK"/>
              </w:rPr>
              <w:t xml:space="preserve"> најзначајните природни ресурси на Земјата</w:t>
            </w:r>
            <w:r>
              <w:rPr>
                <w:rFonts w:cs="Calibri"/>
                <w:lang w:val="mk-MK"/>
              </w:rPr>
              <w:t>.</w:t>
            </w:r>
          </w:p>
          <w:p w14:paraId="2675F65F" w14:textId="072E4E29" w:rsidR="00725C17" w:rsidRPr="00534418" w:rsidRDefault="00F5549E" w:rsidP="00DE0A85">
            <w:pPr>
              <w:pStyle w:val="ListParagraph"/>
              <w:numPr>
                <w:ilvl w:val="0"/>
                <w:numId w:val="1"/>
              </w:numPr>
              <w:spacing w:after="60" w:line="240" w:lineRule="auto"/>
              <w:ind w:left="318" w:hanging="278"/>
              <w:contextualSpacing w:val="0"/>
              <w:rPr>
                <w:rFonts w:cs="Calibri"/>
                <w:lang w:val="mk-MK"/>
              </w:rPr>
            </w:pPr>
            <w:r>
              <w:rPr>
                <w:rFonts w:cs="Calibri"/>
                <w:lang w:val="mk-MK"/>
              </w:rPr>
              <w:t>Ги н</w:t>
            </w:r>
            <w:r w:rsidR="0026126B" w:rsidRPr="00534418">
              <w:rPr>
                <w:rFonts w:cs="Calibri"/>
                <w:lang w:val="mk-MK"/>
              </w:rPr>
              <w:t xml:space="preserve">аведува </w:t>
            </w:r>
            <w:r w:rsidR="00725C17" w:rsidRPr="00534418">
              <w:rPr>
                <w:rFonts w:cs="Calibri"/>
                <w:lang w:val="mk-MK"/>
              </w:rPr>
              <w:t>решенија</w:t>
            </w:r>
            <w:r>
              <w:rPr>
                <w:rFonts w:cs="Calibri"/>
                <w:lang w:val="mk-MK"/>
              </w:rPr>
              <w:t>та</w:t>
            </w:r>
            <w:r w:rsidR="00725C17" w:rsidRPr="00534418">
              <w:rPr>
                <w:rFonts w:cs="Calibri"/>
                <w:lang w:val="mk-MK"/>
              </w:rPr>
              <w:t xml:space="preserve"> за климатските промени</w:t>
            </w:r>
            <w:r w:rsidR="00534418" w:rsidRPr="00534418">
              <w:rPr>
                <w:rFonts w:cs="Calibri"/>
                <w:lang w:val="mk-MK"/>
              </w:rPr>
              <w:t xml:space="preserve"> </w:t>
            </w:r>
            <w:r>
              <w:rPr>
                <w:rFonts w:cs="Calibri"/>
                <w:lang w:val="mk-MK"/>
              </w:rPr>
              <w:t>што ги нудат</w:t>
            </w:r>
            <w:r w:rsidR="00725C17" w:rsidRPr="00534418">
              <w:rPr>
                <w:rFonts w:cs="Calibri"/>
                <w:lang w:val="mk-MK"/>
              </w:rPr>
              <w:t xml:space="preserve"> меѓународните договори и протоколи </w:t>
            </w:r>
            <w:r>
              <w:rPr>
                <w:rFonts w:cs="Calibri"/>
                <w:lang w:val="mk-MK"/>
              </w:rPr>
              <w:t>и</w:t>
            </w:r>
            <w:r w:rsidR="00725C17" w:rsidRPr="00534418">
              <w:rPr>
                <w:rFonts w:cs="Calibri"/>
                <w:lang w:val="mk-MK"/>
              </w:rPr>
              <w:t xml:space="preserve"> обврските на државите </w:t>
            </w:r>
            <w:r>
              <w:rPr>
                <w:rFonts w:cs="Calibri"/>
                <w:lang w:val="mk-MK"/>
              </w:rPr>
              <w:t>што произлегуваат од нив.</w:t>
            </w:r>
          </w:p>
          <w:p w14:paraId="542E755D" w14:textId="7AEDE2E6" w:rsidR="00725C17" w:rsidRPr="00F5549E" w:rsidRDefault="00725C17" w:rsidP="00DE0A85">
            <w:pPr>
              <w:pStyle w:val="ListParagraph"/>
              <w:numPr>
                <w:ilvl w:val="0"/>
                <w:numId w:val="1"/>
              </w:numPr>
              <w:spacing w:after="60" w:line="240" w:lineRule="auto"/>
              <w:ind w:left="318" w:hanging="278"/>
              <w:contextualSpacing w:val="0"/>
              <w:rPr>
                <w:rFonts w:cs="Calibri"/>
                <w:lang w:val="mk-MK"/>
              </w:rPr>
            </w:pPr>
            <w:r w:rsidRPr="00534418">
              <w:rPr>
                <w:rFonts w:cs="Calibri"/>
                <w:lang w:val="mk-MK"/>
              </w:rPr>
              <w:t xml:space="preserve">Објаснува како ефектот на стаклена градина влијае врз глобалното затоплување и климатските промени на Земјата и </w:t>
            </w:r>
            <w:r w:rsidR="0026126B" w:rsidRPr="00534418">
              <w:rPr>
                <w:rFonts w:cs="Calibri"/>
                <w:lang w:val="mk-MK"/>
              </w:rPr>
              <w:t xml:space="preserve">наведува </w:t>
            </w:r>
            <w:r w:rsidRPr="00534418">
              <w:rPr>
                <w:rFonts w:cs="Calibri"/>
                <w:lang w:val="mk-MK"/>
              </w:rPr>
              <w:t>активности што треба да се преземат за намалување на глобалното затоплување.</w:t>
            </w:r>
          </w:p>
        </w:tc>
      </w:tr>
      <w:tr w:rsidR="00F2194A" w:rsidRPr="00B83717" w14:paraId="4F4ED39D" w14:textId="77777777" w:rsidTr="00F46E66">
        <w:tc>
          <w:tcPr>
            <w:tcW w:w="13221" w:type="dxa"/>
            <w:gridSpan w:val="3"/>
            <w:shd w:val="clear" w:color="auto" w:fill="auto"/>
          </w:tcPr>
          <w:p w14:paraId="4CA51AF1" w14:textId="39FE49E5" w:rsidR="00E01D8B" w:rsidRDefault="00F2194A" w:rsidP="00137F7B">
            <w:pPr>
              <w:spacing w:after="60" w:line="240" w:lineRule="auto"/>
              <w:rPr>
                <w:rFonts w:eastAsia="Calibri" w:cstheme="minorHAnsi"/>
                <w:b/>
                <w:lang w:val="mk-MK"/>
              </w:rPr>
            </w:pPr>
            <w:r w:rsidRPr="00B11A58">
              <w:rPr>
                <w:rFonts w:eastAsia="Calibri" w:cstheme="minorHAnsi"/>
                <w:b/>
                <w:lang w:val="mk-MK"/>
              </w:rPr>
              <w:lastRenderedPageBreak/>
              <w:t>Примери за активности</w:t>
            </w:r>
          </w:p>
          <w:p w14:paraId="38AA20D6" w14:textId="77777777" w:rsidR="00137F7B" w:rsidRPr="00B11A58" w:rsidRDefault="00137F7B" w:rsidP="00137F7B">
            <w:pPr>
              <w:spacing w:after="60" w:line="240" w:lineRule="auto"/>
              <w:rPr>
                <w:rFonts w:eastAsia="Calibri" w:cstheme="minorHAnsi"/>
                <w:b/>
                <w:lang w:val="mk-MK"/>
              </w:rPr>
            </w:pPr>
          </w:p>
          <w:p w14:paraId="5060F9CB" w14:textId="12635F2D" w:rsidR="00E01D8B" w:rsidRPr="008D239C" w:rsidRDefault="006C2853" w:rsidP="00137F7B">
            <w:pPr>
              <w:pStyle w:val="ListParagraph"/>
              <w:spacing w:after="60" w:line="240" w:lineRule="auto"/>
              <w:ind w:left="0"/>
              <w:contextualSpacing w:val="0"/>
              <w:rPr>
                <w:rFonts w:eastAsia="Times New Roman" w:cstheme="minorHAnsi"/>
                <w:b/>
                <w:bCs/>
                <w:lang w:val="mk-MK"/>
              </w:rPr>
            </w:pPr>
            <w:proofErr w:type="spellStart"/>
            <w:r w:rsidRPr="0057387C">
              <w:rPr>
                <w:rFonts w:eastAsia="Times New Roman" w:cstheme="minorHAnsi"/>
                <w:b/>
                <w:bCs/>
              </w:rPr>
              <w:t>Индивидуалн</w:t>
            </w:r>
            <w:proofErr w:type="spellEnd"/>
            <w:r w:rsidR="00137F7B">
              <w:rPr>
                <w:rFonts w:eastAsia="Times New Roman" w:cstheme="minorHAnsi"/>
                <w:b/>
                <w:bCs/>
                <w:lang w:val="mk-MK"/>
              </w:rPr>
              <w:t>а</w:t>
            </w:r>
            <w:r w:rsidRPr="0057387C">
              <w:rPr>
                <w:rFonts w:eastAsia="Times New Roman" w:cstheme="minorHAnsi"/>
                <w:b/>
                <w:bCs/>
              </w:rPr>
              <w:t xml:space="preserve"> </w:t>
            </w:r>
            <w:proofErr w:type="spellStart"/>
            <w:r w:rsidRPr="0057387C">
              <w:rPr>
                <w:rFonts w:eastAsia="Times New Roman" w:cstheme="minorHAnsi"/>
                <w:b/>
                <w:bCs/>
              </w:rPr>
              <w:t>активност</w:t>
            </w:r>
            <w:proofErr w:type="spellEnd"/>
            <w:r w:rsidRPr="0057387C">
              <w:rPr>
                <w:rFonts w:eastAsia="Times New Roman" w:cstheme="minorHAnsi"/>
                <w:b/>
                <w:bCs/>
                <w:lang w:val="mk-MK"/>
              </w:rPr>
              <w:t xml:space="preserve">: </w:t>
            </w:r>
            <w:r w:rsidR="008D239C" w:rsidRPr="00EB3E09">
              <w:rPr>
                <w:rFonts w:eastAsia="Times New Roman" w:cstheme="minorHAnsi"/>
                <w:lang w:val="mk-MK"/>
              </w:rPr>
              <w:t>Учениците индивидуално истражуваат за в</w:t>
            </w:r>
            <w:r w:rsidR="008D239C" w:rsidRPr="00EB3E09">
              <w:rPr>
                <w:rFonts w:cstheme="minorHAnsi"/>
                <w:lang w:val="mk-MK"/>
              </w:rPr>
              <w:t>ременска</w:t>
            </w:r>
            <w:r w:rsidR="008D239C">
              <w:rPr>
                <w:rFonts w:cstheme="minorHAnsi"/>
                <w:lang w:val="mk-MK"/>
              </w:rPr>
              <w:t>та</w:t>
            </w:r>
            <w:r w:rsidR="008D239C" w:rsidRPr="0057387C">
              <w:rPr>
                <w:rFonts w:cstheme="minorHAnsi"/>
                <w:bCs/>
                <w:lang w:val="mk-MK"/>
              </w:rPr>
              <w:t xml:space="preserve"> линија на глобализација</w:t>
            </w:r>
            <w:r w:rsidR="008D239C">
              <w:rPr>
                <w:rFonts w:cstheme="minorHAnsi"/>
                <w:bCs/>
                <w:lang w:val="mk-MK"/>
              </w:rPr>
              <w:t>та и</w:t>
            </w:r>
            <w:r w:rsidR="008D239C" w:rsidRPr="0057387C">
              <w:rPr>
                <w:rFonts w:cstheme="minorHAnsi"/>
                <w:bCs/>
                <w:lang w:val="mk-MK"/>
              </w:rPr>
              <w:t xml:space="preserve"> </w:t>
            </w:r>
            <w:r w:rsidR="008D239C">
              <w:rPr>
                <w:rFonts w:cstheme="minorHAnsi"/>
                <w:bCs/>
                <w:lang w:val="mk-MK"/>
              </w:rPr>
              <w:t>и</w:t>
            </w:r>
            <w:r w:rsidR="008D239C" w:rsidRPr="0057387C">
              <w:rPr>
                <w:rFonts w:cstheme="minorHAnsi"/>
                <w:bCs/>
                <w:lang w:val="mk-MK"/>
              </w:rPr>
              <w:t>зработ</w:t>
            </w:r>
            <w:r w:rsidR="008D239C">
              <w:rPr>
                <w:rFonts w:cstheme="minorHAnsi"/>
                <w:bCs/>
                <w:lang w:val="mk-MK"/>
              </w:rPr>
              <w:t>ув</w:t>
            </w:r>
            <w:r w:rsidR="008D239C" w:rsidRPr="0057387C">
              <w:rPr>
                <w:rFonts w:cstheme="minorHAnsi"/>
                <w:bCs/>
                <w:lang w:val="mk-MK"/>
              </w:rPr>
              <w:t>а</w:t>
            </w:r>
            <w:r w:rsidR="008D239C">
              <w:rPr>
                <w:rFonts w:cstheme="minorHAnsi"/>
                <w:bCs/>
                <w:lang w:val="mk-MK"/>
              </w:rPr>
              <w:t>ат</w:t>
            </w:r>
            <w:r w:rsidR="008D239C" w:rsidRPr="0057387C">
              <w:rPr>
                <w:rFonts w:cstheme="minorHAnsi"/>
                <w:bCs/>
                <w:lang w:val="mk-MK"/>
              </w:rPr>
              <w:t xml:space="preserve"> хронологија која ги прикажува главните настани поврзани со глобализацијата</w:t>
            </w:r>
            <w:r w:rsidR="00E01D8B" w:rsidRPr="008D239C">
              <w:rPr>
                <w:rFonts w:cstheme="minorHAnsi"/>
                <w:bCs/>
                <w:lang w:val="mk-MK"/>
              </w:rPr>
              <w:t>.</w:t>
            </w:r>
          </w:p>
          <w:p w14:paraId="46BD2199" w14:textId="77777777" w:rsidR="001F6A80" w:rsidRPr="001F6A80" w:rsidRDefault="001F6A80" w:rsidP="00137F7B">
            <w:pPr>
              <w:spacing w:after="60" w:line="240" w:lineRule="auto"/>
              <w:rPr>
                <w:rFonts w:eastAsia="Times New Roman" w:cstheme="minorHAnsi"/>
                <w:lang w:val="mk-MK"/>
              </w:rPr>
            </w:pPr>
          </w:p>
          <w:p w14:paraId="4D90CAB3" w14:textId="2CB446B8" w:rsidR="001F6A80" w:rsidRPr="001F6A80" w:rsidRDefault="001F6A80" w:rsidP="00137F7B">
            <w:pPr>
              <w:pStyle w:val="ListParagraph"/>
              <w:spacing w:after="60" w:line="240" w:lineRule="auto"/>
              <w:ind w:left="0"/>
              <w:contextualSpacing w:val="0"/>
              <w:rPr>
                <w:rFonts w:eastAsia="Times New Roman" w:cstheme="minorHAnsi"/>
                <w:lang w:val="mk-MK"/>
              </w:rPr>
            </w:pPr>
            <w:proofErr w:type="spellStart"/>
            <w:r w:rsidRPr="0057387C">
              <w:rPr>
                <w:rFonts w:eastAsia="Times New Roman" w:cstheme="minorHAnsi"/>
                <w:b/>
                <w:bCs/>
              </w:rPr>
              <w:t>Практичн</w:t>
            </w:r>
            <w:proofErr w:type="spellEnd"/>
            <w:r w:rsidR="00137F7B">
              <w:rPr>
                <w:rFonts w:eastAsia="Times New Roman" w:cstheme="minorHAnsi"/>
                <w:b/>
                <w:bCs/>
                <w:lang w:val="mk-MK"/>
              </w:rPr>
              <w:t>а</w:t>
            </w:r>
            <w:r w:rsidRPr="0057387C">
              <w:rPr>
                <w:rFonts w:eastAsia="Times New Roman" w:cstheme="minorHAnsi"/>
                <w:b/>
                <w:bCs/>
              </w:rPr>
              <w:t xml:space="preserve"> </w:t>
            </w:r>
            <w:proofErr w:type="spellStart"/>
            <w:r w:rsidRPr="0057387C">
              <w:rPr>
                <w:rFonts w:eastAsia="Times New Roman" w:cstheme="minorHAnsi"/>
                <w:b/>
                <w:bCs/>
              </w:rPr>
              <w:t>активност</w:t>
            </w:r>
            <w:proofErr w:type="spellEnd"/>
            <w:r w:rsidRPr="0057387C">
              <w:rPr>
                <w:rFonts w:eastAsia="Times New Roman" w:cstheme="minorHAnsi"/>
                <w:b/>
                <w:bCs/>
                <w:lang w:val="mk-MK"/>
              </w:rPr>
              <w:t xml:space="preserve">: </w:t>
            </w:r>
            <w:r w:rsidRPr="00EB3E09">
              <w:rPr>
                <w:rFonts w:eastAsia="Times New Roman" w:cstheme="minorHAnsi"/>
                <w:lang w:val="mk-MK"/>
              </w:rPr>
              <w:t xml:space="preserve">Учениците </w:t>
            </w:r>
            <w:r>
              <w:rPr>
                <w:rFonts w:eastAsia="Times New Roman" w:cstheme="minorHAnsi"/>
                <w:lang w:val="mk-MK"/>
              </w:rPr>
              <w:t>поделени во групи с</w:t>
            </w:r>
            <w:r>
              <w:rPr>
                <w:lang w:val="mk-MK"/>
              </w:rPr>
              <w:t xml:space="preserve">обираат </w:t>
            </w:r>
            <w:r w:rsidRPr="0057387C">
              <w:rPr>
                <w:lang w:val="mk-MK"/>
              </w:rPr>
              <w:t>статистички податоци</w:t>
            </w:r>
            <w:r w:rsidRPr="0057387C">
              <w:t xml:space="preserve"> </w:t>
            </w:r>
            <w:r w:rsidRPr="0057387C">
              <w:rPr>
                <w:lang w:val="mk-MK"/>
              </w:rPr>
              <w:t xml:space="preserve">од </w:t>
            </w:r>
            <w:r w:rsidRPr="001F6A80">
              <w:rPr>
                <w:lang w:val="mk-MK"/>
              </w:rPr>
              <w:t xml:space="preserve">страницата на </w:t>
            </w:r>
            <w:r w:rsidRPr="001F6A80">
              <w:t xml:space="preserve">Wikipedia </w:t>
            </w:r>
            <w:hyperlink r:id="rId9" w:history="1">
              <w:r w:rsidRPr="001F6A80">
                <w:rPr>
                  <w:rStyle w:val="Hyperlink"/>
                  <w:color w:val="auto"/>
                  <w:u w:val="none"/>
                </w:rPr>
                <w:t>https://en.wikipedia.org/wiki/List_of_largest_companies_by_revenue</w:t>
              </w:r>
            </w:hyperlink>
            <w:r w:rsidRPr="001F6A80">
              <w:rPr>
                <w:lang w:val="mk-MK"/>
              </w:rPr>
              <w:t xml:space="preserve"> за основните карактеристики на најголемите</w:t>
            </w:r>
            <w:r w:rsidRPr="0057387C">
              <w:rPr>
                <w:lang w:val="mk-MK"/>
              </w:rPr>
              <w:t xml:space="preserve"> мултинационални корпорации во светот</w:t>
            </w:r>
            <w:r>
              <w:rPr>
                <w:lang w:val="mk-MK"/>
              </w:rPr>
              <w:t>, потоа</w:t>
            </w:r>
            <w:r w:rsidRPr="0057387C">
              <w:rPr>
                <w:lang w:val="mk-MK"/>
              </w:rPr>
              <w:t xml:space="preserve"> изработуваат </w:t>
            </w:r>
            <w:r>
              <w:rPr>
                <w:lang w:val="mk-MK"/>
              </w:rPr>
              <w:t xml:space="preserve">различни видови тематски </w:t>
            </w:r>
            <w:r w:rsidRPr="0057387C">
              <w:rPr>
                <w:lang w:val="mk-MK"/>
              </w:rPr>
              <w:t>карти според капиталот, сектор во кој делуваат, држава, број на вработени и сл</w:t>
            </w:r>
            <w:r>
              <w:rPr>
                <w:lang w:val="mk-MK"/>
              </w:rPr>
              <w:t>.</w:t>
            </w:r>
          </w:p>
          <w:p w14:paraId="2764A03B" w14:textId="77777777" w:rsidR="001F6A80" w:rsidRPr="00265ADA" w:rsidRDefault="001F6A80" w:rsidP="00137F7B">
            <w:pPr>
              <w:spacing w:after="60" w:line="240" w:lineRule="auto"/>
              <w:rPr>
                <w:rFonts w:eastAsia="Times New Roman" w:cstheme="minorHAnsi"/>
                <w:lang w:val="mk-MK"/>
              </w:rPr>
            </w:pPr>
          </w:p>
          <w:p w14:paraId="4D47E61D" w14:textId="06642AB7" w:rsidR="001F6A80" w:rsidRPr="00265ADA" w:rsidRDefault="001F6A80" w:rsidP="00137F7B">
            <w:pPr>
              <w:pStyle w:val="ListParagraph"/>
              <w:spacing w:after="60" w:line="240" w:lineRule="auto"/>
              <w:ind w:left="0"/>
              <w:contextualSpacing w:val="0"/>
              <w:rPr>
                <w:rFonts w:eastAsia="Times New Roman" w:cstheme="minorHAnsi"/>
              </w:rPr>
            </w:pPr>
            <w:proofErr w:type="spellStart"/>
            <w:r w:rsidRPr="0057387C">
              <w:rPr>
                <w:rFonts w:eastAsia="Times New Roman" w:cstheme="minorHAnsi"/>
                <w:b/>
                <w:bCs/>
              </w:rPr>
              <w:t>Истражувачк</w:t>
            </w:r>
            <w:proofErr w:type="spellEnd"/>
            <w:r w:rsidR="00137F7B">
              <w:rPr>
                <w:rFonts w:eastAsia="Times New Roman" w:cstheme="minorHAnsi"/>
                <w:b/>
                <w:bCs/>
                <w:lang w:val="mk-MK"/>
              </w:rPr>
              <w:t>а</w:t>
            </w:r>
            <w:r w:rsidRPr="0057387C">
              <w:rPr>
                <w:rFonts w:eastAsia="Times New Roman" w:cstheme="minorHAnsi"/>
                <w:b/>
                <w:bCs/>
              </w:rPr>
              <w:t xml:space="preserve"> </w:t>
            </w:r>
            <w:proofErr w:type="spellStart"/>
            <w:r w:rsidRPr="0057387C">
              <w:rPr>
                <w:rFonts w:eastAsia="Times New Roman" w:cstheme="minorHAnsi"/>
                <w:b/>
                <w:bCs/>
              </w:rPr>
              <w:t>активност</w:t>
            </w:r>
            <w:proofErr w:type="spellEnd"/>
            <w:r w:rsidR="00137F7B">
              <w:rPr>
                <w:rFonts w:eastAsia="Times New Roman" w:cstheme="minorHAnsi"/>
                <w:b/>
                <w:bCs/>
                <w:lang w:val="mk-MK"/>
              </w:rPr>
              <w:t>:</w:t>
            </w:r>
            <w:r w:rsidRPr="0057387C">
              <w:rPr>
                <w:rFonts w:eastAsia="Times New Roman" w:cstheme="minorHAnsi"/>
                <w:lang w:val="mk-MK"/>
              </w:rPr>
              <w:t xml:space="preserve"> </w:t>
            </w:r>
            <w:r>
              <w:rPr>
                <w:rFonts w:eastAsia="Times New Roman" w:cstheme="minorHAnsi"/>
                <w:lang w:val="mk-MK"/>
              </w:rPr>
              <w:t>Учениците истражуваат</w:t>
            </w:r>
            <w:r w:rsidRPr="0057387C">
              <w:rPr>
                <w:rFonts w:eastAsia="Times New Roman" w:cstheme="minorHAnsi"/>
              </w:rPr>
              <w:t xml:space="preserve"> </w:t>
            </w:r>
            <w:proofErr w:type="spellStart"/>
            <w:r w:rsidRPr="0057387C">
              <w:rPr>
                <w:rFonts w:eastAsia="Times New Roman" w:cstheme="minorHAnsi"/>
              </w:rPr>
              <w:t>графикони</w:t>
            </w:r>
            <w:proofErr w:type="spellEnd"/>
            <w:r>
              <w:rPr>
                <w:rFonts w:eastAsia="Times New Roman" w:cstheme="minorHAnsi"/>
                <w:lang w:val="mk-MK"/>
              </w:rPr>
              <w:t>, собираат</w:t>
            </w:r>
            <w:r w:rsidRPr="0057387C">
              <w:rPr>
                <w:rFonts w:eastAsia="Times New Roman" w:cstheme="minorHAnsi"/>
              </w:rPr>
              <w:t xml:space="preserve"> </w:t>
            </w:r>
            <w:proofErr w:type="spellStart"/>
            <w:r w:rsidRPr="0057387C">
              <w:rPr>
                <w:rFonts w:eastAsia="Times New Roman" w:cstheme="minorHAnsi"/>
              </w:rPr>
              <w:t>податоци</w:t>
            </w:r>
            <w:proofErr w:type="spellEnd"/>
            <w:r w:rsidRPr="0057387C">
              <w:rPr>
                <w:rFonts w:eastAsia="Times New Roman" w:cstheme="minorHAnsi"/>
              </w:rPr>
              <w:t xml:space="preserve"> </w:t>
            </w:r>
            <w:proofErr w:type="spellStart"/>
            <w:r w:rsidRPr="0057387C">
              <w:rPr>
                <w:rFonts w:eastAsia="Times New Roman" w:cstheme="minorHAnsi"/>
              </w:rPr>
              <w:t>за</w:t>
            </w:r>
            <w:proofErr w:type="spellEnd"/>
            <w:r w:rsidRPr="0057387C">
              <w:rPr>
                <w:rFonts w:eastAsia="Times New Roman" w:cstheme="minorHAnsi"/>
              </w:rPr>
              <w:t xml:space="preserve"> </w:t>
            </w:r>
            <w:r>
              <w:rPr>
                <w:rFonts w:eastAsia="Times New Roman" w:cstheme="minorHAnsi"/>
                <w:lang w:val="mk-MK"/>
              </w:rPr>
              <w:t>карактеристиките</w:t>
            </w:r>
            <w:r w:rsidRPr="0057387C">
              <w:rPr>
                <w:rFonts w:eastAsia="Times New Roman" w:cstheme="minorHAnsi"/>
              </w:rPr>
              <w:t xml:space="preserve"> </w:t>
            </w:r>
            <w:r>
              <w:rPr>
                <w:rFonts w:eastAsia="Times New Roman" w:cstheme="minorHAnsi"/>
                <w:lang w:val="mk-MK"/>
              </w:rPr>
              <w:t xml:space="preserve">и </w:t>
            </w:r>
            <w:proofErr w:type="spellStart"/>
            <w:r w:rsidRPr="0057387C">
              <w:rPr>
                <w:rFonts w:eastAsia="Times New Roman" w:cstheme="minorHAnsi"/>
              </w:rPr>
              <w:t>глобалната</w:t>
            </w:r>
            <w:proofErr w:type="spellEnd"/>
            <w:r w:rsidRPr="0057387C">
              <w:rPr>
                <w:rFonts w:eastAsia="Times New Roman" w:cstheme="minorHAnsi"/>
              </w:rPr>
              <w:t xml:space="preserve"> </w:t>
            </w:r>
            <w:proofErr w:type="spellStart"/>
            <w:r w:rsidRPr="0057387C">
              <w:rPr>
                <w:rFonts w:eastAsia="Times New Roman" w:cstheme="minorHAnsi"/>
              </w:rPr>
              <w:t>поврзаност</w:t>
            </w:r>
            <w:proofErr w:type="spellEnd"/>
            <w:r w:rsidRPr="0057387C">
              <w:rPr>
                <w:rFonts w:eastAsia="Times New Roman" w:cstheme="minorHAnsi"/>
              </w:rPr>
              <w:t xml:space="preserve"> </w:t>
            </w:r>
            <w:r>
              <w:rPr>
                <w:rFonts w:eastAsia="Times New Roman" w:cstheme="minorHAnsi"/>
                <w:lang w:val="mk-MK"/>
              </w:rPr>
              <w:t xml:space="preserve">на </w:t>
            </w:r>
            <w:proofErr w:type="spellStart"/>
            <w:r w:rsidRPr="0057387C">
              <w:rPr>
                <w:rFonts w:eastAsia="Times New Roman" w:cstheme="minorHAnsi"/>
              </w:rPr>
              <w:t>авиосообраќајот</w:t>
            </w:r>
            <w:proofErr w:type="spellEnd"/>
            <w:r w:rsidRPr="0057387C">
              <w:rPr>
                <w:rFonts w:eastAsia="Times New Roman" w:cstheme="minorHAnsi"/>
              </w:rPr>
              <w:t xml:space="preserve">, </w:t>
            </w:r>
            <w:proofErr w:type="spellStart"/>
            <w:r w:rsidRPr="0057387C">
              <w:rPr>
                <w:rFonts w:eastAsia="Times New Roman" w:cstheme="minorHAnsi"/>
              </w:rPr>
              <w:t>интернетот</w:t>
            </w:r>
            <w:proofErr w:type="spellEnd"/>
            <w:r w:rsidRPr="0057387C">
              <w:rPr>
                <w:rFonts w:eastAsia="Times New Roman" w:cstheme="minorHAnsi"/>
              </w:rPr>
              <w:t xml:space="preserve"> и </w:t>
            </w:r>
            <w:proofErr w:type="spellStart"/>
            <w:r w:rsidRPr="0057387C">
              <w:rPr>
                <w:rFonts w:eastAsia="Times New Roman" w:cstheme="minorHAnsi"/>
              </w:rPr>
              <w:t>пристапот</w:t>
            </w:r>
            <w:proofErr w:type="spellEnd"/>
            <w:r w:rsidRPr="0057387C">
              <w:rPr>
                <w:rFonts w:eastAsia="Times New Roman" w:cstheme="minorHAnsi"/>
              </w:rPr>
              <w:t xml:space="preserve"> </w:t>
            </w:r>
            <w:proofErr w:type="spellStart"/>
            <w:r w:rsidRPr="0057387C">
              <w:rPr>
                <w:rFonts w:eastAsia="Times New Roman" w:cstheme="minorHAnsi"/>
              </w:rPr>
              <w:t>до</w:t>
            </w:r>
            <w:proofErr w:type="spellEnd"/>
            <w:r w:rsidRPr="0057387C">
              <w:rPr>
                <w:rFonts w:eastAsia="Times New Roman" w:cstheme="minorHAnsi"/>
              </w:rPr>
              <w:t xml:space="preserve"> </w:t>
            </w:r>
            <w:proofErr w:type="spellStart"/>
            <w:r w:rsidRPr="0057387C">
              <w:rPr>
                <w:rFonts w:eastAsia="Times New Roman" w:cstheme="minorHAnsi"/>
              </w:rPr>
              <w:t>социјалните</w:t>
            </w:r>
            <w:proofErr w:type="spellEnd"/>
            <w:r w:rsidRPr="0057387C">
              <w:rPr>
                <w:rFonts w:eastAsia="Times New Roman" w:cstheme="minorHAnsi"/>
              </w:rPr>
              <w:t xml:space="preserve"> </w:t>
            </w:r>
            <w:proofErr w:type="spellStart"/>
            <w:r w:rsidRPr="0057387C">
              <w:rPr>
                <w:rFonts w:eastAsia="Times New Roman" w:cstheme="minorHAnsi"/>
              </w:rPr>
              <w:t>мрежи</w:t>
            </w:r>
            <w:proofErr w:type="spellEnd"/>
            <w:r w:rsidRPr="0057387C">
              <w:rPr>
                <w:rFonts w:eastAsia="Times New Roman" w:cstheme="minorHAnsi"/>
              </w:rPr>
              <w:t xml:space="preserve"> </w:t>
            </w:r>
            <w:proofErr w:type="spellStart"/>
            <w:r w:rsidRPr="0057387C">
              <w:rPr>
                <w:rFonts w:eastAsia="Times New Roman" w:cstheme="minorHAnsi"/>
              </w:rPr>
              <w:t>на</w:t>
            </w:r>
            <w:proofErr w:type="spellEnd"/>
            <w:r w:rsidRPr="0057387C">
              <w:rPr>
                <w:rFonts w:eastAsia="Times New Roman" w:cstheme="minorHAnsi"/>
              </w:rPr>
              <w:t xml:space="preserve"> </w:t>
            </w:r>
            <w:proofErr w:type="spellStart"/>
            <w:r w:rsidRPr="0057387C">
              <w:rPr>
                <w:rFonts w:eastAsia="Times New Roman" w:cstheme="minorHAnsi"/>
              </w:rPr>
              <w:t>населението</w:t>
            </w:r>
            <w:proofErr w:type="spellEnd"/>
            <w:r w:rsidRPr="0057387C">
              <w:rPr>
                <w:rFonts w:eastAsia="Times New Roman" w:cstheme="minorHAnsi"/>
              </w:rPr>
              <w:t xml:space="preserve"> </w:t>
            </w:r>
            <w:proofErr w:type="spellStart"/>
            <w:r w:rsidRPr="0057387C">
              <w:rPr>
                <w:rFonts w:eastAsia="Times New Roman" w:cstheme="minorHAnsi"/>
              </w:rPr>
              <w:t>во</w:t>
            </w:r>
            <w:proofErr w:type="spellEnd"/>
            <w:r w:rsidRPr="0057387C">
              <w:rPr>
                <w:rFonts w:eastAsia="Times New Roman" w:cstheme="minorHAnsi"/>
              </w:rPr>
              <w:t xml:space="preserve"> </w:t>
            </w:r>
            <w:proofErr w:type="spellStart"/>
            <w:r w:rsidRPr="0057387C">
              <w:rPr>
                <w:rFonts w:eastAsia="Times New Roman" w:cstheme="minorHAnsi"/>
              </w:rPr>
              <w:t>светот</w:t>
            </w:r>
            <w:proofErr w:type="spellEnd"/>
            <w:r w:rsidR="00265ADA">
              <w:rPr>
                <w:rFonts w:eastAsia="Times New Roman" w:cstheme="minorHAnsi"/>
                <w:lang w:val="mk-MK"/>
              </w:rPr>
              <w:t xml:space="preserve"> </w:t>
            </w:r>
            <w:r w:rsidR="00265ADA" w:rsidRPr="00265ADA">
              <w:rPr>
                <w:rFonts w:eastAsia="Times New Roman" w:cstheme="minorHAnsi"/>
                <w:lang w:val="mk-MK"/>
              </w:rPr>
              <w:t xml:space="preserve">на веб страницата </w:t>
            </w:r>
            <w:r w:rsidR="00265ADA" w:rsidRPr="00265ADA">
              <w:t>https://ourworldindata.org/</w:t>
            </w:r>
            <w:r w:rsidRPr="00265ADA">
              <w:rPr>
                <w:rFonts w:eastAsia="Times New Roman" w:cstheme="minorHAnsi"/>
                <w:lang w:val="mk-MK"/>
              </w:rPr>
              <w:t>, ги анализираат податоците и донесуваат заклучоци.</w:t>
            </w:r>
          </w:p>
          <w:p w14:paraId="7B1683C2" w14:textId="3F5ECF68" w:rsidR="00E01D8B" w:rsidRPr="00B11A58" w:rsidRDefault="00E01D8B" w:rsidP="003B0158">
            <w:pPr>
              <w:spacing w:after="60" w:line="240" w:lineRule="auto"/>
              <w:rPr>
                <w:rFonts w:eastAsia="Times New Roman" w:cstheme="minorHAnsi"/>
                <w:lang w:val="mk-MK"/>
              </w:rPr>
            </w:pPr>
          </w:p>
          <w:p w14:paraId="176BE9F1" w14:textId="710123B9" w:rsidR="00265ADA" w:rsidRPr="00265ADA" w:rsidRDefault="006C2853" w:rsidP="00137F7B">
            <w:pPr>
              <w:pStyle w:val="ListParagraph"/>
              <w:spacing w:after="60" w:line="240" w:lineRule="auto"/>
              <w:ind w:left="0"/>
              <w:contextualSpacing w:val="0"/>
              <w:rPr>
                <w:rFonts w:eastAsia="Times New Roman" w:cstheme="minorHAnsi"/>
                <w:lang w:val="mk-MK"/>
              </w:rPr>
            </w:pPr>
            <w:proofErr w:type="spellStart"/>
            <w:r w:rsidRPr="0057387C">
              <w:rPr>
                <w:rFonts w:eastAsia="Times New Roman" w:cstheme="minorHAnsi"/>
                <w:b/>
                <w:bCs/>
              </w:rPr>
              <w:t>Дискуси</w:t>
            </w:r>
            <w:proofErr w:type="spellEnd"/>
            <w:r w:rsidR="00137F7B">
              <w:rPr>
                <w:rFonts w:eastAsia="Times New Roman" w:cstheme="minorHAnsi"/>
                <w:b/>
                <w:bCs/>
                <w:lang w:val="mk-MK"/>
              </w:rPr>
              <w:t>ја:</w:t>
            </w:r>
            <w:r>
              <w:rPr>
                <w:rFonts w:eastAsia="Times New Roman" w:cstheme="minorHAnsi"/>
                <w:lang w:val="en-US"/>
              </w:rPr>
              <w:t xml:space="preserve"> </w:t>
            </w:r>
            <w:r w:rsidR="00265ADA">
              <w:rPr>
                <w:rFonts w:eastAsia="Times New Roman" w:cstheme="minorHAnsi"/>
                <w:lang w:val="mk-MK"/>
              </w:rPr>
              <w:t>Учениците водат дискусија на тема</w:t>
            </w:r>
            <w:r w:rsidR="00265ADA" w:rsidRPr="00B11A58">
              <w:rPr>
                <w:rFonts w:eastAsia="Times New Roman" w:cstheme="minorHAnsi"/>
              </w:rPr>
              <w:t xml:space="preserve"> </w:t>
            </w:r>
            <w:r w:rsidR="00E01D8B" w:rsidRPr="00B11A58">
              <w:rPr>
                <w:rFonts w:eastAsia="Times New Roman" w:cstheme="minorHAnsi"/>
              </w:rPr>
              <w:t>„</w:t>
            </w:r>
            <w:proofErr w:type="spellStart"/>
            <w:r w:rsidR="00E01D8B" w:rsidRPr="00B11A58">
              <w:rPr>
                <w:rFonts w:eastAsia="Times New Roman" w:cstheme="minorHAnsi"/>
              </w:rPr>
              <w:t>Дали</w:t>
            </w:r>
            <w:proofErr w:type="spellEnd"/>
            <w:r w:rsidR="00E01D8B" w:rsidRPr="00B11A58">
              <w:rPr>
                <w:rFonts w:eastAsia="Times New Roman" w:cstheme="minorHAnsi"/>
              </w:rPr>
              <w:t xml:space="preserve"> </w:t>
            </w:r>
            <w:proofErr w:type="spellStart"/>
            <w:r w:rsidR="00E01D8B" w:rsidRPr="00B11A58">
              <w:rPr>
                <w:rFonts w:eastAsia="Times New Roman" w:cstheme="minorHAnsi"/>
              </w:rPr>
              <w:t>глобализацијата</w:t>
            </w:r>
            <w:proofErr w:type="spellEnd"/>
            <w:r w:rsidR="00E01D8B" w:rsidRPr="00B11A58">
              <w:rPr>
                <w:rFonts w:eastAsia="Times New Roman" w:cstheme="minorHAnsi"/>
              </w:rPr>
              <w:t xml:space="preserve"> </w:t>
            </w:r>
            <w:proofErr w:type="spellStart"/>
            <w:r w:rsidR="00E01D8B" w:rsidRPr="00B11A58">
              <w:rPr>
                <w:rFonts w:eastAsia="Times New Roman" w:cstheme="minorHAnsi"/>
              </w:rPr>
              <w:t>повеќе</w:t>
            </w:r>
            <w:proofErr w:type="spellEnd"/>
            <w:r w:rsidR="00E01D8B" w:rsidRPr="00B11A58">
              <w:rPr>
                <w:rFonts w:eastAsia="Times New Roman" w:cstheme="minorHAnsi"/>
              </w:rPr>
              <w:t xml:space="preserve"> </w:t>
            </w:r>
            <w:proofErr w:type="spellStart"/>
            <w:r w:rsidR="00E01D8B" w:rsidRPr="00B11A58">
              <w:rPr>
                <w:rFonts w:eastAsia="Times New Roman" w:cstheme="minorHAnsi"/>
              </w:rPr>
              <w:t>помага</w:t>
            </w:r>
            <w:proofErr w:type="spellEnd"/>
            <w:r w:rsidR="00E01D8B" w:rsidRPr="00B11A58">
              <w:rPr>
                <w:rFonts w:eastAsia="Times New Roman" w:cstheme="minorHAnsi"/>
              </w:rPr>
              <w:t xml:space="preserve"> </w:t>
            </w:r>
            <w:proofErr w:type="spellStart"/>
            <w:r w:rsidR="00E01D8B" w:rsidRPr="00B11A58">
              <w:rPr>
                <w:rFonts w:eastAsia="Times New Roman" w:cstheme="minorHAnsi"/>
              </w:rPr>
              <w:t>или</w:t>
            </w:r>
            <w:proofErr w:type="spellEnd"/>
            <w:r w:rsidR="00E01D8B" w:rsidRPr="00B11A58">
              <w:rPr>
                <w:rFonts w:eastAsia="Times New Roman" w:cstheme="minorHAnsi"/>
              </w:rPr>
              <w:t xml:space="preserve"> </w:t>
            </w:r>
            <w:proofErr w:type="spellStart"/>
            <w:proofErr w:type="gramStart"/>
            <w:r w:rsidR="00E01D8B" w:rsidRPr="00B11A58">
              <w:rPr>
                <w:rFonts w:eastAsia="Times New Roman" w:cstheme="minorHAnsi"/>
              </w:rPr>
              <w:t>штети</w:t>
            </w:r>
            <w:proofErr w:type="spellEnd"/>
            <w:r w:rsidR="00E01D8B" w:rsidRPr="00B11A58">
              <w:rPr>
                <w:rFonts w:eastAsia="Times New Roman" w:cstheme="minorHAnsi"/>
              </w:rPr>
              <w:t>?“</w:t>
            </w:r>
            <w:proofErr w:type="gramEnd"/>
            <w:r w:rsidR="00265ADA">
              <w:rPr>
                <w:rFonts w:eastAsia="Times New Roman" w:cstheme="minorHAnsi"/>
                <w:lang w:val="mk-MK"/>
              </w:rPr>
              <w:t>. С</w:t>
            </w:r>
            <w:r w:rsidR="00E01D8B" w:rsidRPr="00B11A58">
              <w:rPr>
                <w:rFonts w:eastAsia="Times New Roman" w:cstheme="minorHAnsi"/>
                <w:lang w:val="mk-MK"/>
              </w:rPr>
              <w:t xml:space="preserve">е делат на две големи групи ЗА или ПРОТИВ и се подготвуваат за темата со аргументи. </w:t>
            </w:r>
            <w:r w:rsidR="00265ADA">
              <w:rPr>
                <w:rFonts w:eastAsia="Times New Roman" w:cstheme="minorHAnsi"/>
                <w:lang w:val="mk-MK"/>
              </w:rPr>
              <w:t>Врз основа на</w:t>
            </w:r>
            <w:r w:rsidR="00265ADA" w:rsidRPr="00723665">
              <w:rPr>
                <w:rFonts w:eastAsia="Times New Roman" w:cstheme="minorHAnsi"/>
              </w:rPr>
              <w:t xml:space="preserve"> </w:t>
            </w:r>
            <w:proofErr w:type="spellStart"/>
            <w:r w:rsidR="00265ADA" w:rsidRPr="00723665">
              <w:rPr>
                <w:rFonts w:eastAsia="Times New Roman" w:cstheme="minorHAnsi"/>
              </w:rPr>
              <w:t>критичко</w:t>
            </w:r>
            <w:proofErr w:type="spellEnd"/>
            <w:r w:rsidR="00265ADA" w:rsidRPr="00723665">
              <w:rPr>
                <w:rFonts w:eastAsia="Times New Roman" w:cstheme="minorHAnsi"/>
              </w:rPr>
              <w:t xml:space="preserve"> </w:t>
            </w:r>
            <w:proofErr w:type="spellStart"/>
            <w:r w:rsidR="00265ADA" w:rsidRPr="00723665">
              <w:rPr>
                <w:rFonts w:eastAsia="Times New Roman" w:cstheme="minorHAnsi"/>
              </w:rPr>
              <w:t>размислување</w:t>
            </w:r>
            <w:proofErr w:type="spellEnd"/>
            <w:r w:rsidR="00265ADA">
              <w:rPr>
                <w:rFonts w:eastAsia="Times New Roman" w:cstheme="minorHAnsi"/>
                <w:lang w:val="mk-MK"/>
              </w:rPr>
              <w:t>,</w:t>
            </w:r>
            <w:r w:rsidR="00265ADA" w:rsidRPr="00723665">
              <w:rPr>
                <w:rFonts w:eastAsia="Times New Roman" w:cstheme="minorHAnsi"/>
              </w:rPr>
              <w:t xml:space="preserve"> </w:t>
            </w:r>
            <w:r w:rsidR="00E01D8B" w:rsidRPr="00B11A58">
              <w:rPr>
                <w:rFonts w:eastAsia="Times New Roman" w:cstheme="minorHAnsi"/>
                <w:lang w:val="mk-MK"/>
              </w:rPr>
              <w:t>учениците ги изнесуваат своите ставови</w:t>
            </w:r>
            <w:r w:rsidR="00534418" w:rsidRPr="00B11A58">
              <w:rPr>
                <w:rFonts w:eastAsia="Times New Roman" w:cstheme="minorHAnsi"/>
                <w:lang w:val="mk-MK"/>
              </w:rPr>
              <w:t>, мислења и заклучоци</w:t>
            </w:r>
            <w:r w:rsidR="00E01D8B" w:rsidRPr="00B11A58">
              <w:rPr>
                <w:rFonts w:eastAsia="Times New Roman" w:cstheme="minorHAnsi"/>
                <w:lang w:val="mk-MK"/>
              </w:rPr>
              <w:t>.</w:t>
            </w:r>
          </w:p>
          <w:p w14:paraId="701C3A1E" w14:textId="77777777" w:rsidR="00D25C97" w:rsidRPr="00B11A58" w:rsidRDefault="00D25C97" w:rsidP="00137F7B">
            <w:pPr>
              <w:pStyle w:val="ListParagraph"/>
              <w:spacing w:after="60" w:line="240" w:lineRule="auto"/>
              <w:ind w:left="0"/>
              <w:contextualSpacing w:val="0"/>
              <w:rPr>
                <w:rFonts w:eastAsia="Times New Roman" w:cstheme="minorHAnsi"/>
                <w:lang w:val="mk-MK"/>
              </w:rPr>
            </w:pPr>
          </w:p>
          <w:p w14:paraId="4E5934E3" w14:textId="6557F048" w:rsidR="00F2194A" w:rsidRPr="00651BCB" w:rsidRDefault="00137F7B" w:rsidP="00137F7B">
            <w:pPr>
              <w:pStyle w:val="ListParagraph"/>
              <w:spacing w:after="60" w:line="240" w:lineRule="auto"/>
              <w:ind w:left="0"/>
              <w:contextualSpacing w:val="0"/>
              <w:rPr>
                <w:rFonts w:eastAsia="Times New Roman" w:cstheme="minorHAnsi"/>
                <w:lang w:val="mk-MK"/>
              </w:rPr>
            </w:pPr>
            <w:r>
              <w:rPr>
                <w:rFonts w:eastAsia="Times New Roman" w:cstheme="minorHAnsi"/>
                <w:b/>
                <w:bCs/>
                <w:lang w:val="mk-MK"/>
              </w:rPr>
              <w:t>Р</w:t>
            </w:r>
            <w:proofErr w:type="spellStart"/>
            <w:r w:rsidR="006C2853" w:rsidRPr="0057387C">
              <w:rPr>
                <w:rFonts w:eastAsia="Times New Roman" w:cstheme="minorHAnsi"/>
                <w:b/>
                <w:bCs/>
              </w:rPr>
              <w:t>ешавање</w:t>
            </w:r>
            <w:proofErr w:type="spellEnd"/>
            <w:r w:rsidR="006C2853" w:rsidRPr="0057387C">
              <w:rPr>
                <w:rFonts w:eastAsia="Times New Roman" w:cstheme="minorHAnsi"/>
                <w:b/>
                <w:bCs/>
              </w:rPr>
              <w:t xml:space="preserve"> </w:t>
            </w:r>
            <w:proofErr w:type="spellStart"/>
            <w:r w:rsidR="006C2853" w:rsidRPr="0057387C">
              <w:rPr>
                <w:rFonts w:eastAsia="Times New Roman" w:cstheme="minorHAnsi"/>
                <w:b/>
                <w:bCs/>
              </w:rPr>
              <w:t>проблем</w:t>
            </w:r>
            <w:proofErr w:type="spellEnd"/>
            <w:r>
              <w:rPr>
                <w:rFonts w:eastAsia="Times New Roman" w:cstheme="minorHAnsi"/>
                <w:b/>
                <w:bCs/>
                <w:lang w:val="mk-MK"/>
              </w:rPr>
              <w:t>:</w:t>
            </w:r>
            <w:r w:rsidR="006C2853" w:rsidRPr="0057387C">
              <w:rPr>
                <w:rFonts w:eastAsia="Times New Roman" w:cstheme="minorHAnsi"/>
                <w:lang w:val="mk-MK"/>
              </w:rPr>
              <w:t xml:space="preserve"> </w:t>
            </w:r>
            <w:r w:rsidR="00265ADA">
              <w:rPr>
                <w:rFonts w:eastAsia="Times New Roman" w:cstheme="minorHAnsi"/>
                <w:lang w:val="mk-MK"/>
              </w:rPr>
              <w:t>Учениците ја анализираат с</w:t>
            </w:r>
            <w:r w:rsidR="00265ADA" w:rsidRPr="00814AAC">
              <w:rPr>
                <w:rFonts w:eastAsia="Times New Roman" w:cstheme="minorHAnsi"/>
                <w:lang w:val="mk-MK"/>
              </w:rPr>
              <w:t>тудија</w:t>
            </w:r>
            <w:r w:rsidR="00265ADA">
              <w:rPr>
                <w:rFonts w:eastAsia="Times New Roman" w:cstheme="minorHAnsi"/>
                <w:lang w:val="mk-MK"/>
              </w:rPr>
              <w:t>та</w:t>
            </w:r>
            <w:r w:rsidR="00265ADA" w:rsidRPr="00814AAC">
              <w:rPr>
                <w:rFonts w:eastAsia="Times New Roman" w:cstheme="minorHAnsi"/>
                <w:lang w:val="mk-MK"/>
              </w:rPr>
              <w:t xml:space="preserve"> на случај </w:t>
            </w:r>
            <w:r w:rsidR="00265ADA">
              <w:rPr>
                <w:rFonts w:eastAsia="Times New Roman" w:cstheme="minorHAnsi"/>
                <w:lang w:val="mk-MK"/>
              </w:rPr>
              <w:t>„</w:t>
            </w:r>
            <w:r w:rsidR="00265ADA" w:rsidRPr="00241304">
              <w:rPr>
                <w:rFonts w:eastAsia="Times New Roman" w:cstheme="minorHAnsi"/>
                <w:lang w:val="mk-MK"/>
              </w:rPr>
              <w:t>Проширување на ЕУ</w:t>
            </w:r>
            <w:r w:rsidR="00265ADA">
              <w:rPr>
                <w:rFonts w:eastAsia="Times New Roman" w:cstheme="minorHAnsi"/>
                <w:lang w:val="mk-MK"/>
              </w:rPr>
              <w:t>“</w:t>
            </w:r>
            <w:r w:rsidR="00D25C97" w:rsidRPr="00B11A58">
              <w:rPr>
                <w:rFonts w:eastAsia="Times New Roman" w:cstheme="minorHAnsi"/>
                <w:lang w:val="mk-MK"/>
              </w:rPr>
              <w:t xml:space="preserve">. </w:t>
            </w:r>
            <w:r w:rsidR="00265ADA">
              <w:rPr>
                <w:rFonts w:eastAsia="Times New Roman" w:cstheme="minorHAnsi"/>
                <w:lang w:val="mk-MK"/>
              </w:rPr>
              <w:t>П</w:t>
            </w:r>
            <w:r w:rsidR="00D25C97" w:rsidRPr="00B11A58">
              <w:rPr>
                <w:rFonts w:eastAsia="Times New Roman" w:cstheme="minorHAnsi"/>
                <w:lang w:val="mk-MK"/>
              </w:rPr>
              <w:t>оделени во мали групи, неколку денови пред одржување на часот ги подготвуваат своите истражувања на одреден сегмент од студијата, а за време на часот вршат презентација на добиените резултати.</w:t>
            </w:r>
            <w:r w:rsidR="00F54796">
              <w:rPr>
                <w:rFonts w:eastAsia="Times New Roman" w:cstheme="minorHAnsi"/>
                <w:lang w:val="mk-MK"/>
              </w:rPr>
              <w:t xml:space="preserve"> </w:t>
            </w:r>
            <w:r w:rsidR="00651BCB">
              <w:rPr>
                <w:rFonts w:eastAsia="Times New Roman" w:cstheme="minorHAnsi"/>
                <w:lang w:val="mk-MK"/>
              </w:rPr>
              <w:t>У</w:t>
            </w:r>
            <w:r w:rsidR="00D25C97" w:rsidRPr="00B11A58">
              <w:rPr>
                <w:rFonts w:eastAsia="Times New Roman" w:cstheme="minorHAnsi"/>
                <w:lang w:val="mk-MK"/>
              </w:rPr>
              <w:t>ченици</w:t>
            </w:r>
            <w:r w:rsidR="00651BCB">
              <w:rPr>
                <w:rFonts w:eastAsia="Times New Roman" w:cstheme="minorHAnsi"/>
                <w:lang w:val="mk-MK"/>
              </w:rPr>
              <w:t xml:space="preserve">те </w:t>
            </w:r>
            <w:r w:rsidR="00D25C97" w:rsidRPr="00B11A58">
              <w:rPr>
                <w:rFonts w:eastAsia="Times New Roman" w:cstheme="minorHAnsi"/>
                <w:lang w:val="mk-MK"/>
              </w:rPr>
              <w:t>поставуваат прашања</w:t>
            </w:r>
            <w:r w:rsidR="00651BCB">
              <w:rPr>
                <w:rFonts w:eastAsia="Times New Roman" w:cstheme="minorHAnsi"/>
                <w:lang w:val="mk-MK"/>
              </w:rPr>
              <w:t xml:space="preserve">, </w:t>
            </w:r>
            <w:r w:rsidR="00651BCB" w:rsidRPr="00265ADA">
              <w:rPr>
                <w:rFonts w:eastAsia="Times New Roman" w:cstheme="minorHAnsi"/>
                <w:lang w:val="mk-MK"/>
              </w:rPr>
              <w:t>даваат мислења и изведуваат заклучоци за проширувањето на Европската Унија</w:t>
            </w:r>
            <w:r w:rsidR="00AB601B" w:rsidRPr="00B11A58">
              <w:rPr>
                <w:rFonts w:eastAsia="Times New Roman" w:cstheme="minorHAnsi"/>
                <w:lang w:val="mk-MK"/>
              </w:rPr>
              <w:t>.</w:t>
            </w:r>
          </w:p>
        </w:tc>
      </w:tr>
    </w:tbl>
    <w:p w14:paraId="397C4EE0" w14:textId="77777777" w:rsidR="004D26C7" w:rsidRDefault="004D26C7">
      <w:pPr>
        <w:rPr>
          <w:rFonts w:cstheme="minorHAnsi"/>
        </w:rPr>
      </w:pPr>
    </w:p>
    <w:p w14:paraId="180A0A04" w14:textId="77777777" w:rsidR="00DC0B38" w:rsidRPr="00B83717" w:rsidRDefault="00DC0B38">
      <w:pPr>
        <w:rPr>
          <w:rFonts w:cstheme="minorHAnsi"/>
        </w:rPr>
      </w:pPr>
    </w:p>
    <w:p w14:paraId="0070EADC" w14:textId="654A4A12" w:rsidR="0059631C" w:rsidRPr="0059631C" w:rsidRDefault="0059631C" w:rsidP="0059631C">
      <w:pPr>
        <w:pBdr>
          <w:top w:val="single" w:sz="4" w:space="1" w:color="auto"/>
          <w:left w:val="single" w:sz="4" w:space="0" w:color="auto"/>
          <w:bottom w:val="single" w:sz="4" w:space="1" w:color="auto"/>
          <w:right w:val="single" w:sz="4" w:space="4" w:color="auto"/>
        </w:pBdr>
        <w:shd w:val="clear" w:color="auto" w:fill="2F5496"/>
        <w:rPr>
          <w:rFonts w:ascii="Arial Narrow" w:hAnsi="Arial Narrow" w:cs="Calibri"/>
          <w:b/>
          <w:color w:val="2E74B5" w:themeColor="accent1" w:themeShade="BF"/>
          <w:spacing w:val="-4"/>
          <w:sz w:val="28"/>
          <w:szCs w:val="28"/>
          <w:lang w:val="mk-MK"/>
        </w:rPr>
      </w:pPr>
      <w:r w:rsidRPr="0059631C">
        <w:rPr>
          <w:rFonts w:ascii="Arial Narrow" w:hAnsi="Arial Narrow" w:cs="Calibri"/>
          <w:b/>
          <w:color w:val="FFFFFF"/>
          <w:spacing w:val="-4"/>
          <w:sz w:val="28"/>
          <w:szCs w:val="28"/>
          <w:lang w:val="mk-MK"/>
        </w:rPr>
        <w:t>ИНКЛУЗИВНОСТ, РОДОВА РАМНОПРАВНОСТ/СЕНЗИТИВНОСТ</w:t>
      </w:r>
      <w:r w:rsidR="003B0158">
        <w:rPr>
          <w:rFonts w:ascii="Arial Narrow" w:hAnsi="Arial Narrow" w:cs="Calibri"/>
          <w:b/>
          <w:color w:val="FFFFFF"/>
          <w:spacing w:val="-4"/>
          <w:sz w:val="28"/>
          <w:szCs w:val="28"/>
          <w:lang w:val="mk-MK"/>
        </w:rPr>
        <w:t xml:space="preserve"> И </w:t>
      </w:r>
      <w:r w:rsidRPr="0059631C">
        <w:rPr>
          <w:rFonts w:ascii="Arial Narrow" w:hAnsi="Arial Narrow" w:cs="Calibri"/>
          <w:b/>
          <w:color w:val="FFFFFF"/>
          <w:spacing w:val="-4"/>
          <w:sz w:val="28"/>
          <w:szCs w:val="28"/>
          <w:lang w:val="mk-MK"/>
        </w:rPr>
        <w:t xml:space="preserve">ИНТЕРКУЛТУРНОСТ </w:t>
      </w:r>
    </w:p>
    <w:p w14:paraId="37ED7E41" w14:textId="77777777" w:rsidR="000C7015" w:rsidRPr="00294FBD" w:rsidRDefault="000C7015" w:rsidP="007722BD">
      <w:pPr>
        <w:jc w:val="both"/>
        <w:rPr>
          <w:rFonts w:cstheme="minorHAnsi"/>
          <w:bCs/>
          <w:lang w:val="ru-RU"/>
        </w:rPr>
      </w:pPr>
      <w:r>
        <w:rPr>
          <w:rFonts w:cstheme="minorHAnsi"/>
          <w:bCs/>
          <w:lang w:val="mk-MK"/>
        </w:rPr>
        <w:t>Наставниците</w:t>
      </w:r>
      <w:r w:rsidRPr="00294FBD">
        <w:rPr>
          <w:rFonts w:cstheme="minorHAnsi"/>
          <w:bCs/>
          <w:lang w:val="ru-RU"/>
        </w:rPr>
        <w:t xml:space="preserve"> во гимназиското образование поттикнува</w:t>
      </w:r>
      <w:r>
        <w:rPr>
          <w:rFonts w:cstheme="minorHAnsi"/>
          <w:bCs/>
          <w:lang w:val="ru-RU"/>
        </w:rPr>
        <w:t>ат</w:t>
      </w:r>
      <w:r w:rsidRPr="00294FBD">
        <w:rPr>
          <w:rFonts w:cstheme="minorHAnsi"/>
          <w:bCs/>
          <w:lang w:val="ru-RU"/>
        </w:rPr>
        <w:t xml:space="preserve"> инклузивност преку обезбедување активно вклучување на сите ученици во наставните активности. Соодветно ги адаптира</w:t>
      </w:r>
      <w:r>
        <w:rPr>
          <w:rFonts w:cstheme="minorHAnsi"/>
          <w:bCs/>
          <w:lang w:val="mk-MK"/>
        </w:rPr>
        <w:t>ат</w:t>
      </w:r>
      <w:r w:rsidRPr="00294FBD">
        <w:rPr>
          <w:rFonts w:cstheme="minorHAnsi"/>
          <w:bCs/>
          <w:lang w:val="ru-RU"/>
        </w:rPr>
        <w:t xml:space="preserve"> методите на работа за да одговараат на различните когнитивни и емоционални потреби на учениците, користејќи пристапи како индивидуализација, диференцијација, тимска работа и соученичка поддршка. При работа со ученици со попреченост, </w:t>
      </w:r>
      <w:r>
        <w:rPr>
          <w:rFonts w:cstheme="minorHAnsi"/>
          <w:bCs/>
          <w:lang w:val="mk-MK"/>
        </w:rPr>
        <w:t>наставниците</w:t>
      </w:r>
      <w:r w:rsidRPr="00294FBD">
        <w:rPr>
          <w:rFonts w:cstheme="minorHAnsi"/>
          <w:bCs/>
          <w:lang w:val="ru-RU"/>
        </w:rPr>
        <w:t xml:space="preserve"> применува</w:t>
      </w:r>
      <w:r>
        <w:rPr>
          <w:rFonts w:cstheme="minorHAnsi"/>
          <w:bCs/>
          <w:lang w:val="mk-MK"/>
        </w:rPr>
        <w:t>ат</w:t>
      </w:r>
      <w:r w:rsidRPr="00294FBD">
        <w:rPr>
          <w:rFonts w:cstheme="minorHAnsi"/>
          <w:bCs/>
          <w:lang w:val="ru-RU"/>
        </w:rPr>
        <w:t xml:space="preserve"> индивидуални образовни планови кои вклучуваат прилагодени резултати од учење и стандарди за оценување</w:t>
      </w:r>
      <w:r>
        <w:rPr>
          <w:rFonts w:cstheme="minorHAnsi"/>
          <w:bCs/>
          <w:lang w:val="mk-MK"/>
        </w:rPr>
        <w:t xml:space="preserve"> и овозможуваат </w:t>
      </w:r>
      <w:r w:rsidRPr="00294FBD">
        <w:rPr>
          <w:rFonts w:cstheme="minorHAnsi"/>
          <w:bCs/>
          <w:lang w:val="ru-RU"/>
        </w:rPr>
        <w:t>дополнителна поддршка од образовни асистенти, медијатори, тутори-волонтери и професионалци од ресурсните центри.</w:t>
      </w:r>
    </w:p>
    <w:p w14:paraId="2D11555D" w14:textId="77777777" w:rsidR="000C7015" w:rsidRPr="00294FBD" w:rsidRDefault="000C7015" w:rsidP="007722BD">
      <w:pPr>
        <w:jc w:val="both"/>
        <w:rPr>
          <w:rFonts w:cstheme="minorHAnsi"/>
          <w:bCs/>
          <w:lang w:val="ru-RU"/>
        </w:rPr>
      </w:pPr>
      <w:r w:rsidRPr="00294FBD">
        <w:rPr>
          <w:rFonts w:cstheme="minorHAnsi"/>
          <w:bCs/>
          <w:lang w:val="ru-RU"/>
        </w:rPr>
        <w:t xml:space="preserve">Редовното следење на напредокот на учениците, особено оние од ранливите групи, е од суштинско значење. </w:t>
      </w:r>
      <w:r>
        <w:rPr>
          <w:rFonts w:cstheme="minorHAnsi"/>
          <w:bCs/>
          <w:lang w:val="mk-MK"/>
        </w:rPr>
        <w:t>Наставниците</w:t>
      </w:r>
      <w:r w:rsidRPr="00294FBD">
        <w:rPr>
          <w:rFonts w:cstheme="minorHAnsi"/>
          <w:bCs/>
          <w:lang w:val="ru-RU"/>
        </w:rPr>
        <w:t xml:space="preserve"> навремено </w:t>
      </w:r>
      <w:r>
        <w:rPr>
          <w:rFonts w:cstheme="minorHAnsi"/>
          <w:bCs/>
          <w:lang w:val="mk-MK"/>
        </w:rPr>
        <w:t xml:space="preserve">ги </w:t>
      </w:r>
      <w:r w:rsidRPr="00294FBD">
        <w:rPr>
          <w:rFonts w:cstheme="minorHAnsi"/>
          <w:bCs/>
          <w:lang w:val="ru-RU"/>
        </w:rPr>
        <w:t>идентификува</w:t>
      </w:r>
      <w:r>
        <w:rPr>
          <w:rFonts w:cstheme="minorHAnsi"/>
          <w:bCs/>
          <w:lang w:val="mk-MK"/>
        </w:rPr>
        <w:t>ат</w:t>
      </w:r>
      <w:r w:rsidRPr="00294FBD">
        <w:rPr>
          <w:rFonts w:cstheme="minorHAnsi"/>
          <w:bCs/>
          <w:lang w:val="ru-RU"/>
        </w:rPr>
        <w:t xml:space="preserve"> </w:t>
      </w:r>
      <w:r>
        <w:rPr>
          <w:rFonts w:cstheme="minorHAnsi"/>
          <w:bCs/>
          <w:lang w:val="mk-MK"/>
        </w:rPr>
        <w:t xml:space="preserve">евентуалните </w:t>
      </w:r>
      <w:r w:rsidRPr="00294FBD">
        <w:rPr>
          <w:rFonts w:cstheme="minorHAnsi"/>
          <w:bCs/>
          <w:lang w:val="ru-RU"/>
        </w:rPr>
        <w:t>тешкотии и обезбедува насоки за нивно надминување, притоа создавајќи поддржувачка средина за постигнување на резултатите од учењето. Овој пристап не само што ги поттикнува академските постигнувања, туку и ја гради самодовербата на учениците и нивното чувство на припадност.</w:t>
      </w:r>
    </w:p>
    <w:p w14:paraId="0D048AC8" w14:textId="77777777" w:rsidR="000C7015" w:rsidRPr="00294FBD" w:rsidRDefault="000C7015" w:rsidP="007722BD">
      <w:pPr>
        <w:jc w:val="both"/>
        <w:rPr>
          <w:rFonts w:cstheme="minorHAnsi"/>
          <w:bCs/>
          <w:lang w:val="ru-RU"/>
        </w:rPr>
      </w:pPr>
      <w:r w:rsidRPr="00294FBD">
        <w:rPr>
          <w:rFonts w:cstheme="minorHAnsi"/>
          <w:bCs/>
          <w:lang w:val="ru-RU"/>
        </w:rPr>
        <w:t xml:space="preserve">Во промовирањето на родова рамноправност, </w:t>
      </w:r>
      <w:r>
        <w:rPr>
          <w:rFonts w:cstheme="minorHAnsi"/>
          <w:bCs/>
          <w:lang w:val="mk-MK"/>
        </w:rPr>
        <w:t>наставниците</w:t>
      </w:r>
      <w:r w:rsidRPr="00294FBD">
        <w:rPr>
          <w:rFonts w:cstheme="minorHAnsi"/>
          <w:bCs/>
          <w:lang w:val="ru-RU"/>
        </w:rPr>
        <w:t xml:space="preserve"> внимава</w:t>
      </w:r>
      <w:r>
        <w:rPr>
          <w:rFonts w:cstheme="minorHAnsi"/>
          <w:bCs/>
          <w:lang w:val="mk-MK"/>
        </w:rPr>
        <w:t>ат</w:t>
      </w:r>
      <w:r w:rsidRPr="00294FBD">
        <w:rPr>
          <w:rFonts w:cstheme="minorHAnsi"/>
          <w:bCs/>
          <w:lang w:val="ru-RU"/>
        </w:rPr>
        <w:t xml:space="preserve"> да не се </w:t>
      </w:r>
      <w:r>
        <w:rPr>
          <w:rFonts w:cstheme="minorHAnsi"/>
          <w:bCs/>
          <w:lang w:val="mk-MK"/>
        </w:rPr>
        <w:t>поттикнуваат</w:t>
      </w:r>
      <w:r w:rsidRPr="00294FBD">
        <w:rPr>
          <w:rFonts w:cstheme="minorHAnsi"/>
          <w:bCs/>
          <w:lang w:val="ru-RU"/>
        </w:rPr>
        <w:t xml:space="preserve"> стереотипни </w:t>
      </w:r>
      <w:r>
        <w:rPr>
          <w:rFonts w:cstheme="minorHAnsi"/>
          <w:bCs/>
          <w:lang w:val="mk-MK"/>
        </w:rPr>
        <w:t xml:space="preserve">родови </w:t>
      </w:r>
      <w:r w:rsidRPr="00294FBD">
        <w:rPr>
          <w:rFonts w:cstheme="minorHAnsi"/>
          <w:bCs/>
          <w:lang w:val="ru-RU"/>
        </w:rPr>
        <w:t>улоги при организирање на активностите. При формирање</w:t>
      </w:r>
      <w:r>
        <w:rPr>
          <w:rFonts w:cstheme="minorHAnsi"/>
          <w:bCs/>
          <w:lang w:val="mk-MK"/>
        </w:rPr>
        <w:t>то</w:t>
      </w:r>
      <w:r w:rsidRPr="00294FBD">
        <w:rPr>
          <w:rFonts w:cstheme="minorHAnsi"/>
          <w:bCs/>
          <w:lang w:val="ru-RU"/>
        </w:rPr>
        <w:t xml:space="preserve"> групи за работа или доделување</w:t>
      </w:r>
      <w:r>
        <w:rPr>
          <w:rFonts w:cstheme="minorHAnsi"/>
          <w:bCs/>
          <w:lang w:val="mk-MK"/>
        </w:rPr>
        <w:t>то</w:t>
      </w:r>
      <w:r w:rsidRPr="00294FBD">
        <w:rPr>
          <w:rFonts w:cstheme="minorHAnsi"/>
          <w:bCs/>
          <w:lang w:val="ru-RU"/>
        </w:rPr>
        <w:t xml:space="preserve"> задачи, </w:t>
      </w:r>
      <w:r>
        <w:rPr>
          <w:rFonts w:cstheme="minorHAnsi"/>
          <w:bCs/>
          <w:lang w:val="mk-MK"/>
        </w:rPr>
        <w:t>наставниците</w:t>
      </w:r>
      <w:r w:rsidRPr="00294FBD">
        <w:rPr>
          <w:rFonts w:cstheme="minorHAnsi"/>
          <w:bCs/>
          <w:lang w:val="ru-RU"/>
        </w:rPr>
        <w:t xml:space="preserve"> обезбедува</w:t>
      </w:r>
      <w:r>
        <w:rPr>
          <w:rFonts w:cstheme="minorHAnsi"/>
          <w:bCs/>
          <w:lang w:val="mk-MK"/>
        </w:rPr>
        <w:t>ат</w:t>
      </w:r>
      <w:r w:rsidRPr="00294FBD">
        <w:rPr>
          <w:rFonts w:cstheme="minorHAnsi"/>
          <w:bCs/>
          <w:lang w:val="ru-RU"/>
        </w:rPr>
        <w:t xml:space="preserve"> рамнотежа помеѓу момчињата и девојчињата, </w:t>
      </w:r>
      <w:r>
        <w:rPr>
          <w:rFonts w:cstheme="minorHAnsi"/>
          <w:bCs/>
          <w:lang w:val="mk-MK"/>
        </w:rPr>
        <w:t xml:space="preserve">додека </w:t>
      </w:r>
      <w:r w:rsidRPr="00294FBD">
        <w:rPr>
          <w:rFonts w:cstheme="minorHAnsi"/>
          <w:bCs/>
          <w:lang w:val="ru-RU"/>
        </w:rPr>
        <w:t>при</w:t>
      </w:r>
      <w:r>
        <w:rPr>
          <w:rFonts w:cstheme="minorHAnsi"/>
          <w:bCs/>
          <w:lang w:val="mk-MK"/>
        </w:rPr>
        <w:t xml:space="preserve"> користењето</w:t>
      </w:r>
      <w:r w:rsidRPr="00294FBD">
        <w:rPr>
          <w:rFonts w:cstheme="minorHAnsi"/>
          <w:bCs/>
          <w:lang w:val="ru-RU"/>
        </w:rPr>
        <w:t xml:space="preserve"> примери, текстови и илустрации ја поддржуваат родовата сензитивност и ги поттикнуваат учениците да ги надминат </w:t>
      </w:r>
      <w:r>
        <w:rPr>
          <w:rFonts w:cstheme="minorHAnsi"/>
          <w:bCs/>
          <w:lang w:val="mk-MK"/>
        </w:rPr>
        <w:t xml:space="preserve">родовите </w:t>
      </w:r>
      <w:r w:rsidRPr="00294FBD">
        <w:rPr>
          <w:rFonts w:cstheme="minorHAnsi"/>
          <w:bCs/>
          <w:lang w:val="ru-RU"/>
        </w:rPr>
        <w:t xml:space="preserve">стереотипи. Наставниот процес е осмислен така што родовата еднаквост и етничката/културната сензитивност се природен дел од сите активности, особено преку </w:t>
      </w:r>
      <w:r>
        <w:rPr>
          <w:rFonts w:cstheme="minorHAnsi"/>
          <w:bCs/>
          <w:lang w:val="mk-MK"/>
        </w:rPr>
        <w:t xml:space="preserve">користење, секаде каде што е можно, </w:t>
      </w:r>
      <w:r w:rsidRPr="00294FBD">
        <w:rPr>
          <w:rFonts w:cstheme="minorHAnsi"/>
          <w:bCs/>
          <w:lang w:val="ru-RU"/>
        </w:rPr>
        <w:t>материјали и содржини кои промовираат интеркултурализам и меѓуетничка интеграција.</w:t>
      </w:r>
    </w:p>
    <w:p w14:paraId="024CE4C4" w14:textId="77777777" w:rsidR="000C7015" w:rsidRPr="00294FBD" w:rsidRDefault="000C7015" w:rsidP="007722BD">
      <w:pPr>
        <w:jc w:val="both"/>
        <w:rPr>
          <w:rFonts w:cstheme="minorHAnsi"/>
          <w:bCs/>
          <w:lang w:val="ru-RU"/>
        </w:rPr>
      </w:pPr>
      <w:r>
        <w:rPr>
          <w:rFonts w:cstheme="minorHAnsi"/>
          <w:bCs/>
          <w:lang w:val="mk-MK"/>
        </w:rPr>
        <w:t>Наставниците</w:t>
      </w:r>
      <w:r w:rsidRPr="00294FBD">
        <w:rPr>
          <w:rFonts w:cstheme="minorHAnsi"/>
          <w:bCs/>
          <w:lang w:val="ru-RU"/>
        </w:rPr>
        <w:t xml:space="preserve"> ги воведува</w:t>
      </w:r>
      <w:r>
        <w:rPr>
          <w:rFonts w:cstheme="minorHAnsi"/>
          <w:bCs/>
          <w:lang w:val="mk-MK"/>
        </w:rPr>
        <w:t>ат</w:t>
      </w:r>
      <w:r w:rsidRPr="00294FBD">
        <w:rPr>
          <w:rFonts w:cstheme="minorHAnsi"/>
          <w:bCs/>
          <w:lang w:val="ru-RU"/>
        </w:rPr>
        <w:t xml:space="preserve"> учениците во различни културни перспективи преку активности кои промовираат почитување на различностите</w:t>
      </w:r>
      <w:r>
        <w:rPr>
          <w:rFonts w:cstheme="minorHAnsi"/>
          <w:bCs/>
          <w:lang w:val="mk-MK"/>
        </w:rPr>
        <w:t xml:space="preserve"> во сите можни ситуации</w:t>
      </w:r>
      <w:r w:rsidRPr="00294FBD">
        <w:rPr>
          <w:rFonts w:cstheme="minorHAnsi"/>
          <w:bCs/>
          <w:lang w:val="ru-RU"/>
        </w:rPr>
        <w:t xml:space="preserve">. Ова им овозможува на учениците да развијат свест за </w:t>
      </w:r>
      <w:r>
        <w:rPr>
          <w:rFonts w:cstheme="minorHAnsi"/>
          <w:bCs/>
          <w:lang w:val="mk-MK"/>
        </w:rPr>
        <w:t>интеркултурно</w:t>
      </w:r>
      <w:r w:rsidRPr="00294FBD">
        <w:rPr>
          <w:rFonts w:cstheme="minorHAnsi"/>
          <w:bCs/>
          <w:lang w:val="ru-RU"/>
        </w:rPr>
        <w:t xml:space="preserve"> разбирање и соработка, што е основа за создавање </w:t>
      </w:r>
      <w:r>
        <w:rPr>
          <w:rFonts w:cstheme="minorHAnsi"/>
          <w:bCs/>
          <w:lang w:val="mk-MK"/>
        </w:rPr>
        <w:t xml:space="preserve">и развој на кохезивно, </w:t>
      </w:r>
      <w:r w:rsidRPr="00294FBD">
        <w:rPr>
          <w:rFonts w:cstheme="minorHAnsi"/>
          <w:bCs/>
          <w:lang w:val="ru-RU"/>
        </w:rPr>
        <w:t>хармоничн</w:t>
      </w:r>
      <w:r>
        <w:rPr>
          <w:rFonts w:cstheme="minorHAnsi"/>
          <w:bCs/>
          <w:lang w:val="mk-MK"/>
        </w:rPr>
        <w:t>о</w:t>
      </w:r>
      <w:r w:rsidRPr="00294FBD">
        <w:rPr>
          <w:rFonts w:cstheme="minorHAnsi"/>
          <w:bCs/>
          <w:lang w:val="ru-RU"/>
        </w:rPr>
        <w:t xml:space="preserve"> </w:t>
      </w:r>
      <w:r>
        <w:rPr>
          <w:rFonts w:cstheme="minorHAnsi"/>
          <w:bCs/>
          <w:lang w:val="mk-MK"/>
        </w:rPr>
        <w:t>општество.</w:t>
      </w:r>
    </w:p>
    <w:p w14:paraId="5D750EB9" w14:textId="77777777" w:rsidR="0059631C" w:rsidRDefault="0059631C" w:rsidP="0059631C">
      <w:pPr>
        <w:pStyle w:val="ListParagraph"/>
        <w:spacing w:line="259" w:lineRule="auto"/>
        <w:ind w:left="993"/>
        <w:rPr>
          <w:rFonts w:cstheme="minorHAnsi"/>
          <w:b/>
          <w:lang w:val="mk-MK"/>
        </w:rPr>
      </w:pPr>
    </w:p>
    <w:p w14:paraId="45DB94FD"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ОЦЕНУВАЊЕ НА ПОСТИГАЊАТА НА УЧЕНИЦИТЕ </w:t>
      </w:r>
    </w:p>
    <w:p w14:paraId="5CE2B1F3" w14:textId="1DD0454C" w:rsidR="00753E6B" w:rsidRPr="001005F0" w:rsidRDefault="00446DDF" w:rsidP="00EE0BAD">
      <w:pPr>
        <w:spacing w:after="0" w:line="240" w:lineRule="auto"/>
        <w:jc w:val="both"/>
        <w:rPr>
          <w:rFonts w:cstheme="minorHAnsi"/>
          <w:lang w:val="mk-MK"/>
        </w:rPr>
      </w:pPr>
      <w:r w:rsidRPr="001005F0">
        <w:rPr>
          <w:rFonts w:cstheme="minorHAnsi"/>
          <w:lang w:val="mk-MK"/>
        </w:rPr>
        <w:t xml:space="preserve">За да овозможи учениците да ги постигнат очекуваните </w:t>
      </w:r>
      <w:r w:rsidR="00753E6B" w:rsidRPr="001005F0">
        <w:rPr>
          <w:rFonts w:cstheme="minorHAnsi"/>
          <w:lang w:val="mk-MK"/>
        </w:rPr>
        <w:t>стандарди за оценување</w:t>
      </w:r>
      <w:r w:rsidRPr="001005F0">
        <w:rPr>
          <w:rFonts w:cstheme="minorHAnsi"/>
          <w:lang w:val="mk-MK"/>
        </w:rPr>
        <w:t xml:space="preserve">, наставникот континуирано ги следи активностите на учениците </w:t>
      </w:r>
      <w:r w:rsidR="00753E6B" w:rsidRPr="001005F0">
        <w:rPr>
          <w:rFonts w:cstheme="minorHAnsi"/>
          <w:lang w:val="mk-MK"/>
        </w:rPr>
        <w:t>за време на поучувањето и учењето и прибира информации за напредокот на секој ученик</w:t>
      </w:r>
      <w:r w:rsidR="006032AB" w:rsidRPr="001005F0">
        <w:rPr>
          <w:rFonts w:cstheme="minorHAnsi"/>
          <w:lang w:val="mk-MK"/>
        </w:rPr>
        <w:t xml:space="preserve">. </w:t>
      </w:r>
      <w:r w:rsidR="00753E6B" w:rsidRPr="001005F0">
        <w:rPr>
          <w:rFonts w:cstheme="minorHAnsi"/>
          <w:lang w:val="mk-MK"/>
        </w:rPr>
        <w:t xml:space="preserve">За учеството во активностите, учениците </w:t>
      </w:r>
      <w:r w:rsidR="00753E6B" w:rsidRPr="001005F0">
        <w:rPr>
          <w:rFonts w:cstheme="minorHAnsi"/>
          <w:lang w:val="mk-MK"/>
        </w:rPr>
        <w:lastRenderedPageBreak/>
        <w:t xml:space="preserve">добиваат повратна информација во која се укажува на нивото на успешност во </w:t>
      </w:r>
      <w:r w:rsidR="006032AB" w:rsidRPr="001005F0">
        <w:rPr>
          <w:rFonts w:cstheme="minorHAnsi"/>
          <w:lang w:val="mk-MK"/>
        </w:rPr>
        <w:t xml:space="preserve">реализацијата на </w:t>
      </w:r>
      <w:r w:rsidR="00753E6B" w:rsidRPr="001005F0">
        <w:rPr>
          <w:rFonts w:cstheme="minorHAnsi"/>
          <w:lang w:val="mk-MK"/>
        </w:rPr>
        <w:t>активноста</w:t>
      </w:r>
      <w:r w:rsidR="006032AB" w:rsidRPr="001005F0">
        <w:rPr>
          <w:rFonts w:cstheme="minorHAnsi"/>
          <w:lang w:val="mk-MK"/>
        </w:rPr>
        <w:t>/задачата</w:t>
      </w:r>
      <w:r w:rsidR="00753E6B" w:rsidRPr="001005F0">
        <w:rPr>
          <w:rFonts w:cstheme="minorHAnsi"/>
          <w:lang w:val="mk-MK"/>
        </w:rPr>
        <w:t xml:space="preserve"> и се даваат насоки за подобрување</w:t>
      </w:r>
      <w:r w:rsidR="008752DF" w:rsidRPr="001005F0">
        <w:rPr>
          <w:rFonts w:cstheme="minorHAnsi"/>
          <w:lang w:val="mk-MK"/>
        </w:rPr>
        <w:t xml:space="preserve">  (формативно оценување)</w:t>
      </w:r>
      <w:r w:rsidR="006032AB" w:rsidRPr="001005F0">
        <w:rPr>
          <w:rFonts w:cstheme="minorHAnsi"/>
          <w:lang w:val="mk-MK"/>
        </w:rPr>
        <w:t>. За таа цел</w:t>
      </w:r>
      <w:r w:rsidR="008752DF" w:rsidRPr="001005F0">
        <w:rPr>
          <w:rFonts w:cstheme="minorHAnsi"/>
          <w:lang w:val="mk-MK"/>
        </w:rPr>
        <w:t>,</w:t>
      </w:r>
      <w:r w:rsidR="006032AB" w:rsidRPr="001005F0">
        <w:rPr>
          <w:rFonts w:cstheme="minorHAnsi"/>
          <w:lang w:val="mk-MK"/>
        </w:rPr>
        <w:t xml:space="preserve"> наставникот ги следи</w:t>
      </w:r>
      <w:r w:rsidR="008752DF" w:rsidRPr="001005F0">
        <w:rPr>
          <w:rFonts w:cstheme="minorHAnsi"/>
          <w:lang w:val="mk-MK"/>
        </w:rPr>
        <w:t xml:space="preserve"> и оценува</w:t>
      </w:r>
      <w:r w:rsidR="006032AB" w:rsidRPr="001005F0">
        <w:rPr>
          <w:rFonts w:cstheme="minorHAnsi"/>
          <w:lang w:val="mk-MK"/>
        </w:rPr>
        <w:t>:</w:t>
      </w:r>
    </w:p>
    <w:p w14:paraId="6DC1D824" w14:textId="4E6EBA65" w:rsidR="00753E6B" w:rsidRPr="001005F0" w:rsidRDefault="00753E6B" w:rsidP="00DE0A85">
      <w:pPr>
        <w:pStyle w:val="ListParagraph"/>
        <w:numPr>
          <w:ilvl w:val="0"/>
          <w:numId w:val="4"/>
        </w:numPr>
        <w:spacing w:after="0" w:line="240" w:lineRule="auto"/>
        <w:ind w:left="720" w:hanging="270"/>
        <w:rPr>
          <w:rFonts w:cstheme="minorHAnsi"/>
          <w:lang w:val="mk-MK"/>
        </w:rPr>
      </w:pPr>
      <w:r w:rsidRPr="001005F0">
        <w:rPr>
          <w:rFonts w:cstheme="minorHAnsi"/>
          <w:lang w:val="mk-MK"/>
        </w:rPr>
        <w:t>усните одговори на прашања поставени од наставникот или од соученици,</w:t>
      </w:r>
    </w:p>
    <w:p w14:paraId="1DCAE0C4" w14:textId="39C39187" w:rsidR="00753E6B" w:rsidRPr="001005F0" w:rsidRDefault="000B5111" w:rsidP="00DE0A85">
      <w:pPr>
        <w:pStyle w:val="ListParagraph"/>
        <w:numPr>
          <w:ilvl w:val="0"/>
          <w:numId w:val="4"/>
        </w:numPr>
        <w:spacing w:after="0" w:line="240" w:lineRule="auto"/>
        <w:ind w:left="720" w:hanging="270"/>
        <w:rPr>
          <w:rFonts w:cstheme="minorHAnsi"/>
          <w:lang w:val="mk-MK"/>
        </w:rPr>
      </w:pPr>
      <w:r w:rsidRPr="001005F0">
        <w:rPr>
          <w:rFonts w:cstheme="minorHAnsi"/>
          <w:lang w:val="mk-MK"/>
        </w:rPr>
        <w:t xml:space="preserve">учество во </w:t>
      </w:r>
      <w:r w:rsidR="00753E6B" w:rsidRPr="001005F0">
        <w:rPr>
          <w:rFonts w:cstheme="minorHAnsi"/>
          <w:lang w:val="mk-MK"/>
        </w:rPr>
        <w:t>истржувачки активности,</w:t>
      </w:r>
    </w:p>
    <w:p w14:paraId="336DD878" w14:textId="23BBCEEF" w:rsidR="000B5111" w:rsidRPr="001005F0" w:rsidRDefault="000B5111" w:rsidP="00DE0A85">
      <w:pPr>
        <w:pStyle w:val="ListParagraph"/>
        <w:numPr>
          <w:ilvl w:val="0"/>
          <w:numId w:val="4"/>
        </w:numPr>
        <w:spacing w:after="0" w:line="240" w:lineRule="auto"/>
        <w:ind w:left="720" w:hanging="270"/>
        <w:rPr>
          <w:rFonts w:cstheme="minorHAnsi"/>
          <w:lang w:val="mk-MK"/>
        </w:rPr>
      </w:pPr>
      <w:r w:rsidRPr="001005F0">
        <w:rPr>
          <w:rFonts w:cstheme="minorHAnsi"/>
          <w:lang w:val="mk-MK"/>
        </w:rPr>
        <w:t>придинесот во групни активности</w:t>
      </w:r>
    </w:p>
    <w:p w14:paraId="1C9F56EF" w14:textId="5CF4656E" w:rsidR="00753E6B" w:rsidRPr="001005F0" w:rsidRDefault="00753E6B" w:rsidP="00DE0A85">
      <w:pPr>
        <w:pStyle w:val="ListParagraph"/>
        <w:numPr>
          <w:ilvl w:val="0"/>
          <w:numId w:val="4"/>
        </w:numPr>
        <w:spacing w:after="0" w:line="240" w:lineRule="auto"/>
        <w:ind w:left="720" w:hanging="270"/>
        <w:rPr>
          <w:rFonts w:cstheme="minorHAnsi"/>
          <w:lang w:val="mk-MK"/>
        </w:rPr>
      </w:pPr>
      <w:r w:rsidRPr="001005F0">
        <w:rPr>
          <w:rFonts w:cstheme="minorHAnsi"/>
          <w:lang w:val="mk-MK"/>
        </w:rPr>
        <w:t>дом</w:t>
      </w:r>
      <w:r w:rsidR="006032AB" w:rsidRPr="001005F0">
        <w:rPr>
          <w:rFonts w:cstheme="minorHAnsi"/>
          <w:lang w:val="mk-MK"/>
        </w:rPr>
        <w:t>а</w:t>
      </w:r>
      <w:r w:rsidRPr="001005F0">
        <w:rPr>
          <w:rFonts w:cstheme="minorHAnsi"/>
          <w:lang w:val="mk-MK"/>
        </w:rPr>
        <w:t xml:space="preserve">шните </w:t>
      </w:r>
      <w:r w:rsidR="006032AB" w:rsidRPr="001005F0">
        <w:rPr>
          <w:rFonts w:cstheme="minorHAnsi"/>
          <w:lang w:val="mk-MK"/>
        </w:rPr>
        <w:t>задачи</w:t>
      </w:r>
      <w:r w:rsidRPr="001005F0">
        <w:rPr>
          <w:rFonts w:cstheme="minorHAnsi"/>
          <w:lang w:val="mk-MK"/>
        </w:rPr>
        <w:t xml:space="preserve"> и</w:t>
      </w:r>
    </w:p>
    <w:p w14:paraId="1CBAF7AE" w14:textId="0623B108" w:rsidR="00753E6B" w:rsidRPr="001005F0" w:rsidRDefault="00446DDF" w:rsidP="00DE0A85">
      <w:pPr>
        <w:pStyle w:val="ListParagraph"/>
        <w:numPr>
          <w:ilvl w:val="0"/>
          <w:numId w:val="4"/>
        </w:numPr>
        <w:spacing w:after="0" w:line="240" w:lineRule="auto"/>
        <w:ind w:left="720" w:hanging="270"/>
        <w:rPr>
          <w:rFonts w:cstheme="minorHAnsi"/>
          <w:lang w:val="mk-MK"/>
        </w:rPr>
      </w:pPr>
      <w:r w:rsidRPr="001005F0">
        <w:rPr>
          <w:rFonts w:cstheme="minorHAnsi"/>
          <w:lang w:val="mk-MK"/>
        </w:rPr>
        <w:t>одгов</w:t>
      </w:r>
      <w:r w:rsidR="006032AB" w:rsidRPr="001005F0">
        <w:rPr>
          <w:rFonts w:cstheme="minorHAnsi"/>
          <w:lang w:val="mk-MK"/>
        </w:rPr>
        <w:t>о</w:t>
      </w:r>
      <w:r w:rsidRPr="001005F0">
        <w:rPr>
          <w:rFonts w:cstheme="minorHAnsi"/>
          <w:lang w:val="mk-MK"/>
        </w:rPr>
        <w:t>р</w:t>
      </w:r>
      <w:r w:rsidR="006032AB" w:rsidRPr="001005F0">
        <w:rPr>
          <w:rFonts w:cstheme="minorHAnsi"/>
          <w:lang w:val="mk-MK"/>
        </w:rPr>
        <w:t>и</w:t>
      </w:r>
      <w:r w:rsidR="00753E6B" w:rsidRPr="001005F0">
        <w:rPr>
          <w:rFonts w:cstheme="minorHAnsi"/>
          <w:lang w:val="mk-MK"/>
        </w:rPr>
        <w:t xml:space="preserve">те </w:t>
      </w:r>
      <w:r w:rsidRPr="001005F0">
        <w:rPr>
          <w:rFonts w:cstheme="minorHAnsi"/>
          <w:lang w:val="mk-MK"/>
        </w:rPr>
        <w:t>на квизови (куси тестови)</w:t>
      </w:r>
      <w:r w:rsidR="006032AB" w:rsidRPr="001005F0">
        <w:rPr>
          <w:rFonts w:cstheme="minorHAnsi"/>
          <w:lang w:val="mk-MK"/>
        </w:rPr>
        <w:t xml:space="preserve"> што се дел од поучувањето</w:t>
      </w:r>
      <w:r w:rsidRPr="001005F0">
        <w:rPr>
          <w:rFonts w:cstheme="minorHAnsi"/>
          <w:lang w:val="mk-MK"/>
        </w:rPr>
        <w:t>.</w:t>
      </w:r>
    </w:p>
    <w:p w14:paraId="34B556AF" w14:textId="45E2CD22" w:rsidR="00CE1414" w:rsidRPr="004E6150" w:rsidRDefault="00CE1414" w:rsidP="00DE7E4B">
      <w:pPr>
        <w:spacing w:after="0" w:line="240" w:lineRule="auto"/>
        <w:jc w:val="both"/>
        <w:rPr>
          <w:rFonts w:cstheme="minorHAnsi"/>
          <w:lang w:val="mk-MK"/>
        </w:rPr>
      </w:pPr>
      <w:r w:rsidRPr="001005F0">
        <w:rPr>
          <w:rFonts w:cstheme="minorHAnsi"/>
          <w:lang w:val="mk-MK"/>
        </w:rPr>
        <w:t>По завршување на учењето на секоја тема, учени</w:t>
      </w:r>
      <w:r w:rsidR="00292081" w:rsidRPr="001005F0">
        <w:rPr>
          <w:rFonts w:cstheme="minorHAnsi"/>
          <w:lang w:val="mk-MK"/>
        </w:rPr>
        <w:t>кот</w:t>
      </w:r>
      <w:r w:rsidRPr="001005F0">
        <w:rPr>
          <w:rFonts w:cstheme="minorHAnsi"/>
          <w:lang w:val="mk-MK"/>
        </w:rPr>
        <w:t xml:space="preserve"> добива бројчана сумативна оценка за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w:t>
      </w:r>
      <w:r w:rsidR="007C42B3" w:rsidRPr="001005F0">
        <w:rPr>
          <w:rFonts w:cstheme="minorHAnsi"/>
          <w:lang w:val="mk-MK"/>
        </w:rPr>
        <w:t xml:space="preserve"> Во текот и н</w:t>
      </w:r>
      <w:r w:rsidR="007C42B3" w:rsidRPr="001005F0">
        <w:rPr>
          <w:rFonts w:cs="Calibri"/>
          <w:lang w:val="mk-MK"/>
        </w:rPr>
        <w:t>а крајот од учебната година ученикот добива бројчани оценки.</w:t>
      </w:r>
    </w:p>
    <w:p w14:paraId="25AA8249" w14:textId="7ECBF354" w:rsidR="00E95246" w:rsidRDefault="00E95246" w:rsidP="00621DB6">
      <w:pPr>
        <w:spacing w:after="0" w:line="240" w:lineRule="auto"/>
        <w:jc w:val="both"/>
        <w:rPr>
          <w:rFonts w:cstheme="minorHAns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9631C" w14:paraId="6A74F8BE" w14:textId="77777777" w:rsidTr="00A55153">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69573" w14:textId="77777777" w:rsidR="0059631C" w:rsidRDefault="0059631C" w:rsidP="00A55153">
            <w:pPr>
              <w:spacing w:after="0"/>
              <w:rPr>
                <w:rFonts w:cstheme="minorHAnsi"/>
                <w:b/>
                <w:lang w:val="mk-MK"/>
              </w:rPr>
            </w:pPr>
            <w:r>
              <w:rPr>
                <w:rFonts w:cstheme="minorHAns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16202696" w14:textId="1AED40C6" w:rsidR="0059631C" w:rsidRDefault="0059631C" w:rsidP="00A55153">
            <w:pPr>
              <w:spacing w:after="0"/>
              <w:rPr>
                <w:rFonts w:cstheme="minorHAnsi"/>
                <w:lang w:val="mk-MK"/>
              </w:rPr>
            </w:pPr>
            <w:r>
              <w:rPr>
                <w:rFonts w:cstheme="minorHAnsi"/>
                <w:lang w:val="mk-MK"/>
              </w:rPr>
              <w:t>учебна 202</w:t>
            </w:r>
            <w:r w:rsidR="007C6BD2">
              <w:rPr>
                <w:rFonts w:cstheme="minorHAnsi"/>
                <w:lang w:val="mk-MK"/>
              </w:rPr>
              <w:t>5</w:t>
            </w:r>
            <w:r>
              <w:rPr>
                <w:rFonts w:cstheme="minorHAnsi"/>
                <w:lang w:val="mk-MK"/>
              </w:rPr>
              <w:t>/202</w:t>
            </w:r>
            <w:r w:rsidR="007C6BD2">
              <w:rPr>
                <w:rFonts w:cstheme="minorHAnsi"/>
                <w:lang w:val="mk-MK"/>
              </w:rPr>
              <w:t>6</w:t>
            </w:r>
            <w:r>
              <w:rPr>
                <w:rFonts w:cstheme="minorHAnsi"/>
                <w:lang w:val="mk-MK"/>
              </w:rPr>
              <w:t xml:space="preserve"> година</w:t>
            </w:r>
          </w:p>
        </w:tc>
      </w:tr>
      <w:tr w:rsidR="0059631C" w14:paraId="39329F4D" w14:textId="77777777" w:rsidTr="00A55153">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79054" w14:textId="77777777" w:rsidR="0059631C" w:rsidRDefault="0059631C" w:rsidP="00A55153">
            <w:pPr>
              <w:spacing w:after="0"/>
              <w:rPr>
                <w:rFonts w:cstheme="minorHAnsi"/>
                <w:b/>
                <w:lang w:val="mk-MK"/>
              </w:rPr>
            </w:pPr>
            <w:r>
              <w:rPr>
                <w:rFonts w:cstheme="minorHAnsi"/>
                <w:b/>
                <w:lang w:val="mk-MK"/>
              </w:rPr>
              <w:t>Институција/</w:t>
            </w:r>
          </w:p>
          <w:p w14:paraId="19E8B14C" w14:textId="77777777" w:rsidR="0059631C" w:rsidRDefault="0059631C" w:rsidP="00A55153">
            <w:pPr>
              <w:spacing w:after="0"/>
              <w:rPr>
                <w:rFonts w:cstheme="minorHAnsi"/>
                <w:b/>
                <w:lang w:val="mk-MK"/>
              </w:rPr>
            </w:pPr>
            <w:r>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0EE66EBA" w14:textId="77777777" w:rsidR="0059631C" w:rsidRDefault="0059631C" w:rsidP="00A55153">
            <w:pPr>
              <w:spacing w:after="0"/>
              <w:rPr>
                <w:rFonts w:cstheme="minorHAnsi"/>
                <w:lang w:val="mk-MK"/>
              </w:rPr>
            </w:pPr>
            <w:r>
              <w:rPr>
                <w:rFonts w:cstheme="minorHAnsi"/>
                <w:lang w:val="mk-MK"/>
              </w:rPr>
              <w:t>Биро за развој на образованието</w:t>
            </w:r>
          </w:p>
        </w:tc>
      </w:tr>
      <w:tr w:rsidR="0059631C" w14:paraId="75D90A3C" w14:textId="77777777" w:rsidTr="00A55153">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61C9F" w14:textId="2C22E6C0" w:rsidR="007C6BD2" w:rsidRPr="006418D1" w:rsidRDefault="0059631C" w:rsidP="00A55153">
            <w:pPr>
              <w:spacing w:after="0"/>
              <w:rPr>
                <w:rFonts w:cstheme="minorHAnsi"/>
                <w:b/>
                <w:lang w:val="mk-MK"/>
              </w:rPr>
            </w:pPr>
            <w:r>
              <w:rPr>
                <w:rFonts w:cstheme="minorHAnsi"/>
                <w:b/>
                <w:lang w:val="mk-MK"/>
              </w:rPr>
              <w:t xml:space="preserve">Согласно </w:t>
            </w:r>
            <w:r w:rsidR="00E2737F" w:rsidRPr="00E2737F">
              <w:rPr>
                <w:rFonts w:cstheme="minorHAnsi"/>
                <w:b/>
                <w:lang w:val="mk-MK"/>
              </w:rPr>
              <w:t xml:space="preserve">член </w:t>
            </w:r>
            <w:r w:rsidR="00E2737F" w:rsidRPr="00BE5820">
              <w:rPr>
                <w:rFonts w:cstheme="minorHAnsi"/>
                <w:b/>
                <w:lang w:val="mk-MK"/>
              </w:rPr>
              <w:t xml:space="preserve">22 </w:t>
            </w:r>
            <w:r w:rsidR="001B4293" w:rsidRPr="00BE5820">
              <w:rPr>
                <w:rFonts w:cstheme="minorHAnsi"/>
                <w:b/>
                <w:lang w:val="mk-MK"/>
              </w:rPr>
              <w:t xml:space="preserve">став 1 </w:t>
            </w:r>
            <w:r w:rsidR="00E2737F" w:rsidRPr="00BE5820">
              <w:rPr>
                <w:rFonts w:cstheme="minorHAnsi"/>
                <w:b/>
                <w:lang w:val="mk-MK"/>
              </w:rPr>
              <w:t>од Законот за средното образование („Службен весник на Република Македонија“ бр. 44/95, 24/96, 34/96, 35/97, 82/99, 29/02, 40/03, 42/03, 67/04, 55/05, 113/05, 35/06, 30/07, 49/07, 81/08, 92/08, 33/10, 116/10, 156/10, 18/11, 42/11, 51/11, 6/12, 100/12, 24/13, 41/14, 116/14, 135/14, 10/15, 98/15, 145/15, 30/16, 127/16 и 67/17,</w:t>
            </w:r>
            <w:r w:rsidR="00E2737F" w:rsidRPr="00BE5820">
              <w:t xml:space="preserve"> </w:t>
            </w:r>
            <w:r w:rsidR="00E2737F" w:rsidRPr="00BE5820">
              <w:rPr>
                <w:rFonts w:cstheme="minorHAnsi"/>
                <w:b/>
                <w:lang w:val="mk-MK"/>
              </w:rPr>
              <w:t xml:space="preserve">64/2018 </w:t>
            </w:r>
            <w:bookmarkStart w:id="0" w:name="_Hlk178665150"/>
            <w:r w:rsidR="00E2737F" w:rsidRPr="00BE5820">
              <w:rPr>
                <w:rFonts w:cstheme="minorHAnsi"/>
                <w:b/>
                <w:lang w:val="mk-MK"/>
              </w:rPr>
              <w:t>и „Службен весник на Република Северна Македонија“ бр. 229/2020</w:t>
            </w:r>
            <w:bookmarkEnd w:id="0"/>
            <w:r w:rsidR="00E2737F" w:rsidRPr="00BE5820">
              <w:rPr>
                <w:rFonts w:cstheme="minorHAnsi"/>
                <w:b/>
                <w:lang w:val="mk-MK"/>
              </w:rPr>
              <w:t xml:space="preserve">), </w:t>
            </w:r>
            <w:r w:rsidR="00E2737F" w:rsidRPr="00E2737F">
              <w:rPr>
                <w:rFonts w:cstheme="minorHAnsi"/>
                <w:b/>
                <w:lang w:val="mk-MK"/>
              </w:rPr>
              <w:t>министер</w:t>
            </w:r>
            <w:r w:rsidR="003B0158">
              <w:rPr>
                <w:rFonts w:cstheme="minorHAnsi"/>
                <w:b/>
                <w:lang w:val="mk-MK"/>
              </w:rPr>
              <w:t>ката</w:t>
            </w:r>
            <w:r w:rsidR="00E2737F" w:rsidRPr="00E2737F">
              <w:rPr>
                <w:rFonts w:cstheme="minorHAnsi"/>
                <w:b/>
                <w:lang w:val="mk-MK"/>
              </w:rPr>
              <w:t xml:space="preserve"> за образование и наука ja донесе </w:t>
            </w:r>
            <w:r w:rsidR="007B20A4">
              <w:rPr>
                <w:rFonts w:cstheme="minorHAnsi"/>
                <w:b/>
                <w:lang w:val="mk-MK"/>
              </w:rPr>
              <w:t>н</w:t>
            </w:r>
            <w:r w:rsidR="00E2737F" w:rsidRPr="00E2737F">
              <w:rPr>
                <w:rFonts w:cstheme="minorHAnsi"/>
                <w:b/>
                <w:lang w:val="mk-MK"/>
              </w:rPr>
              <w:t xml:space="preserve">аставната програма по </w:t>
            </w:r>
            <w:r w:rsidR="00E2737F">
              <w:rPr>
                <w:rFonts w:cstheme="minorHAnsi"/>
                <w:b/>
                <w:lang w:val="mk-MK"/>
              </w:rPr>
              <w:t xml:space="preserve">предметот </w:t>
            </w:r>
            <w:r w:rsidR="003B0158">
              <w:rPr>
                <w:rFonts w:cstheme="minorHAnsi"/>
                <w:b/>
                <w:i/>
                <w:iCs/>
                <w:lang w:val="mk-MK"/>
              </w:rPr>
              <w:t>Географија</w:t>
            </w:r>
            <w:r w:rsidR="00E2737F" w:rsidRPr="00E2737F">
              <w:rPr>
                <w:rFonts w:cstheme="minorHAnsi"/>
                <w:b/>
                <w:lang w:val="mk-MK"/>
              </w:rPr>
              <w:t xml:space="preserve"> </w:t>
            </w:r>
            <w:r w:rsidR="003B0158" w:rsidRPr="003B0158">
              <w:rPr>
                <w:rFonts w:cstheme="minorHAnsi"/>
                <w:b/>
                <w:lang w:val="mk-MK"/>
              </w:rPr>
              <w:t>за I (прва) година гимназиско образование.</w:t>
            </w:r>
          </w:p>
        </w:tc>
        <w:tc>
          <w:tcPr>
            <w:tcW w:w="9056" w:type="dxa"/>
            <w:tcBorders>
              <w:top w:val="single" w:sz="4" w:space="0" w:color="auto"/>
              <w:left w:val="single" w:sz="4" w:space="0" w:color="auto"/>
              <w:bottom w:val="single" w:sz="4" w:space="0" w:color="auto"/>
              <w:right w:val="single" w:sz="4" w:space="0" w:color="auto"/>
            </w:tcBorders>
          </w:tcPr>
          <w:p w14:paraId="7954DCD2" w14:textId="77777777" w:rsidR="0059631C" w:rsidRDefault="0059631C" w:rsidP="00A55153">
            <w:pPr>
              <w:spacing w:after="0"/>
              <w:rPr>
                <w:rFonts w:eastAsia="StobiSans Regular" w:cstheme="minorHAnsi"/>
              </w:rPr>
            </w:pPr>
          </w:p>
          <w:p w14:paraId="47A8550E" w14:textId="77777777" w:rsidR="0059631C" w:rsidRDefault="0059631C" w:rsidP="00A55153">
            <w:pPr>
              <w:spacing w:after="0"/>
              <w:rPr>
                <w:rFonts w:eastAsia="StobiSans Regular" w:cstheme="minorHAnsi"/>
              </w:rPr>
            </w:pPr>
            <w:proofErr w:type="spellStart"/>
            <w:r>
              <w:rPr>
                <w:rFonts w:eastAsia="StobiSans Regular" w:cstheme="minorHAnsi"/>
              </w:rPr>
              <w:t>бр</w:t>
            </w:r>
            <w:proofErr w:type="spellEnd"/>
            <w:r>
              <w:rPr>
                <w:rFonts w:eastAsia="StobiSans Regular" w:cstheme="minorHAnsi"/>
              </w:rPr>
              <w:t xml:space="preserve">. ___________ </w:t>
            </w:r>
          </w:p>
          <w:p w14:paraId="1FD3E22A" w14:textId="77777777" w:rsidR="0059631C" w:rsidRDefault="0059631C" w:rsidP="00A55153">
            <w:pPr>
              <w:spacing w:after="0"/>
              <w:rPr>
                <w:rFonts w:eastAsia="StobiSans Regular" w:cstheme="minorHAnsi"/>
              </w:rPr>
            </w:pPr>
            <w:r>
              <w:rPr>
                <w:rFonts w:eastAsia="StobiSans Regular" w:cstheme="minorHAnsi"/>
              </w:rPr>
              <w:t xml:space="preserve">_______________ </w:t>
            </w:r>
            <w:proofErr w:type="spellStart"/>
            <w:r>
              <w:rPr>
                <w:rFonts w:eastAsia="StobiSans Regular" w:cstheme="minorHAnsi"/>
              </w:rPr>
              <w:t>година</w:t>
            </w:r>
            <w:proofErr w:type="spellEnd"/>
          </w:p>
          <w:p w14:paraId="1E982433" w14:textId="77777777" w:rsidR="0059631C" w:rsidRDefault="0059631C" w:rsidP="00A55153">
            <w:pPr>
              <w:spacing w:after="0"/>
              <w:rPr>
                <w:rFonts w:eastAsia="StobiSans Regular" w:cstheme="minorHAnsi"/>
              </w:rPr>
            </w:pPr>
          </w:p>
          <w:p w14:paraId="4DB1822E" w14:textId="2F43ECD8" w:rsidR="0059631C" w:rsidRDefault="0059631C" w:rsidP="00A55153">
            <w:pPr>
              <w:spacing w:after="0" w:line="276" w:lineRule="auto"/>
              <w:jc w:val="right"/>
              <w:rPr>
                <w:rFonts w:eastAsia="Times New Roman" w:cstheme="minorHAnsi"/>
                <w:lang w:val="mk-MK"/>
              </w:rPr>
            </w:pPr>
            <w:r>
              <w:rPr>
                <w:rFonts w:eastAsia="Times New Roman" w:cstheme="minorHAnsi"/>
                <w:lang w:val="mk-MK"/>
              </w:rPr>
              <w:t xml:space="preserve">                                    Министер</w:t>
            </w:r>
            <w:r w:rsidR="003B0158">
              <w:rPr>
                <w:rFonts w:eastAsia="Times New Roman" w:cstheme="minorHAnsi"/>
                <w:lang w:val="mk-MK"/>
              </w:rPr>
              <w:t>ка</w:t>
            </w:r>
            <w:r>
              <w:rPr>
                <w:rFonts w:eastAsia="Times New Roman" w:cstheme="minorHAnsi"/>
                <w:lang w:val="mk-MK"/>
              </w:rPr>
              <w:t xml:space="preserve"> за образование и наука,</w:t>
            </w:r>
          </w:p>
          <w:p w14:paraId="2DDC0DC2" w14:textId="424D09E8" w:rsidR="0059631C" w:rsidRDefault="0059631C" w:rsidP="00A55153">
            <w:pPr>
              <w:spacing w:after="0" w:line="276" w:lineRule="auto"/>
              <w:jc w:val="center"/>
              <w:rPr>
                <w:rFonts w:eastAsia="Times New Roman" w:cstheme="minorHAnsi"/>
                <w:lang w:val="mk-MK"/>
              </w:rPr>
            </w:pPr>
            <w:r>
              <w:rPr>
                <w:rFonts w:eastAsia="Times New Roman" w:cstheme="minorHAnsi"/>
                <w:lang w:val="mk-MK"/>
              </w:rPr>
              <w:t xml:space="preserve">                                   </w:t>
            </w:r>
            <w:r w:rsidR="003B0158">
              <w:rPr>
                <w:rFonts w:eastAsia="Times New Roman" w:cstheme="minorHAnsi"/>
                <w:lang w:val="mk-MK"/>
              </w:rPr>
              <w:t xml:space="preserve">                                                                           </w:t>
            </w:r>
            <w:r w:rsidR="003B0158" w:rsidRPr="003B0158">
              <w:rPr>
                <w:rFonts w:eastAsia="Times New Roman" w:cstheme="minorHAnsi"/>
                <w:lang w:val="mk-MK"/>
              </w:rPr>
              <w:t>проф. д-р Весна Јаневска</w:t>
            </w:r>
            <w:r>
              <w:rPr>
                <w:rFonts w:eastAsia="Times New Roman" w:cstheme="minorHAnsi"/>
                <w:lang w:val="mk-MK"/>
              </w:rPr>
              <w:t xml:space="preserve">                                                                       </w:t>
            </w:r>
          </w:p>
          <w:p w14:paraId="6E08864B" w14:textId="77777777" w:rsidR="0059631C" w:rsidRDefault="0059631C" w:rsidP="00A55153">
            <w:pPr>
              <w:spacing w:after="0" w:line="276" w:lineRule="auto"/>
              <w:jc w:val="right"/>
              <w:rPr>
                <w:rFonts w:eastAsia="Times New Roman" w:cstheme="minorHAnsi"/>
                <w:lang w:val="mk-MK"/>
              </w:rPr>
            </w:pPr>
          </w:p>
          <w:p w14:paraId="5814DBA3" w14:textId="77777777" w:rsidR="0059631C" w:rsidRDefault="0059631C" w:rsidP="00A55153">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rPr>
              <w:t>___________________________</w:t>
            </w:r>
          </w:p>
          <w:p w14:paraId="333AE7BD" w14:textId="77777777" w:rsidR="0059631C" w:rsidRDefault="0059631C" w:rsidP="00A55153">
            <w:pPr>
              <w:spacing w:after="0" w:line="276" w:lineRule="auto"/>
              <w:rPr>
                <w:rFonts w:eastAsia="Times New Roman" w:cstheme="minorHAnsi"/>
                <w:lang w:val="mk-MK"/>
              </w:rPr>
            </w:pPr>
          </w:p>
        </w:tc>
      </w:tr>
    </w:tbl>
    <w:p w14:paraId="6D347558" w14:textId="77777777" w:rsidR="0059631C" w:rsidRPr="00DE7E4B" w:rsidRDefault="0059631C" w:rsidP="00DE7E4B">
      <w:pPr>
        <w:rPr>
          <w:rFonts w:cstheme="minorHAnsi"/>
          <w:lang w:val="mk-MK"/>
        </w:rPr>
      </w:pPr>
    </w:p>
    <w:sectPr w:rsidR="0059631C" w:rsidRPr="00DE7E4B" w:rsidSect="0059631C">
      <w:pgSz w:w="15840" w:h="12240" w:orient="landscape"/>
      <w:pgMar w:top="1440" w:right="108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AE5C" w14:textId="77777777" w:rsidR="004955CD" w:rsidRDefault="004955CD" w:rsidP="00BB7FDF">
      <w:pPr>
        <w:spacing w:after="0" w:line="240" w:lineRule="auto"/>
      </w:pPr>
      <w:r>
        <w:separator/>
      </w:r>
    </w:p>
  </w:endnote>
  <w:endnote w:type="continuationSeparator" w:id="0">
    <w:p w14:paraId="62CB8469" w14:textId="77777777" w:rsidR="004955CD" w:rsidRDefault="004955CD" w:rsidP="00BB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8265" w14:textId="77777777" w:rsidR="004955CD" w:rsidRDefault="004955CD" w:rsidP="00BB7FDF">
      <w:pPr>
        <w:spacing w:after="0" w:line="240" w:lineRule="auto"/>
      </w:pPr>
      <w:r>
        <w:separator/>
      </w:r>
    </w:p>
  </w:footnote>
  <w:footnote w:type="continuationSeparator" w:id="0">
    <w:p w14:paraId="3AE9E6EB" w14:textId="77777777" w:rsidR="004955CD" w:rsidRDefault="004955CD" w:rsidP="00BB7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D7C71D3"/>
    <w:multiLevelType w:val="hybridMultilevel"/>
    <w:tmpl w:val="2A600C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3E066B"/>
    <w:multiLevelType w:val="hybridMultilevel"/>
    <w:tmpl w:val="D17E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E0C5A"/>
    <w:multiLevelType w:val="hybridMultilevel"/>
    <w:tmpl w:val="2A600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0586A"/>
    <w:multiLevelType w:val="hybridMultilevel"/>
    <w:tmpl w:val="AF4EDC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AC41AB"/>
    <w:multiLevelType w:val="hybridMultilevel"/>
    <w:tmpl w:val="7F9E4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35375"/>
    <w:multiLevelType w:val="hybridMultilevel"/>
    <w:tmpl w:val="2740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76D97"/>
    <w:multiLevelType w:val="hybridMultilevel"/>
    <w:tmpl w:val="D90AFD66"/>
    <w:lvl w:ilvl="0" w:tplc="D3E8E4F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76116F8"/>
    <w:multiLevelType w:val="hybridMultilevel"/>
    <w:tmpl w:val="A3A2FB84"/>
    <w:lvl w:ilvl="0" w:tplc="4A3EAF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74137"/>
    <w:multiLevelType w:val="hybridMultilevel"/>
    <w:tmpl w:val="2E0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777411">
    <w:abstractNumId w:val="6"/>
  </w:num>
  <w:num w:numId="2" w16cid:durableId="174729974">
    <w:abstractNumId w:val="10"/>
  </w:num>
  <w:num w:numId="3" w16cid:durableId="735055123">
    <w:abstractNumId w:val="2"/>
  </w:num>
  <w:num w:numId="4" w16cid:durableId="1531991705">
    <w:abstractNumId w:val="0"/>
  </w:num>
  <w:num w:numId="5" w16cid:durableId="469833062">
    <w:abstractNumId w:val="8"/>
  </w:num>
  <w:num w:numId="6" w16cid:durableId="400105862">
    <w:abstractNumId w:val="5"/>
  </w:num>
  <w:num w:numId="7" w16cid:durableId="147669999">
    <w:abstractNumId w:val="9"/>
  </w:num>
  <w:num w:numId="8" w16cid:durableId="26564148">
    <w:abstractNumId w:val="7"/>
  </w:num>
  <w:num w:numId="9" w16cid:durableId="1907954866">
    <w:abstractNumId w:val="3"/>
  </w:num>
  <w:num w:numId="10" w16cid:durableId="1230848785">
    <w:abstractNumId w:val="1"/>
  </w:num>
  <w:num w:numId="11" w16cid:durableId="158587278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4D"/>
    <w:rsid w:val="0000132B"/>
    <w:rsid w:val="00001580"/>
    <w:rsid w:val="00001DAD"/>
    <w:rsid w:val="00001E10"/>
    <w:rsid w:val="0000387C"/>
    <w:rsid w:val="00003C14"/>
    <w:rsid w:val="00003F46"/>
    <w:rsid w:val="00004918"/>
    <w:rsid w:val="00005924"/>
    <w:rsid w:val="000060C8"/>
    <w:rsid w:val="000061B8"/>
    <w:rsid w:val="000074A2"/>
    <w:rsid w:val="00007744"/>
    <w:rsid w:val="00010CA2"/>
    <w:rsid w:val="00010F4B"/>
    <w:rsid w:val="00011392"/>
    <w:rsid w:val="00011CEC"/>
    <w:rsid w:val="0001206B"/>
    <w:rsid w:val="0001386B"/>
    <w:rsid w:val="00016D7D"/>
    <w:rsid w:val="00020C57"/>
    <w:rsid w:val="00020DBE"/>
    <w:rsid w:val="00023830"/>
    <w:rsid w:val="00023832"/>
    <w:rsid w:val="00023A7D"/>
    <w:rsid w:val="00024B9C"/>
    <w:rsid w:val="00024DD1"/>
    <w:rsid w:val="000252F9"/>
    <w:rsid w:val="0002583C"/>
    <w:rsid w:val="00025909"/>
    <w:rsid w:val="0002745F"/>
    <w:rsid w:val="00030FFA"/>
    <w:rsid w:val="000312B8"/>
    <w:rsid w:val="00032DF4"/>
    <w:rsid w:val="00032E64"/>
    <w:rsid w:val="00034F71"/>
    <w:rsid w:val="00035D7A"/>
    <w:rsid w:val="00036351"/>
    <w:rsid w:val="00036BCD"/>
    <w:rsid w:val="00036C07"/>
    <w:rsid w:val="00036F7E"/>
    <w:rsid w:val="00037C54"/>
    <w:rsid w:val="000404F6"/>
    <w:rsid w:val="0004129A"/>
    <w:rsid w:val="00041688"/>
    <w:rsid w:val="00041A9B"/>
    <w:rsid w:val="000439DA"/>
    <w:rsid w:val="00044E66"/>
    <w:rsid w:val="00050ACE"/>
    <w:rsid w:val="000510B6"/>
    <w:rsid w:val="00053517"/>
    <w:rsid w:val="000559EB"/>
    <w:rsid w:val="000577B7"/>
    <w:rsid w:val="00057948"/>
    <w:rsid w:val="00061C73"/>
    <w:rsid w:val="00062C7E"/>
    <w:rsid w:val="00064DB2"/>
    <w:rsid w:val="0006595B"/>
    <w:rsid w:val="000660A6"/>
    <w:rsid w:val="00073D41"/>
    <w:rsid w:val="00075CD5"/>
    <w:rsid w:val="00077DBC"/>
    <w:rsid w:val="00083102"/>
    <w:rsid w:val="0008609F"/>
    <w:rsid w:val="000860C5"/>
    <w:rsid w:val="00086482"/>
    <w:rsid w:val="0008688A"/>
    <w:rsid w:val="00087B59"/>
    <w:rsid w:val="0009032E"/>
    <w:rsid w:val="000917DC"/>
    <w:rsid w:val="000918E0"/>
    <w:rsid w:val="000920DA"/>
    <w:rsid w:val="000946AB"/>
    <w:rsid w:val="00094DB9"/>
    <w:rsid w:val="00096874"/>
    <w:rsid w:val="00097088"/>
    <w:rsid w:val="000A0E41"/>
    <w:rsid w:val="000A10E5"/>
    <w:rsid w:val="000A2A9D"/>
    <w:rsid w:val="000A4D29"/>
    <w:rsid w:val="000A5E4F"/>
    <w:rsid w:val="000A6013"/>
    <w:rsid w:val="000A78C8"/>
    <w:rsid w:val="000B1058"/>
    <w:rsid w:val="000B15AC"/>
    <w:rsid w:val="000B181C"/>
    <w:rsid w:val="000B34F4"/>
    <w:rsid w:val="000B4901"/>
    <w:rsid w:val="000B5111"/>
    <w:rsid w:val="000B533C"/>
    <w:rsid w:val="000B730B"/>
    <w:rsid w:val="000B794D"/>
    <w:rsid w:val="000C0E55"/>
    <w:rsid w:val="000C27A8"/>
    <w:rsid w:val="000C4474"/>
    <w:rsid w:val="000C6527"/>
    <w:rsid w:val="000C6D47"/>
    <w:rsid w:val="000C7015"/>
    <w:rsid w:val="000D0259"/>
    <w:rsid w:val="000D14A4"/>
    <w:rsid w:val="000D1743"/>
    <w:rsid w:val="000D447B"/>
    <w:rsid w:val="000D5EAF"/>
    <w:rsid w:val="000D607B"/>
    <w:rsid w:val="000E23B9"/>
    <w:rsid w:val="000E23FA"/>
    <w:rsid w:val="000E5082"/>
    <w:rsid w:val="000E6291"/>
    <w:rsid w:val="000E7045"/>
    <w:rsid w:val="000F0640"/>
    <w:rsid w:val="000F0785"/>
    <w:rsid w:val="000F22EC"/>
    <w:rsid w:val="000F3029"/>
    <w:rsid w:val="000F5DA0"/>
    <w:rsid w:val="000F6803"/>
    <w:rsid w:val="001005F0"/>
    <w:rsid w:val="00100816"/>
    <w:rsid w:val="00104CD2"/>
    <w:rsid w:val="001057D7"/>
    <w:rsid w:val="00111597"/>
    <w:rsid w:val="00112654"/>
    <w:rsid w:val="0011415E"/>
    <w:rsid w:val="00114567"/>
    <w:rsid w:val="00114BB8"/>
    <w:rsid w:val="00115E8D"/>
    <w:rsid w:val="00117787"/>
    <w:rsid w:val="001212D6"/>
    <w:rsid w:val="00125B13"/>
    <w:rsid w:val="0013044F"/>
    <w:rsid w:val="00130BFD"/>
    <w:rsid w:val="00130C1C"/>
    <w:rsid w:val="00130F3F"/>
    <w:rsid w:val="001345F2"/>
    <w:rsid w:val="00134CDF"/>
    <w:rsid w:val="001360FF"/>
    <w:rsid w:val="0013656E"/>
    <w:rsid w:val="00137F7B"/>
    <w:rsid w:val="00141A9A"/>
    <w:rsid w:val="001423E7"/>
    <w:rsid w:val="001424B3"/>
    <w:rsid w:val="00142EFE"/>
    <w:rsid w:val="001467ED"/>
    <w:rsid w:val="00146B6D"/>
    <w:rsid w:val="00150B14"/>
    <w:rsid w:val="001566F2"/>
    <w:rsid w:val="001571B2"/>
    <w:rsid w:val="00157A5E"/>
    <w:rsid w:val="00157CFE"/>
    <w:rsid w:val="00157DED"/>
    <w:rsid w:val="00161A31"/>
    <w:rsid w:val="00161E99"/>
    <w:rsid w:val="00162770"/>
    <w:rsid w:val="0016641B"/>
    <w:rsid w:val="0016738B"/>
    <w:rsid w:val="00167700"/>
    <w:rsid w:val="00171807"/>
    <w:rsid w:val="00171F7E"/>
    <w:rsid w:val="00173BF5"/>
    <w:rsid w:val="0017539C"/>
    <w:rsid w:val="00175BAF"/>
    <w:rsid w:val="001814C5"/>
    <w:rsid w:val="00181694"/>
    <w:rsid w:val="001825E1"/>
    <w:rsid w:val="001831E1"/>
    <w:rsid w:val="001839EF"/>
    <w:rsid w:val="0018412B"/>
    <w:rsid w:val="00184AFB"/>
    <w:rsid w:val="00185181"/>
    <w:rsid w:val="0018533E"/>
    <w:rsid w:val="00185429"/>
    <w:rsid w:val="00185DA3"/>
    <w:rsid w:val="00186C61"/>
    <w:rsid w:val="00187C80"/>
    <w:rsid w:val="00193F07"/>
    <w:rsid w:val="00194FE3"/>
    <w:rsid w:val="00195ABE"/>
    <w:rsid w:val="00196A97"/>
    <w:rsid w:val="00196B84"/>
    <w:rsid w:val="001978F9"/>
    <w:rsid w:val="001A13A3"/>
    <w:rsid w:val="001A16A0"/>
    <w:rsid w:val="001A296A"/>
    <w:rsid w:val="001A5E42"/>
    <w:rsid w:val="001B15B9"/>
    <w:rsid w:val="001B1CA6"/>
    <w:rsid w:val="001B1CD1"/>
    <w:rsid w:val="001B1FB3"/>
    <w:rsid w:val="001B21AB"/>
    <w:rsid w:val="001B34DF"/>
    <w:rsid w:val="001B3A59"/>
    <w:rsid w:val="001B4293"/>
    <w:rsid w:val="001B4663"/>
    <w:rsid w:val="001B57AD"/>
    <w:rsid w:val="001B798B"/>
    <w:rsid w:val="001C2117"/>
    <w:rsid w:val="001C46DF"/>
    <w:rsid w:val="001C5522"/>
    <w:rsid w:val="001C6845"/>
    <w:rsid w:val="001C7327"/>
    <w:rsid w:val="001D0177"/>
    <w:rsid w:val="001D0430"/>
    <w:rsid w:val="001D1FE0"/>
    <w:rsid w:val="001D2806"/>
    <w:rsid w:val="001D2DF5"/>
    <w:rsid w:val="001D4885"/>
    <w:rsid w:val="001D5AAA"/>
    <w:rsid w:val="001D7D24"/>
    <w:rsid w:val="001E03FD"/>
    <w:rsid w:val="001E0441"/>
    <w:rsid w:val="001E29A0"/>
    <w:rsid w:val="001E3B3C"/>
    <w:rsid w:val="001E5E29"/>
    <w:rsid w:val="001E6DB4"/>
    <w:rsid w:val="001E739C"/>
    <w:rsid w:val="001E795E"/>
    <w:rsid w:val="001F024A"/>
    <w:rsid w:val="001F2024"/>
    <w:rsid w:val="001F3783"/>
    <w:rsid w:val="001F3857"/>
    <w:rsid w:val="001F401F"/>
    <w:rsid w:val="001F4EA1"/>
    <w:rsid w:val="001F6A80"/>
    <w:rsid w:val="001F74A7"/>
    <w:rsid w:val="001F785B"/>
    <w:rsid w:val="002005B9"/>
    <w:rsid w:val="00200C43"/>
    <w:rsid w:val="00201AD9"/>
    <w:rsid w:val="0020226A"/>
    <w:rsid w:val="0020647A"/>
    <w:rsid w:val="00206B92"/>
    <w:rsid w:val="00206C45"/>
    <w:rsid w:val="00207325"/>
    <w:rsid w:val="00207A62"/>
    <w:rsid w:val="00211BFE"/>
    <w:rsid w:val="00211E0F"/>
    <w:rsid w:val="00213DC8"/>
    <w:rsid w:val="002146FD"/>
    <w:rsid w:val="00214ADB"/>
    <w:rsid w:val="00215190"/>
    <w:rsid w:val="00222438"/>
    <w:rsid w:val="00222883"/>
    <w:rsid w:val="002235A0"/>
    <w:rsid w:val="0022386C"/>
    <w:rsid w:val="00223B19"/>
    <w:rsid w:val="00224E85"/>
    <w:rsid w:val="002324C4"/>
    <w:rsid w:val="00232740"/>
    <w:rsid w:val="00232EE7"/>
    <w:rsid w:val="002334AD"/>
    <w:rsid w:val="00235B8C"/>
    <w:rsid w:val="00241304"/>
    <w:rsid w:val="002420C2"/>
    <w:rsid w:val="00242701"/>
    <w:rsid w:val="00242E07"/>
    <w:rsid w:val="00243326"/>
    <w:rsid w:val="00243B29"/>
    <w:rsid w:val="002446DC"/>
    <w:rsid w:val="00244978"/>
    <w:rsid w:val="00244C0E"/>
    <w:rsid w:val="00245229"/>
    <w:rsid w:val="00246B21"/>
    <w:rsid w:val="0025129E"/>
    <w:rsid w:val="00251C09"/>
    <w:rsid w:val="002529F7"/>
    <w:rsid w:val="00252EF2"/>
    <w:rsid w:val="0025303C"/>
    <w:rsid w:val="00257E8A"/>
    <w:rsid w:val="00260A8D"/>
    <w:rsid w:val="0026126B"/>
    <w:rsid w:val="00262029"/>
    <w:rsid w:val="00262B07"/>
    <w:rsid w:val="00263D97"/>
    <w:rsid w:val="002649EA"/>
    <w:rsid w:val="00265ADA"/>
    <w:rsid w:val="00270FCD"/>
    <w:rsid w:val="00271A62"/>
    <w:rsid w:val="002721CB"/>
    <w:rsid w:val="002721D9"/>
    <w:rsid w:val="002722A8"/>
    <w:rsid w:val="002726DF"/>
    <w:rsid w:val="00275020"/>
    <w:rsid w:val="002752E7"/>
    <w:rsid w:val="00275746"/>
    <w:rsid w:val="00275F0F"/>
    <w:rsid w:val="0028100E"/>
    <w:rsid w:val="00281DA6"/>
    <w:rsid w:val="0028233C"/>
    <w:rsid w:val="002843D5"/>
    <w:rsid w:val="002849AB"/>
    <w:rsid w:val="00285284"/>
    <w:rsid w:val="002858BC"/>
    <w:rsid w:val="002900DC"/>
    <w:rsid w:val="0029141E"/>
    <w:rsid w:val="00291CED"/>
    <w:rsid w:val="00292081"/>
    <w:rsid w:val="002920B3"/>
    <w:rsid w:val="0029478B"/>
    <w:rsid w:val="00294DD1"/>
    <w:rsid w:val="002963DA"/>
    <w:rsid w:val="002A0812"/>
    <w:rsid w:val="002A1EAE"/>
    <w:rsid w:val="002A2A65"/>
    <w:rsid w:val="002A75FF"/>
    <w:rsid w:val="002A7EFC"/>
    <w:rsid w:val="002B2598"/>
    <w:rsid w:val="002B2AF2"/>
    <w:rsid w:val="002B2EE9"/>
    <w:rsid w:val="002B4917"/>
    <w:rsid w:val="002B5F27"/>
    <w:rsid w:val="002B7686"/>
    <w:rsid w:val="002B7BF1"/>
    <w:rsid w:val="002B7D51"/>
    <w:rsid w:val="002C0780"/>
    <w:rsid w:val="002C2BDD"/>
    <w:rsid w:val="002C541D"/>
    <w:rsid w:val="002C5FD5"/>
    <w:rsid w:val="002C73A8"/>
    <w:rsid w:val="002C7C34"/>
    <w:rsid w:val="002D2064"/>
    <w:rsid w:val="002D273B"/>
    <w:rsid w:val="002D3870"/>
    <w:rsid w:val="002D3B54"/>
    <w:rsid w:val="002D42F2"/>
    <w:rsid w:val="002D5FAA"/>
    <w:rsid w:val="002E0116"/>
    <w:rsid w:val="002E5AB0"/>
    <w:rsid w:val="002E626C"/>
    <w:rsid w:val="002F3D40"/>
    <w:rsid w:val="002F4409"/>
    <w:rsid w:val="00300A43"/>
    <w:rsid w:val="00300B3A"/>
    <w:rsid w:val="003023D8"/>
    <w:rsid w:val="00303A72"/>
    <w:rsid w:val="00304029"/>
    <w:rsid w:val="003041D6"/>
    <w:rsid w:val="00304365"/>
    <w:rsid w:val="003053BB"/>
    <w:rsid w:val="00305A5D"/>
    <w:rsid w:val="0030690D"/>
    <w:rsid w:val="003077DD"/>
    <w:rsid w:val="00307B5A"/>
    <w:rsid w:val="00310BD2"/>
    <w:rsid w:val="00312780"/>
    <w:rsid w:val="00312B29"/>
    <w:rsid w:val="00312F1C"/>
    <w:rsid w:val="00313247"/>
    <w:rsid w:val="00315DFE"/>
    <w:rsid w:val="00316130"/>
    <w:rsid w:val="00325FDE"/>
    <w:rsid w:val="0032674F"/>
    <w:rsid w:val="00327226"/>
    <w:rsid w:val="003274CD"/>
    <w:rsid w:val="00330527"/>
    <w:rsid w:val="00330899"/>
    <w:rsid w:val="00331B12"/>
    <w:rsid w:val="003320B8"/>
    <w:rsid w:val="0033313C"/>
    <w:rsid w:val="00333277"/>
    <w:rsid w:val="00333935"/>
    <w:rsid w:val="00334FC4"/>
    <w:rsid w:val="00335D82"/>
    <w:rsid w:val="00340C5A"/>
    <w:rsid w:val="00340E0A"/>
    <w:rsid w:val="00344427"/>
    <w:rsid w:val="00344C6F"/>
    <w:rsid w:val="00346B10"/>
    <w:rsid w:val="00347526"/>
    <w:rsid w:val="00347FB0"/>
    <w:rsid w:val="00351966"/>
    <w:rsid w:val="003525B7"/>
    <w:rsid w:val="00354356"/>
    <w:rsid w:val="00354707"/>
    <w:rsid w:val="003564F1"/>
    <w:rsid w:val="00356F49"/>
    <w:rsid w:val="00357A19"/>
    <w:rsid w:val="00357A29"/>
    <w:rsid w:val="00360D3D"/>
    <w:rsid w:val="003644D3"/>
    <w:rsid w:val="003645F0"/>
    <w:rsid w:val="00366328"/>
    <w:rsid w:val="00371C2A"/>
    <w:rsid w:val="003724BC"/>
    <w:rsid w:val="003748D4"/>
    <w:rsid w:val="00374F4D"/>
    <w:rsid w:val="00375745"/>
    <w:rsid w:val="00375757"/>
    <w:rsid w:val="00376B31"/>
    <w:rsid w:val="00377F08"/>
    <w:rsid w:val="003801D8"/>
    <w:rsid w:val="003876EC"/>
    <w:rsid w:val="003906E2"/>
    <w:rsid w:val="003909A8"/>
    <w:rsid w:val="00390A6A"/>
    <w:rsid w:val="00390C22"/>
    <w:rsid w:val="00393158"/>
    <w:rsid w:val="00395B78"/>
    <w:rsid w:val="00397E31"/>
    <w:rsid w:val="003A0967"/>
    <w:rsid w:val="003A13D0"/>
    <w:rsid w:val="003A3689"/>
    <w:rsid w:val="003A4AB4"/>
    <w:rsid w:val="003A793B"/>
    <w:rsid w:val="003A7A03"/>
    <w:rsid w:val="003B0158"/>
    <w:rsid w:val="003B6B13"/>
    <w:rsid w:val="003B7DFE"/>
    <w:rsid w:val="003C310F"/>
    <w:rsid w:val="003C5FF8"/>
    <w:rsid w:val="003C6159"/>
    <w:rsid w:val="003C7619"/>
    <w:rsid w:val="003D04FF"/>
    <w:rsid w:val="003D268B"/>
    <w:rsid w:val="003D3B8B"/>
    <w:rsid w:val="003D3BD9"/>
    <w:rsid w:val="003D66E1"/>
    <w:rsid w:val="003D6E61"/>
    <w:rsid w:val="003D7450"/>
    <w:rsid w:val="003E0A00"/>
    <w:rsid w:val="003E1077"/>
    <w:rsid w:val="003E247F"/>
    <w:rsid w:val="003E2AFD"/>
    <w:rsid w:val="003E3031"/>
    <w:rsid w:val="003F0B55"/>
    <w:rsid w:val="003F3BAC"/>
    <w:rsid w:val="003F42BB"/>
    <w:rsid w:val="003F43EA"/>
    <w:rsid w:val="003F4E32"/>
    <w:rsid w:val="003F50D8"/>
    <w:rsid w:val="003F5A15"/>
    <w:rsid w:val="003F701C"/>
    <w:rsid w:val="0040003A"/>
    <w:rsid w:val="004002BE"/>
    <w:rsid w:val="004004A9"/>
    <w:rsid w:val="0040118B"/>
    <w:rsid w:val="00401BCE"/>
    <w:rsid w:val="00404045"/>
    <w:rsid w:val="00404423"/>
    <w:rsid w:val="0040497A"/>
    <w:rsid w:val="00406280"/>
    <w:rsid w:val="00406773"/>
    <w:rsid w:val="00410FC1"/>
    <w:rsid w:val="00412998"/>
    <w:rsid w:val="00415A33"/>
    <w:rsid w:val="0041624D"/>
    <w:rsid w:val="00417721"/>
    <w:rsid w:val="0042118A"/>
    <w:rsid w:val="00421BE9"/>
    <w:rsid w:val="00422ACF"/>
    <w:rsid w:val="004258D0"/>
    <w:rsid w:val="00425A89"/>
    <w:rsid w:val="00425F11"/>
    <w:rsid w:val="004273A3"/>
    <w:rsid w:val="004338E5"/>
    <w:rsid w:val="004377DE"/>
    <w:rsid w:val="00440087"/>
    <w:rsid w:val="004416BF"/>
    <w:rsid w:val="00443306"/>
    <w:rsid w:val="004434FC"/>
    <w:rsid w:val="0044395A"/>
    <w:rsid w:val="004444E2"/>
    <w:rsid w:val="004453CB"/>
    <w:rsid w:val="00445DC5"/>
    <w:rsid w:val="00446DDF"/>
    <w:rsid w:val="004514EA"/>
    <w:rsid w:val="004515E3"/>
    <w:rsid w:val="0045579B"/>
    <w:rsid w:val="004568BD"/>
    <w:rsid w:val="00457608"/>
    <w:rsid w:val="00457640"/>
    <w:rsid w:val="00460C54"/>
    <w:rsid w:val="00461CBE"/>
    <w:rsid w:val="00464C18"/>
    <w:rsid w:val="00464D5B"/>
    <w:rsid w:val="00466D48"/>
    <w:rsid w:val="004678DE"/>
    <w:rsid w:val="00473CDD"/>
    <w:rsid w:val="0047449E"/>
    <w:rsid w:val="00476202"/>
    <w:rsid w:val="00482D3B"/>
    <w:rsid w:val="004839A9"/>
    <w:rsid w:val="00484413"/>
    <w:rsid w:val="00485B2D"/>
    <w:rsid w:val="00486655"/>
    <w:rsid w:val="00487684"/>
    <w:rsid w:val="00490734"/>
    <w:rsid w:val="00492972"/>
    <w:rsid w:val="00492CAB"/>
    <w:rsid w:val="004949EE"/>
    <w:rsid w:val="004951F7"/>
    <w:rsid w:val="004955CD"/>
    <w:rsid w:val="00495A25"/>
    <w:rsid w:val="00496574"/>
    <w:rsid w:val="00496C3E"/>
    <w:rsid w:val="00497814"/>
    <w:rsid w:val="004A1091"/>
    <w:rsid w:val="004A19F2"/>
    <w:rsid w:val="004A1F02"/>
    <w:rsid w:val="004A7C26"/>
    <w:rsid w:val="004B0B8C"/>
    <w:rsid w:val="004B2BE0"/>
    <w:rsid w:val="004B5CE9"/>
    <w:rsid w:val="004B755D"/>
    <w:rsid w:val="004B78D1"/>
    <w:rsid w:val="004B78F1"/>
    <w:rsid w:val="004C027C"/>
    <w:rsid w:val="004C1455"/>
    <w:rsid w:val="004C4397"/>
    <w:rsid w:val="004C4605"/>
    <w:rsid w:val="004C48F2"/>
    <w:rsid w:val="004C587E"/>
    <w:rsid w:val="004C5988"/>
    <w:rsid w:val="004D0018"/>
    <w:rsid w:val="004D076D"/>
    <w:rsid w:val="004D2567"/>
    <w:rsid w:val="004D26C7"/>
    <w:rsid w:val="004D4029"/>
    <w:rsid w:val="004D540F"/>
    <w:rsid w:val="004D5690"/>
    <w:rsid w:val="004D6446"/>
    <w:rsid w:val="004D6853"/>
    <w:rsid w:val="004E00CC"/>
    <w:rsid w:val="004E1679"/>
    <w:rsid w:val="004E17B9"/>
    <w:rsid w:val="004E2245"/>
    <w:rsid w:val="004E28D9"/>
    <w:rsid w:val="004E35FE"/>
    <w:rsid w:val="004E6150"/>
    <w:rsid w:val="004F0BA1"/>
    <w:rsid w:val="004F1202"/>
    <w:rsid w:val="004F1AF2"/>
    <w:rsid w:val="004F2443"/>
    <w:rsid w:val="004F3720"/>
    <w:rsid w:val="004F44AE"/>
    <w:rsid w:val="004F4913"/>
    <w:rsid w:val="004F4F0F"/>
    <w:rsid w:val="004F69B1"/>
    <w:rsid w:val="00501C02"/>
    <w:rsid w:val="00502946"/>
    <w:rsid w:val="00503D6B"/>
    <w:rsid w:val="0051104A"/>
    <w:rsid w:val="00513A9E"/>
    <w:rsid w:val="00515ADD"/>
    <w:rsid w:val="00516934"/>
    <w:rsid w:val="00516B8E"/>
    <w:rsid w:val="00516CA4"/>
    <w:rsid w:val="005173A2"/>
    <w:rsid w:val="005176F7"/>
    <w:rsid w:val="005178D3"/>
    <w:rsid w:val="00520FD6"/>
    <w:rsid w:val="00521CE8"/>
    <w:rsid w:val="0052352B"/>
    <w:rsid w:val="00523F62"/>
    <w:rsid w:val="0052619D"/>
    <w:rsid w:val="00530DD5"/>
    <w:rsid w:val="00530FB8"/>
    <w:rsid w:val="00531E05"/>
    <w:rsid w:val="005340CD"/>
    <w:rsid w:val="0053430B"/>
    <w:rsid w:val="00534418"/>
    <w:rsid w:val="0053499B"/>
    <w:rsid w:val="00534ACF"/>
    <w:rsid w:val="00537CAB"/>
    <w:rsid w:val="00545A68"/>
    <w:rsid w:val="005469D4"/>
    <w:rsid w:val="005472EB"/>
    <w:rsid w:val="00550E88"/>
    <w:rsid w:val="00550FEE"/>
    <w:rsid w:val="0055269C"/>
    <w:rsid w:val="00552BE4"/>
    <w:rsid w:val="0055566C"/>
    <w:rsid w:val="00555FB3"/>
    <w:rsid w:val="00556005"/>
    <w:rsid w:val="0055635B"/>
    <w:rsid w:val="00557AA7"/>
    <w:rsid w:val="00560D21"/>
    <w:rsid w:val="00561DD3"/>
    <w:rsid w:val="005630C1"/>
    <w:rsid w:val="005634DB"/>
    <w:rsid w:val="00564AA7"/>
    <w:rsid w:val="0056632B"/>
    <w:rsid w:val="00566F08"/>
    <w:rsid w:val="0056746F"/>
    <w:rsid w:val="00571D85"/>
    <w:rsid w:val="0057230D"/>
    <w:rsid w:val="00573548"/>
    <w:rsid w:val="0057387C"/>
    <w:rsid w:val="00573F73"/>
    <w:rsid w:val="00577089"/>
    <w:rsid w:val="0057788B"/>
    <w:rsid w:val="00577A43"/>
    <w:rsid w:val="005800A7"/>
    <w:rsid w:val="005812FB"/>
    <w:rsid w:val="00581511"/>
    <w:rsid w:val="00581D88"/>
    <w:rsid w:val="005822C9"/>
    <w:rsid w:val="00582A98"/>
    <w:rsid w:val="00582FAF"/>
    <w:rsid w:val="00583926"/>
    <w:rsid w:val="00584232"/>
    <w:rsid w:val="00584246"/>
    <w:rsid w:val="00585541"/>
    <w:rsid w:val="00586205"/>
    <w:rsid w:val="00586C92"/>
    <w:rsid w:val="0059089C"/>
    <w:rsid w:val="0059253C"/>
    <w:rsid w:val="005925D2"/>
    <w:rsid w:val="00592B37"/>
    <w:rsid w:val="00593446"/>
    <w:rsid w:val="005950CC"/>
    <w:rsid w:val="00595752"/>
    <w:rsid w:val="0059631C"/>
    <w:rsid w:val="005966CB"/>
    <w:rsid w:val="005966F4"/>
    <w:rsid w:val="0059687F"/>
    <w:rsid w:val="00596AC4"/>
    <w:rsid w:val="0059706D"/>
    <w:rsid w:val="0059768E"/>
    <w:rsid w:val="005A1EFB"/>
    <w:rsid w:val="005A25CD"/>
    <w:rsid w:val="005A3716"/>
    <w:rsid w:val="005A3D2D"/>
    <w:rsid w:val="005A3E20"/>
    <w:rsid w:val="005A3F19"/>
    <w:rsid w:val="005A414A"/>
    <w:rsid w:val="005A4EF7"/>
    <w:rsid w:val="005A6A1A"/>
    <w:rsid w:val="005B2031"/>
    <w:rsid w:val="005B2AAE"/>
    <w:rsid w:val="005B34D5"/>
    <w:rsid w:val="005B461F"/>
    <w:rsid w:val="005B4971"/>
    <w:rsid w:val="005B6579"/>
    <w:rsid w:val="005C13CF"/>
    <w:rsid w:val="005C22E9"/>
    <w:rsid w:val="005C2952"/>
    <w:rsid w:val="005C2DED"/>
    <w:rsid w:val="005C46B4"/>
    <w:rsid w:val="005C75AE"/>
    <w:rsid w:val="005D1EB7"/>
    <w:rsid w:val="005D2571"/>
    <w:rsid w:val="005E01C5"/>
    <w:rsid w:val="005E0958"/>
    <w:rsid w:val="005E13C1"/>
    <w:rsid w:val="005E1865"/>
    <w:rsid w:val="005E4B6D"/>
    <w:rsid w:val="005E5D02"/>
    <w:rsid w:val="005F14AD"/>
    <w:rsid w:val="005F2B89"/>
    <w:rsid w:val="005F2C45"/>
    <w:rsid w:val="005F4C60"/>
    <w:rsid w:val="005F607A"/>
    <w:rsid w:val="005F7820"/>
    <w:rsid w:val="00601F05"/>
    <w:rsid w:val="006032AB"/>
    <w:rsid w:val="00605E09"/>
    <w:rsid w:val="006076B0"/>
    <w:rsid w:val="00610F7E"/>
    <w:rsid w:val="00611264"/>
    <w:rsid w:val="00612EE0"/>
    <w:rsid w:val="00614A32"/>
    <w:rsid w:val="006207F9"/>
    <w:rsid w:val="00621DB6"/>
    <w:rsid w:val="0062261A"/>
    <w:rsid w:val="00622CBA"/>
    <w:rsid w:val="00625C49"/>
    <w:rsid w:val="00631A44"/>
    <w:rsid w:val="0063602F"/>
    <w:rsid w:val="0063608B"/>
    <w:rsid w:val="00637123"/>
    <w:rsid w:val="006375A6"/>
    <w:rsid w:val="006377AA"/>
    <w:rsid w:val="006418D1"/>
    <w:rsid w:val="006428E2"/>
    <w:rsid w:val="00643488"/>
    <w:rsid w:val="006446E4"/>
    <w:rsid w:val="00644E66"/>
    <w:rsid w:val="00646E0F"/>
    <w:rsid w:val="00650385"/>
    <w:rsid w:val="00650610"/>
    <w:rsid w:val="00651BCB"/>
    <w:rsid w:val="0065259C"/>
    <w:rsid w:val="00652E17"/>
    <w:rsid w:val="006536A8"/>
    <w:rsid w:val="0065380B"/>
    <w:rsid w:val="0065437F"/>
    <w:rsid w:val="00654A90"/>
    <w:rsid w:val="00654AA1"/>
    <w:rsid w:val="00654AE6"/>
    <w:rsid w:val="00656E89"/>
    <w:rsid w:val="00661AD0"/>
    <w:rsid w:val="00661B25"/>
    <w:rsid w:val="006648F1"/>
    <w:rsid w:val="006717D2"/>
    <w:rsid w:val="0067218F"/>
    <w:rsid w:val="00672472"/>
    <w:rsid w:val="00672849"/>
    <w:rsid w:val="006733B2"/>
    <w:rsid w:val="00673A2B"/>
    <w:rsid w:val="006741D8"/>
    <w:rsid w:val="0067441A"/>
    <w:rsid w:val="006755A8"/>
    <w:rsid w:val="00676199"/>
    <w:rsid w:val="0067629A"/>
    <w:rsid w:val="00676E5D"/>
    <w:rsid w:val="006811C1"/>
    <w:rsid w:val="00681E02"/>
    <w:rsid w:val="0068208C"/>
    <w:rsid w:val="00682E77"/>
    <w:rsid w:val="00684564"/>
    <w:rsid w:val="00684FB5"/>
    <w:rsid w:val="00685D75"/>
    <w:rsid w:val="00686019"/>
    <w:rsid w:val="006866BE"/>
    <w:rsid w:val="006869A7"/>
    <w:rsid w:val="0069173F"/>
    <w:rsid w:val="006924B7"/>
    <w:rsid w:val="006938E6"/>
    <w:rsid w:val="0069397C"/>
    <w:rsid w:val="00693D5F"/>
    <w:rsid w:val="0069497F"/>
    <w:rsid w:val="0069537C"/>
    <w:rsid w:val="006971C6"/>
    <w:rsid w:val="00697388"/>
    <w:rsid w:val="00697BB1"/>
    <w:rsid w:val="00697F8C"/>
    <w:rsid w:val="006A0533"/>
    <w:rsid w:val="006A084C"/>
    <w:rsid w:val="006A1871"/>
    <w:rsid w:val="006A1BAF"/>
    <w:rsid w:val="006A3CE8"/>
    <w:rsid w:val="006A63C0"/>
    <w:rsid w:val="006B05D5"/>
    <w:rsid w:val="006B187B"/>
    <w:rsid w:val="006B3F21"/>
    <w:rsid w:val="006B70B1"/>
    <w:rsid w:val="006B7B25"/>
    <w:rsid w:val="006C2853"/>
    <w:rsid w:val="006C3243"/>
    <w:rsid w:val="006C45FC"/>
    <w:rsid w:val="006C4B06"/>
    <w:rsid w:val="006C4FA6"/>
    <w:rsid w:val="006C6F2A"/>
    <w:rsid w:val="006C7085"/>
    <w:rsid w:val="006C70A5"/>
    <w:rsid w:val="006C7E53"/>
    <w:rsid w:val="006D039B"/>
    <w:rsid w:val="006D07DF"/>
    <w:rsid w:val="006D2657"/>
    <w:rsid w:val="006D5334"/>
    <w:rsid w:val="006D5C20"/>
    <w:rsid w:val="006E044A"/>
    <w:rsid w:val="006E0592"/>
    <w:rsid w:val="006E1520"/>
    <w:rsid w:val="006E1A78"/>
    <w:rsid w:val="006E279F"/>
    <w:rsid w:val="006E27EA"/>
    <w:rsid w:val="006E51F5"/>
    <w:rsid w:val="006E63DE"/>
    <w:rsid w:val="006E6F49"/>
    <w:rsid w:val="006E7732"/>
    <w:rsid w:val="006E7AD8"/>
    <w:rsid w:val="006E7D06"/>
    <w:rsid w:val="006F0BD1"/>
    <w:rsid w:val="006F0D54"/>
    <w:rsid w:val="006F1447"/>
    <w:rsid w:val="006F14E4"/>
    <w:rsid w:val="006F3674"/>
    <w:rsid w:val="006F482C"/>
    <w:rsid w:val="006F5E00"/>
    <w:rsid w:val="006F725B"/>
    <w:rsid w:val="006F7550"/>
    <w:rsid w:val="006F7F74"/>
    <w:rsid w:val="007026E0"/>
    <w:rsid w:val="007028A2"/>
    <w:rsid w:val="00702E30"/>
    <w:rsid w:val="00705AE2"/>
    <w:rsid w:val="00705BAD"/>
    <w:rsid w:val="00706459"/>
    <w:rsid w:val="00710D27"/>
    <w:rsid w:val="00712A62"/>
    <w:rsid w:val="0071395A"/>
    <w:rsid w:val="007144C4"/>
    <w:rsid w:val="00720483"/>
    <w:rsid w:val="00722F91"/>
    <w:rsid w:val="00725C17"/>
    <w:rsid w:val="0072747F"/>
    <w:rsid w:val="00730329"/>
    <w:rsid w:val="00732624"/>
    <w:rsid w:val="00733289"/>
    <w:rsid w:val="00734835"/>
    <w:rsid w:val="00734FC9"/>
    <w:rsid w:val="00735A36"/>
    <w:rsid w:val="00737EAF"/>
    <w:rsid w:val="00740A95"/>
    <w:rsid w:val="007442C4"/>
    <w:rsid w:val="007467DF"/>
    <w:rsid w:val="00750BB5"/>
    <w:rsid w:val="007511E2"/>
    <w:rsid w:val="0075268B"/>
    <w:rsid w:val="0075290D"/>
    <w:rsid w:val="00752EE2"/>
    <w:rsid w:val="007531AB"/>
    <w:rsid w:val="00753E6B"/>
    <w:rsid w:val="00755158"/>
    <w:rsid w:val="007572F4"/>
    <w:rsid w:val="007578E0"/>
    <w:rsid w:val="00760EB1"/>
    <w:rsid w:val="00761295"/>
    <w:rsid w:val="007622B1"/>
    <w:rsid w:val="00762A4E"/>
    <w:rsid w:val="007722BD"/>
    <w:rsid w:val="00772526"/>
    <w:rsid w:val="00773E3C"/>
    <w:rsid w:val="0077568A"/>
    <w:rsid w:val="00776782"/>
    <w:rsid w:val="00776D72"/>
    <w:rsid w:val="00777424"/>
    <w:rsid w:val="0078016E"/>
    <w:rsid w:val="00780321"/>
    <w:rsid w:val="007818F6"/>
    <w:rsid w:val="007835E2"/>
    <w:rsid w:val="00785343"/>
    <w:rsid w:val="00787BFA"/>
    <w:rsid w:val="00792EF1"/>
    <w:rsid w:val="007939E0"/>
    <w:rsid w:val="00794C0D"/>
    <w:rsid w:val="007952D4"/>
    <w:rsid w:val="00795501"/>
    <w:rsid w:val="007958AD"/>
    <w:rsid w:val="00797AEF"/>
    <w:rsid w:val="007A00CB"/>
    <w:rsid w:val="007A09CF"/>
    <w:rsid w:val="007A3663"/>
    <w:rsid w:val="007A4B5E"/>
    <w:rsid w:val="007A6825"/>
    <w:rsid w:val="007A688F"/>
    <w:rsid w:val="007A7C39"/>
    <w:rsid w:val="007B20A4"/>
    <w:rsid w:val="007B25FD"/>
    <w:rsid w:val="007B2CBC"/>
    <w:rsid w:val="007B37A0"/>
    <w:rsid w:val="007B38FC"/>
    <w:rsid w:val="007B398E"/>
    <w:rsid w:val="007B3B63"/>
    <w:rsid w:val="007B3C0A"/>
    <w:rsid w:val="007B3E01"/>
    <w:rsid w:val="007B442E"/>
    <w:rsid w:val="007B4A50"/>
    <w:rsid w:val="007B4C9E"/>
    <w:rsid w:val="007B53A0"/>
    <w:rsid w:val="007B5637"/>
    <w:rsid w:val="007B7F2F"/>
    <w:rsid w:val="007C2EF2"/>
    <w:rsid w:val="007C3129"/>
    <w:rsid w:val="007C3D97"/>
    <w:rsid w:val="007C42B3"/>
    <w:rsid w:val="007C6882"/>
    <w:rsid w:val="007C6BD2"/>
    <w:rsid w:val="007D0FF1"/>
    <w:rsid w:val="007D1985"/>
    <w:rsid w:val="007D26FE"/>
    <w:rsid w:val="007D2D0E"/>
    <w:rsid w:val="007D540D"/>
    <w:rsid w:val="007D6539"/>
    <w:rsid w:val="007D70F1"/>
    <w:rsid w:val="007E5640"/>
    <w:rsid w:val="007E61B5"/>
    <w:rsid w:val="007F01D2"/>
    <w:rsid w:val="007F1007"/>
    <w:rsid w:val="007F149A"/>
    <w:rsid w:val="007F322D"/>
    <w:rsid w:val="007F38A2"/>
    <w:rsid w:val="007F53E4"/>
    <w:rsid w:val="007F7C97"/>
    <w:rsid w:val="0080020C"/>
    <w:rsid w:val="0080326F"/>
    <w:rsid w:val="00803CC2"/>
    <w:rsid w:val="00803F55"/>
    <w:rsid w:val="00805F23"/>
    <w:rsid w:val="00806AEA"/>
    <w:rsid w:val="00806B87"/>
    <w:rsid w:val="00811468"/>
    <w:rsid w:val="008127C1"/>
    <w:rsid w:val="0081321F"/>
    <w:rsid w:val="00814973"/>
    <w:rsid w:val="00814AAC"/>
    <w:rsid w:val="00816B08"/>
    <w:rsid w:val="00816EA1"/>
    <w:rsid w:val="00820770"/>
    <w:rsid w:val="0082088A"/>
    <w:rsid w:val="00820949"/>
    <w:rsid w:val="008239F6"/>
    <w:rsid w:val="008259CC"/>
    <w:rsid w:val="00825A7E"/>
    <w:rsid w:val="00826ABF"/>
    <w:rsid w:val="00826DA6"/>
    <w:rsid w:val="00827E35"/>
    <w:rsid w:val="00830E1A"/>
    <w:rsid w:val="008329E1"/>
    <w:rsid w:val="00832CDC"/>
    <w:rsid w:val="008337ED"/>
    <w:rsid w:val="00834219"/>
    <w:rsid w:val="008350FA"/>
    <w:rsid w:val="00835224"/>
    <w:rsid w:val="00835DA0"/>
    <w:rsid w:val="00836589"/>
    <w:rsid w:val="00836ABD"/>
    <w:rsid w:val="008373A4"/>
    <w:rsid w:val="00840CED"/>
    <w:rsid w:val="00840E71"/>
    <w:rsid w:val="008412C5"/>
    <w:rsid w:val="008438F0"/>
    <w:rsid w:val="00844BD2"/>
    <w:rsid w:val="008471B5"/>
    <w:rsid w:val="00847463"/>
    <w:rsid w:val="0084782D"/>
    <w:rsid w:val="00851BBF"/>
    <w:rsid w:val="00851BF5"/>
    <w:rsid w:val="00852806"/>
    <w:rsid w:val="00852C49"/>
    <w:rsid w:val="008543F2"/>
    <w:rsid w:val="00854696"/>
    <w:rsid w:val="00855C43"/>
    <w:rsid w:val="00857A05"/>
    <w:rsid w:val="008602A2"/>
    <w:rsid w:val="00860893"/>
    <w:rsid w:val="008612AC"/>
    <w:rsid w:val="0086145A"/>
    <w:rsid w:val="00863EE4"/>
    <w:rsid w:val="00864022"/>
    <w:rsid w:val="00865E80"/>
    <w:rsid w:val="00866E66"/>
    <w:rsid w:val="00867601"/>
    <w:rsid w:val="00867FCE"/>
    <w:rsid w:val="00871371"/>
    <w:rsid w:val="008714D2"/>
    <w:rsid w:val="0087483F"/>
    <w:rsid w:val="00874919"/>
    <w:rsid w:val="0087496C"/>
    <w:rsid w:val="008752DF"/>
    <w:rsid w:val="00875341"/>
    <w:rsid w:val="00877079"/>
    <w:rsid w:val="008803AB"/>
    <w:rsid w:val="008817CC"/>
    <w:rsid w:val="00884B07"/>
    <w:rsid w:val="00885402"/>
    <w:rsid w:val="00885AF5"/>
    <w:rsid w:val="0088706F"/>
    <w:rsid w:val="00887E0F"/>
    <w:rsid w:val="0089082C"/>
    <w:rsid w:val="008912A5"/>
    <w:rsid w:val="00891615"/>
    <w:rsid w:val="0089163B"/>
    <w:rsid w:val="0089201F"/>
    <w:rsid w:val="008951CE"/>
    <w:rsid w:val="0089631C"/>
    <w:rsid w:val="00897317"/>
    <w:rsid w:val="008A10FA"/>
    <w:rsid w:val="008A1942"/>
    <w:rsid w:val="008A2C32"/>
    <w:rsid w:val="008A7730"/>
    <w:rsid w:val="008B01C8"/>
    <w:rsid w:val="008B12CC"/>
    <w:rsid w:val="008B7A5C"/>
    <w:rsid w:val="008C0025"/>
    <w:rsid w:val="008C3070"/>
    <w:rsid w:val="008C351D"/>
    <w:rsid w:val="008C39DF"/>
    <w:rsid w:val="008C6959"/>
    <w:rsid w:val="008D0954"/>
    <w:rsid w:val="008D0FDC"/>
    <w:rsid w:val="008D1290"/>
    <w:rsid w:val="008D239C"/>
    <w:rsid w:val="008D2EED"/>
    <w:rsid w:val="008D36DD"/>
    <w:rsid w:val="008D6005"/>
    <w:rsid w:val="008D6347"/>
    <w:rsid w:val="008D71FA"/>
    <w:rsid w:val="008D7BAF"/>
    <w:rsid w:val="008E0BF9"/>
    <w:rsid w:val="008E1B45"/>
    <w:rsid w:val="008E2056"/>
    <w:rsid w:val="008E26D2"/>
    <w:rsid w:val="008E32BE"/>
    <w:rsid w:val="008E401D"/>
    <w:rsid w:val="008E69A0"/>
    <w:rsid w:val="008F02E4"/>
    <w:rsid w:val="008F0C46"/>
    <w:rsid w:val="008F29AB"/>
    <w:rsid w:val="008F3C16"/>
    <w:rsid w:val="008F4F29"/>
    <w:rsid w:val="008F65E4"/>
    <w:rsid w:val="008F7171"/>
    <w:rsid w:val="009015B9"/>
    <w:rsid w:val="00903F2F"/>
    <w:rsid w:val="0091100C"/>
    <w:rsid w:val="00913D70"/>
    <w:rsid w:val="009155E0"/>
    <w:rsid w:val="00915B60"/>
    <w:rsid w:val="00916172"/>
    <w:rsid w:val="009162A5"/>
    <w:rsid w:val="00917A1D"/>
    <w:rsid w:val="0092377A"/>
    <w:rsid w:val="00923C28"/>
    <w:rsid w:val="00924544"/>
    <w:rsid w:val="00924B7E"/>
    <w:rsid w:val="00924BD2"/>
    <w:rsid w:val="00925452"/>
    <w:rsid w:val="009256C2"/>
    <w:rsid w:val="009259D5"/>
    <w:rsid w:val="0092756C"/>
    <w:rsid w:val="00930070"/>
    <w:rsid w:val="009302A4"/>
    <w:rsid w:val="0093135B"/>
    <w:rsid w:val="009353FE"/>
    <w:rsid w:val="00935A9F"/>
    <w:rsid w:val="00937D6B"/>
    <w:rsid w:val="00937F62"/>
    <w:rsid w:val="00943502"/>
    <w:rsid w:val="0094352C"/>
    <w:rsid w:val="00946320"/>
    <w:rsid w:val="0094669B"/>
    <w:rsid w:val="00946FE0"/>
    <w:rsid w:val="00947964"/>
    <w:rsid w:val="009509EC"/>
    <w:rsid w:val="00955335"/>
    <w:rsid w:val="00955C3D"/>
    <w:rsid w:val="00955C8C"/>
    <w:rsid w:val="00955C9D"/>
    <w:rsid w:val="009560CE"/>
    <w:rsid w:val="009569DA"/>
    <w:rsid w:val="00957E3D"/>
    <w:rsid w:val="00960016"/>
    <w:rsid w:val="00960B0D"/>
    <w:rsid w:val="00961093"/>
    <w:rsid w:val="00964EAB"/>
    <w:rsid w:val="00967B85"/>
    <w:rsid w:val="00967E44"/>
    <w:rsid w:val="00967ECF"/>
    <w:rsid w:val="00974E6A"/>
    <w:rsid w:val="00982B58"/>
    <w:rsid w:val="00982E81"/>
    <w:rsid w:val="00983ACE"/>
    <w:rsid w:val="00984AE0"/>
    <w:rsid w:val="00986B2B"/>
    <w:rsid w:val="00987436"/>
    <w:rsid w:val="0099390C"/>
    <w:rsid w:val="00994DAE"/>
    <w:rsid w:val="00994E1B"/>
    <w:rsid w:val="009956E2"/>
    <w:rsid w:val="00995977"/>
    <w:rsid w:val="009965FE"/>
    <w:rsid w:val="00996D52"/>
    <w:rsid w:val="009A0767"/>
    <w:rsid w:val="009A1373"/>
    <w:rsid w:val="009A1BC7"/>
    <w:rsid w:val="009A3306"/>
    <w:rsid w:val="009A364A"/>
    <w:rsid w:val="009A50EE"/>
    <w:rsid w:val="009B0D73"/>
    <w:rsid w:val="009B2EBF"/>
    <w:rsid w:val="009B34C2"/>
    <w:rsid w:val="009B460B"/>
    <w:rsid w:val="009B5947"/>
    <w:rsid w:val="009B78B0"/>
    <w:rsid w:val="009C09D3"/>
    <w:rsid w:val="009C0E52"/>
    <w:rsid w:val="009C1A7A"/>
    <w:rsid w:val="009C2B24"/>
    <w:rsid w:val="009C361C"/>
    <w:rsid w:val="009C5065"/>
    <w:rsid w:val="009C6512"/>
    <w:rsid w:val="009C7316"/>
    <w:rsid w:val="009D02D4"/>
    <w:rsid w:val="009D16FC"/>
    <w:rsid w:val="009D76F2"/>
    <w:rsid w:val="009E1CBF"/>
    <w:rsid w:val="009E2E39"/>
    <w:rsid w:val="009E3A20"/>
    <w:rsid w:val="009E3E3D"/>
    <w:rsid w:val="009E47A3"/>
    <w:rsid w:val="009E4CD9"/>
    <w:rsid w:val="009F0B50"/>
    <w:rsid w:val="009F20A2"/>
    <w:rsid w:val="009F58EA"/>
    <w:rsid w:val="009F605F"/>
    <w:rsid w:val="009F60E4"/>
    <w:rsid w:val="009F6232"/>
    <w:rsid w:val="009F67D4"/>
    <w:rsid w:val="009F752C"/>
    <w:rsid w:val="00A0043F"/>
    <w:rsid w:val="00A02378"/>
    <w:rsid w:val="00A0328F"/>
    <w:rsid w:val="00A044F4"/>
    <w:rsid w:val="00A11615"/>
    <w:rsid w:val="00A1471A"/>
    <w:rsid w:val="00A15698"/>
    <w:rsid w:val="00A167DC"/>
    <w:rsid w:val="00A172F5"/>
    <w:rsid w:val="00A2023C"/>
    <w:rsid w:val="00A25C05"/>
    <w:rsid w:val="00A27730"/>
    <w:rsid w:val="00A318F0"/>
    <w:rsid w:val="00A3212B"/>
    <w:rsid w:val="00A32B97"/>
    <w:rsid w:val="00A33AFA"/>
    <w:rsid w:val="00A344AA"/>
    <w:rsid w:val="00A357B9"/>
    <w:rsid w:val="00A35BDB"/>
    <w:rsid w:val="00A36F6A"/>
    <w:rsid w:val="00A37B67"/>
    <w:rsid w:val="00A405DD"/>
    <w:rsid w:val="00A446FE"/>
    <w:rsid w:val="00A45796"/>
    <w:rsid w:val="00A45B30"/>
    <w:rsid w:val="00A46B1B"/>
    <w:rsid w:val="00A528A1"/>
    <w:rsid w:val="00A52A87"/>
    <w:rsid w:val="00A52F18"/>
    <w:rsid w:val="00A53104"/>
    <w:rsid w:val="00A536B9"/>
    <w:rsid w:val="00A53F6E"/>
    <w:rsid w:val="00A542DD"/>
    <w:rsid w:val="00A60C01"/>
    <w:rsid w:val="00A61874"/>
    <w:rsid w:val="00A6413D"/>
    <w:rsid w:val="00A676E2"/>
    <w:rsid w:val="00A702EF"/>
    <w:rsid w:val="00A703E8"/>
    <w:rsid w:val="00A721D7"/>
    <w:rsid w:val="00A739CC"/>
    <w:rsid w:val="00A73BBA"/>
    <w:rsid w:val="00A746FF"/>
    <w:rsid w:val="00A74C98"/>
    <w:rsid w:val="00A7625B"/>
    <w:rsid w:val="00A77459"/>
    <w:rsid w:val="00A80509"/>
    <w:rsid w:val="00A816E4"/>
    <w:rsid w:val="00A81822"/>
    <w:rsid w:val="00A83572"/>
    <w:rsid w:val="00A86226"/>
    <w:rsid w:val="00A9068F"/>
    <w:rsid w:val="00A93082"/>
    <w:rsid w:val="00A93575"/>
    <w:rsid w:val="00AA076B"/>
    <w:rsid w:val="00AA0824"/>
    <w:rsid w:val="00AA0EE3"/>
    <w:rsid w:val="00AA29D5"/>
    <w:rsid w:val="00AA3A03"/>
    <w:rsid w:val="00AA4F49"/>
    <w:rsid w:val="00AA63CC"/>
    <w:rsid w:val="00AA731B"/>
    <w:rsid w:val="00AA74E2"/>
    <w:rsid w:val="00AB0833"/>
    <w:rsid w:val="00AB13C8"/>
    <w:rsid w:val="00AB4C57"/>
    <w:rsid w:val="00AB511C"/>
    <w:rsid w:val="00AB5B41"/>
    <w:rsid w:val="00AB601B"/>
    <w:rsid w:val="00AB6382"/>
    <w:rsid w:val="00AB6AD5"/>
    <w:rsid w:val="00AC002E"/>
    <w:rsid w:val="00AC1A99"/>
    <w:rsid w:val="00AC308C"/>
    <w:rsid w:val="00AC4F19"/>
    <w:rsid w:val="00AC5545"/>
    <w:rsid w:val="00AC5E65"/>
    <w:rsid w:val="00AC5EB4"/>
    <w:rsid w:val="00AC74C7"/>
    <w:rsid w:val="00AD0062"/>
    <w:rsid w:val="00AD09FA"/>
    <w:rsid w:val="00AD251F"/>
    <w:rsid w:val="00AD3565"/>
    <w:rsid w:val="00AD3BC8"/>
    <w:rsid w:val="00AD4520"/>
    <w:rsid w:val="00AD461F"/>
    <w:rsid w:val="00AD5513"/>
    <w:rsid w:val="00AD6C70"/>
    <w:rsid w:val="00AE07E7"/>
    <w:rsid w:val="00AE16B9"/>
    <w:rsid w:val="00AE1E70"/>
    <w:rsid w:val="00AE4613"/>
    <w:rsid w:val="00AE4D34"/>
    <w:rsid w:val="00AE5FE6"/>
    <w:rsid w:val="00AE6B82"/>
    <w:rsid w:val="00AF022A"/>
    <w:rsid w:val="00AF1528"/>
    <w:rsid w:val="00AF2EB5"/>
    <w:rsid w:val="00AF2F71"/>
    <w:rsid w:val="00AF427C"/>
    <w:rsid w:val="00AF5775"/>
    <w:rsid w:val="00AF752D"/>
    <w:rsid w:val="00B00CC7"/>
    <w:rsid w:val="00B01C6A"/>
    <w:rsid w:val="00B01F54"/>
    <w:rsid w:val="00B035E1"/>
    <w:rsid w:val="00B03F04"/>
    <w:rsid w:val="00B04051"/>
    <w:rsid w:val="00B04CAA"/>
    <w:rsid w:val="00B1032C"/>
    <w:rsid w:val="00B11A58"/>
    <w:rsid w:val="00B1497E"/>
    <w:rsid w:val="00B14C16"/>
    <w:rsid w:val="00B160C7"/>
    <w:rsid w:val="00B16D21"/>
    <w:rsid w:val="00B16D3C"/>
    <w:rsid w:val="00B16F1E"/>
    <w:rsid w:val="00B20066"/>
    <w:rsid w:val="00B232AF"/>
    <w:rsid w:val="00B26725"/>
    <w:rsid w:val="00B3127E"/>
    <w:rsid w:val="00B31B86"/>
    <w:rsid w:val="00B339F7"/>
    <w:rsid w:val="00B35D9D"/>
    <w:rsid w:val="00B36230"/>
    <w:rsid w:val="00B36C84"/>
    <w:rsid w:val="00B3716E"/>
    <w:rsid w:val="00B408E2"/>
    <w:rsid w:val="00B40B35"/>
    <w:rsid w:val="00B4252C"/>
    <w:rsid w:val="00B43272"/>
    <w:rsid w:val="00B4466A"/>
    <w:rsid w:val="00B4496B"/>
    <w:rsid w:val="00B45CF0"/>
    <w:rsid w:val="00B50033"/>
    <w:rsid w:val="00B532EA"/>
    <w:rsid w:val="00B53A00"/>
    <w:rsid w:val="00B53D08"/>
    <w:rsid w:val="00B55A50"/>
    <w:rsid w:val="00B564B3"/>
    <w:rsid w:val="00B56F9E"/>
    <w:rsid w:val="00B57187"/>
    <w:rsid w:val="00B616FB"/>
    <w:rsid w:val="00B61D22"/>
    <w:rsid w:val="00B638E9"/>
    <w:rsid w:val="00B648D1"/>
    <w:rsid w:val="00B7007E"/>
    <w:rsid w:val="00B7242E"/>
    <w:rsid w:val="00B729DB"/>
    <w:rsid w:val="00B72A76"/>
    <w:rsid w:val="00B72C74"/>
    <w:rsid w:val="00B7337D"/>
    <w:rsid w:val="00B73E60"/>
    <w:rsid w:val="00B81534"/>
    <w:rsid w:val="00B83717"/>
    <w:rsid w:val="00B83E6C"/>
    <w:rsid w:val="00B83FD4"/>
    <w:rsid w:val="00B843FE"/>
    <w:rsid w:val="00B84E24"/>
    <w:rsid w:val="00B85A52"/>
    <w:rsid w:val="00B86D4A"/>
    <w:rsid w:val="00B879B9"/>
    <w:rsid w:val="00B87A34"/>
    <w:rsid w:val="00B90140"/>
    <w:rsid w:val="00B9148F"/>
    <w:rsid w:val="00B923E2"/>
    <w:rsid w:val="00B92B3A"/>
    <w:rsid w:val="00B92D57"/>
    <w:rsid w:val="00B973F4"/>
    <w:rsid w:val="00BA2A21"/>
    <w:rsid w:val="00BA2FC3"/>
    <w:rsid w:val="00BA38E0"/>
    <w:rsid w:val="00BA44DC"/>
    <w:rsid w:val="00BA6A2E"/>
    <w:rsid w:val="00BA6A67"/>
    <w:rsid w:val="00BA6B4C"/>
    <w:rsid w:val="00BB09FC"/>
    <w:rsid w:val="00BB0DE9"/>
    <w:rsid w:val="00BB3527"/>
    <w:rsid w:val="00BB3959"/>
    <w:rsid w:val="00BB3E40"/>
    <w:rsid w:val="00BB6E97"/>
    <w:rsid w:val="00BB7001"/>
    <w:rsid w:val="00BB7FDF"/>
    <w:rsid w:val="00BC15B9"/>
    <w:rsid w:val="00BC1BD3"/>
    <w:rsid w:val="00BC405B"/>
    <w:rsid w:val="00BC4FC7"/>
    <w:rsid w:val="00BC5534"/>
    <w:rsid w:val="00BC5EB8"/>
    <w:rsid w:val="00BC6698"/>
    <w:rsid w:val="00BC6831"/>
    <w:rsid w:val="00BD2043"/>
    <w:rsid w:val="00BD36A4"/>
    <w:rsid w:val="00BD4226"/>
    <w:rsid w:val="00BD5487"/>
    <w:rsid w:val="00BD57DF"/>
    <w:rsid w:val="00BD59FB"/>
    <w:rsid w:val="00BD65EB"/>
    <w:rsid w:val="00BD6773"/>
    <w:rsid w:val="00BE0656"/>
    <w:rsid w:val="00BE20BE"/>
    <w:rsid w:val="00BE29C4"/>
    <w:rsid w:val="00BE3EFB"/>
    <w:rsid w:val="00BE5238"/>
    <w:rsid w:val="00BE5820"/>
    <w:rsid w:val="00BE7012"/>
    <w:rsid w:val="00BF13C6"/>
    <w:rsid w:val="00BF16AA"/>
    <w:rsid w:val="00BF4546"/>
    <w:rsid w:val="00BF559B"/>
    <w:rsid w:val="00BF6463"/>
    <w:rsid w:val="00BF6A07"/>
    <w:rsid w:val="00BF6AD0"/>
    <w:rsid w:val="00C00856"/>
    <w:rsid w:val="00C00F69"/>
    <w:rsid w:val="00C01941"/>
    <w:rsid w:val="00C01E46"/>
    <w:rsid w:val="00C02634"/>
    <w:rsid w:val="00C03140"/>
    <w:rsid w:val="00C0548B"/>
    <w:rsid w:val="00C05F46"/>
    <w:rsid w:val="00C06642"/>
    <w:rsid w:val="00C066C5"/>
    <w:rsid w:val="00C10DA9"/>
    <w:rsid w:val="00C10EC6"/>
    <w:rsid w:val="00C12209"/>
    <w:rsid w:val="00C124ED"/>
    <w:rsid w:val="00C1312C"/>
    <w:rsid w:val="00C165E6"/>
    <w:rsid w:val="00C166E2"/>
    <w:rsid w:val="00C21522"/>
    <w:rsid w:val="00C21FAF"/>
    <w:rsid w:val="00C220E6"/>
    <w:rsid w:val="00C225DF"/>
    <w:rsid w:val="00C234DE"/>
    <w:rsid w:val="00C24A8E"/>
    <w:rsid w:val="00C269E1"/>
    <w:rsid w:val="00C26AE2"/>
    <w:rsid w:val="00C276B4"/>
    <w:rsid w:val="00C30CD5"/>
    <w:rsid w:val="00C33D8B"/>
    <w:rsid w:val="00C3529F"/>
    <w:rsid w:val="00C361A5"/>
    <w:rsid w:val="00C37689"/>
    <w:rsid w:val="00C37E23"/>
    <w:rsid w:val="00C37F22"/>
    <w:rsid w:val="00C41424"/>
    <w:rsid w:val="00C430BA"/>
    <w:rsid w:val="00C432CD"/>
    <w:rsid w:val="00C447F2"/>
    <w:rsid w:val="00C44B3D"/>
    <w:rsid w:val="00C44EC0"/>
    <w:rsid w:val="00C45DAD"/>
    <w:rsid w:val="00C4668F"/>
    <w:rsid w:val="00C5058C"/>
    <w:rsid w:val="00C50D82"/>
    <w:rsid w:val="00C522A4"/>
    <w:rsid w:val="00C5645F"/>
    <w:rsid w:val="00C621F4"/>
    <w:rsid w:val="00C62D69"/>
    <w:rsid w:val="00C64812"/>
    <w:rsid w:val="00C702E9"/>
    <w:rsid w:val="00C72020"/>
    <w:rsid w:val="00C76020"/>
    <w:rsid w:val="00C81ACD"/>
    <w:rsid w:val="00C82676"/>
    <w:rsid w:val="00C8452F"/>
    <w:rsid w:val="00C85104"/>
    <w:rsid w:val="00C85847"/>
    <w:rsid w:val="00C87477"/>
    <w:rsid w:val="00C87ACC"/>
    <w:rsid w:val="00C934FD"/>
    <w:rsid w:val="00C957D8"/>
    <w:rsid w:val="00C95A16"/>
    <w:rsid w:val="00C96F87"/>
    <w:rsid w:val="00CA1085"/>
    <w:rsid w:val="00CA58A0"/>
    <w:rsid w:val="00CA5907"/>
    <w:rsid w:val="00CA5C5A"/>
    <w:rsid w:val="00CA6AEB"/>
    <w:rsid w:val="00CA72D0"/>
    <w:rsid w:val="00CB0082"/>
    <w:rsid w:val="00CB041B"/>
    <w:rsid w:val="00CB1D85"/>
    <w:rsid w:val="00CB3AD5"/>
    <w:rsid w:val="00CB3CBA"/>
    <w:rsid w:val="00CB583E"/>
    <w:rsid w:val="00CC01D5"/>
    <w:rsid w:val="00CC0429"/>
    <w:rsid w:val="00CC0E36"/>
    <w:rsid w:val="00CC18C2"/>
    <w:rsid w:val="00CC27B9"/>
    <w:rsid w:val="00CC518B"/>
    <w:rsid w:val="00CD3341"/>
    <w:rsid w:val="00CD3891"/>
    <w:rsid w:val="00CD3920"/>
    <w:rsid w:val="00CD4B4F"/>
    <w:rsid w:val="00CD5859"/>
    <w:rsid w:val="00CD6AB2"/>
    <w:rsid w:val="00CD7A26"/>
    <w:rsid w:val="00CD7B10"/>
    <w:rsid w:val="00CE1414"/>
    <w:rsid w:val="00CE1ED9"/>
    <w:rsid w:val="00CE2960"/>
    <w:rsid w:val="00CE4BD9"/>
    <w:rsid w:val="00CE598A"/>
    <w:rsid w:val="00CE5A05"/>
    <w:rsid w:val="00CE5EF0"/>
    <w:rsid w:val="00CE67F8"/>
    <w:rsid w:val="00CF0125"/>
    <w:rsid w:val="00CF15AF"/>
    <w:rsid w:val="00CF3736"/>
    <w:rsid w:val="00CF3C2B"/>
    <w:rsid w:val="00CF3FEF"/>
    <w:rsid w:val="00CF4D37"/>
    <w:rsid w:val="00CF52B5"/>
    <w:rsid w:val="00CF55FF"/>
    <w:rsid w:val="00CF6134"/>
    <w:rsid w:val="00CF643D"/>
    <w:rsid w:val="00CF7CCD"/>
    <w:rsid w:val="00D00C00"/>
    <w:rsid w:val="00D012A3"/>
    <w:rsid w:val="00D01C72"/>
    <w:rsid w:val="00D020AE"/>
    <w:rsid w:val="00D05C7A"/>
    <w:rsid w:val="00D05DC8"/>
    <w:rsid w:val="00D10BD7"/>
    <w:rsid w:val="00D10C6B"/>
    <w:rsid w:val="00D11498"/>
    <w:rsid w:val="00D119A0"/>
    <w:rsid w:val="00D142C3"/>
    <w:rsid w:val="00D150F6"/>
    <w:rsid w:val="00D153E5"/>
    <w:rsid w:val="00D154D5"/>
    <w:rsid w:val="00D22249"/>
    <w:rsid w:val="00D22E2D"/>
    <w:rsid w:val="00D23391"/>
    <w:rsid w:val="00D25C97"/>
    <w:rsid w:val="00D26F02"/>
    <w:rsid w:val="00D275C3"/>
    <w:rsid w:val="00D30DFF"/>
    <w:rsid w:val="00D31BD5"/>
    <w:rsid w:val="00D32A90"/>
    <w:rsid w:val="00D33E3F"/>
    <w:rsid w:val="00D3488C"/>
    <w:rsid w:val="00D35505"/>
    <w:rsid w:val="00D420EC"/>
    <w:rsid w:val="00D4523A"/>
    <w:rsid w:val="00D459B5"/>
    <w:rsid w:val="00D45B28"/>
    <w:rsid w:val="00D475EA"/>
    <w:rsid w:val="00D507EE"/>
    <w:rsid w:val="00D51D8C"/>
    <w:rsid w:val="00D52555"/>
    <w:rsid w:val="00D52955"/>
    <w:rsid w:val="00D52B8F"/>
    <w:rsid w:val="00D538BB"/>
    <w:rsid w:val="00D5448A"/>
    <w:rsid w:val="00D56579"/>
    <w:rsid w:val="00D56C7D"/>
    <w:rsid w:val="00D57A5D"/>
    <w:rsid w:val="00D57B44"/>
    <w:rsid w:val="00D637B2"/>
    <w:rsid w:val="00D65C28"/>
    <w:rsid w:val="00D67F6B"/>
    <w:rsid w:val="00D7046D"/>
    <w:rsid w:val="00D7089C"/>
    <w:rsid w:val="00D71852"/>
    <w:rsid w:val="00D72B7A"/>
    <w:rsid w:val="00D72E8C"/>
    <w:rsid w:val="00D73DA3"/>
    <w:rsid w:val="00D7501A"/>
    <w:rsid w:val="00D80F7B"/>
    <w:rsid w:val="00D823B7"/>
    <w:rsid w:val="00D829EA"/>
    <w:rsid w:val="00D87252"/>
    <w:rsid w:val="00D8794C"/>
    <w:rsid w:val="00D87C59"/>
    <w:rsid w:val="00D92474"/>
    <w:rsid w:val="00D93184"/>
    <w:rsid w:val="00D95B1C"/>
    <w:rsid w:val="00D96B89"/>
    <w:rsid w:val="00DA1054"/>
    <w:rsid w:val="00DA28A4"/>
    <w:rsid w:val="00DA37D6"/>
    <w:rsid w:val="00DA5FD5"/>
    <w:rsid w:val="00DA6C59"/>
    <w:rsid w:val="00DA6CC8"/>
    <w:rsid w:val="00DA7EDE"/>
    <w:rsid w:val="00DB0977"/>
    <w:rsid w:val="00DB13DA"/>
    <w:rsid w:val="00DB2DC8"/>
    <w:rsid w:val="00DB2DDD"/>
    <w:rsid w:val="00DB313D"/>
    <w:rsid w:val="00DB44CA"/>
    <w:rsid w:val="00DB5ED4"/>
    <w:rsid w:val="00DB701B"/>
    <w:rsid w:val="00DB7244"/>
    <w:rsid w:val="00DB7921"/>
    <w:rsid w:val="00DC00AF"/>
    <w:rsid w:val="00DC07D4"/>
    <w:rsid w:val="00DC0B38"/>
    <w:rsid w:val="00DC1AD9"/>
    <w:rsid w:val="00DC2D10"/>
    <w:rsid w:val="00DC30E8"/>
    <w:rsid w:val="00DC51F1"/>
    <w:rsid w:val="00DD101C"/>
    <w:rsid w:val="00DD45E6"/>
    <w:rsid w:val="00DD525F"/>
    <w:rsid w:val="00DD6107"/>
    <w:rsid w:val="00DD672C"/>
    <w:rsid w:val="00DD754D"/>
    <w:rsid w:val="00DD7EF8"/>
    <w:rsid w:val="00DE0A85"/>
    <w:rsid w:val="00DE2E75"/>
    <w:rsid w:val="00DE3E6D"/>
    <w:rsid w:val="00DE48AD"/>
    <w:rsid w:val="00DE5165"/>
    <w:rsid w:val="00DE6329"/>
    <w:rsid w:val="00DE7E4B"/>
    <w:rsid w:val="00DF10AA"/>
    <w:rsid w:val="00DF1583"/>
    <w:rsid w:val="00DF2ABA"/>
    <w:rsid w:val="00DF3164"/>
    <w:rsid w:val="00DF47F1"/>
    <w:rsid w:val="00DF4A23"/>
    <w:rsid w:val="00DF50E5"/>
    <w:rsid w:val="00DF6078"/>
    <w:rsid w:val="00E012F0"/>
    <w:rsid w:val="00E014BF"/>
    <w:rsid w:val="00E01BFB"/>
    <w:rsid w:val="00E01D8B"/>
    <w:rsid w:val="00E01E2C"/>
    <w:rsid w:val="00E027B9"/>
    <w:rsid w:val="00E04707"/>
    <w:rsid w:val="00E04C76"/>
    <w:rsid w:val="00E05EF4"/>
    <w:rsid w:val="00E05EFF"/>
    <w:rsid w:val="00E0632A"/>
    <w:rsid w:val="00E07047"/>
    <w:rsid w:val="00E11F52"/>
    <w:rsid w:val="00E1426B"/>
    <w:rsid w:val="00E152F3"/>
    <w:rsid w:val="00E154E3"/>
    <w:rsid w:val="00E155B9"/>
    <w:rsid w:val="00E156AC"/>
    <w:rsid w:val="00E178F0"/>
    <w:rsid w:val="00E202D2"/>
    <w:rsid w:val="00E2364F"/>
    <w:rsid w:val="00E254C7"/>
    <w:rsid w:val="00E260F7"/>
    <w:rsid w:val="00E269C5"/>
    <w:rsid w:val="00E2737F"/>
    <w:rsid w:val="00E31D60"/>
    <w:rsid w:val="00E32634"/>
    <w:rsid w:val="00E32743"/>
    <w:rsid w:val="00E357D7"/>
    <w:rsid w:val="00E35837"/>
    <w:rsid w:val="00E3583C"/>
    <w:rsid w:val="00E36FFD"/>
    <w:rsid w:val="00E37A0A"/>
    <w:rsid w:val="00E403C1"/>
    <w:rsid w:val="00E4284B"/>
    <w:rsid w:val="00E464E8"/>
    <w:rsid w:val="00E476CB"/>
    <w:rsid w:val="00E47A98"/>
    <w:rsid w:val="00E5059B"/>
    <w:rsid w:val="00E51C8E"/>
    <w:rsid w:val="00E53899"/>
    <w:rsid w:val="00E53CF2"/>
    <w:rsid w:val="00E5779F"/>
    <w:rsid w:val="00E60165"/>
    <w:rsid w:val="00E60C48"/>
    <w:rsid w:val="00E633D6"/>
    <w:rsid w:val="00E63BEC"/>
    <w:rsid w:val="00E65058"/>
    <w:rsid w:val="00E72A91"/>
    <w:rsid w:val="00E72BC5"/>
    <w:rsid w:val="00E72E26"/>
    <w:rsid w:val="00E72F15"/>
    <w:rsid w:val="00E73016"/>
    <w:rsid w:val="00E73661"/>
    <w:rsid w:val="00E75DB1"/>
    <w:rsid w:val="00E779D5"/>
    <w:rsid w:val="00E831A0"/>
    <w:rsid w:val="00E8344A"/>
    <w:rsid w:val="00E85919"/>
    <w:rsid w:val="00E870B3"/>
    <w:rsid w:val="00E91391"/>
    <w:rsid w:val="00E9241B"/>
    <w:rsid w:val="00E928C0"/>
    <w:rsid w:val="00E92F30"/>
    <w:rsid w:val="00E93844"/>
    <w:rsid w:val="00E93DB8"/>
    <w:rsid w:val="00E95246"/>
    <w:rsid w:val="00E95668"/>
    <w:rsid w:val="00E95917"/>
    <w:rsid w:val="00E97173"/>
    <w:rsid w:val="00E97B84"/>
    <w:rsid w:val="00EA1E74"/>
    <w:rsid w:val="00EA491F"/>
    <w:rsid w:val="00EA552E"/>
    <w:rsid w:val="00EA60CF"/>
    <w:rsid w:val="00EA6632"/>
    <w:rsid w:val="00EA7BC1"/>
    <w:rsid w:val="00EA7C57"/>
    <w:rsid w:val="00EB051F"/>
    <w:rsid w:val="00EB19AF"/>
    <w:rsid w:val="00EB2236"/>
    <w:rsid w:val="00EB30A2"/>
    <w:rsid w:val="00EB360B"/>
    <w:rsid w:val="00EB382D"/>
    <w:rsid w:val="00EB49FF"/>
    <w:rsid w:val="00EB4BE7"/>
    <w:rsid w:val="00EB744A"/>
    <w:rsid w:val="00EC095C"/>
    <w:rsid w:val="00EC0AE4"/>
    <w:rsid w:val="00EC1CB9"/>
    <w:rsid w:val="00EC656B"/>
    <w:rsid w:val="00EC65B0"/>
    <w:rsid w:val="00EC665A"/>
    <w:rsid w:val="00EC66C1"/>
    <w:rsid w:val="00EC6F03"/>
    <w:rsid w:val="00ED294C"/>
    <w:rsid w:val="00ED3679"/>
    <w:rsid w:val="00ED3D5D"/>
    <w:rsid w:val="00ED4BF6"/>
    <w:rsid w:val="00ED6559"/>
    <w:rsid w:val="00EE0091"/>
    <w:rsid w:val="00EE00B7"/>
    <w:rsid w:val="00EE0BAD"/>
    <w:rsid w:val="00EE171A"/>
    <w:rsid w:val="00EE18C0"/>
    <w:rsid w:val="00EE19C5"/>
    <w:rsid w:val="00EE4E36"/>
    <w:rsid w:val="00EE6671"/>
    <w:rsid w:val="00EE6D99"/>
    <w:rsid w:val="00EE6F56"/>
    <w:rsid w:val="00EE7501"/>
    <w:rsid w:val="00EF478C"/>
    <w:rsid w:val="00EF571A"/>
    <w:rsid w:val="00F0032E"/>
    <w:rsid w:val="00F0147C"/>
    <w:rsid w:val="00F026B3"/>
    <w:rsid w:val="00F04270"/>
    <w:rsid w:val="00F045FA"/>
    <w:rsid w:val="00F0581A"/>
    <w:rsid w:val="00F059C1"/>
    <w:rsid w:val="00F05E17"/>
    <w:rsid w:val="00F05F55"/>
    <w:rsid w:val="00F13DFF"/>
    <w:rsid w:val="00F14152"/>
    <w:rsid w:val="00F15B96"/>
    <w:rsid w:val="00F17505"/>
    <w:rsid w:val="00F20EC7"/>
    <w:rsid w:val="00F21087"/>
    <w:rsid w:val="00F2194A"/>
    <w:rsid w:val="00F21FC0"/>
    <w:rsid w:val="00F23BF0"/>
    <w:rsid w:val="00F249EE"/>
    <w:rsid w:val="00F26BA2"/>
    <w:rsid w:val="00F26CAF"/>
    <w:rsid w:val="00F30226"/>
    <w:rsid w:val="00F320D5"/>
    <w:rsid w:val="00F32F02"/>
    <w:rsid w:val="00F32FEE"/>
    <w:rsid w:val="00F342D7"/>
    <w:rsid w:val="00F34586"/>
    <w:rsid w:val="00F36452"/>
    <w:rsid w:val="00F365AA"/>
    <w:rsid w:val="00F4203B"/>
    <w:rsid w:val="00F4370A"/>
    <w:rsid w:val="00F45018"/>
    <w:rsid w:val="00F46E66"/>
    <w:rsid w:val="00F51841"/>
    <w:rsid w:val="00F52858"/>
    <w:rsid w:val="00F5341D"/>
    <w:rsid w:val="00F53D50"/>
    <w:rsid w:val="00F53E75"/>
    <w:rsid w:val="00F54796"/>
    <w:rsid w:val="00F54E1D"/>
    <w:rsid w:val="00F55248"/>
    <w:rsid w:val="00F5549E"/>
    <w:rsid w:val="00F57533"/>
    <w:rsid w:val="00F60189"/>
    <w:rsid w:val="00F60270"/>
    <w:rsid w:val="00F61A4F"/>
    <w:rsid w:val="00F63D6B"/>
    <w:rsid w:val="00F65425"/>
    <w:rsid w:val="00F67052"/>
    <w:rsid w:val="00F72679"/>
    <w:rsid w:val="00F82099"/>
    <w:rsid w:val="00F8295C"/>
    <w:rsid w:val="00F8327C"/>
    <w:rsid w:val="00F83D30"/>
    <w:rsid w:val="00F85975"/>
    <w:rsid w:val="00F85BC1"/>
    <w:rsid w:val="00F8604D"/>
    <w:rsid w:val="00F860CB"/>
    <w:rsid w:val="00F8742A"/>
    <w:rsid w:val="00F87CE3"/>
    <w:rsid w:val="00F92FFC"/>
    <w:rsid w:val="00F93D9A"/>
    <w:rsid w:val="00F93E71"/>
    <w:rsid w:val="00F94F23"/>
    <w:rsid w:val="00F96FD1"/>
    <w:rsid w:val="00F97DF3"/>
    <w:rsid w:val="00FA19DA"/>
    <w:rsid w:val="00FA208C"/>
    <w:rsid w:val="00FA3109"/>
    <w:rsid w:val="00FA41CD"/>
    <w:rsid w:val="00FA46CE"/>
    <w:rsid w:val="00FA6063"/>
    <w:rsid w:val="00FA6A9F"/>
    <w:rsid w:val="00FB0E7A"/>
    <w:rsid w:val="00FB2094"/>
    <w:rsid w:val="00FB28E8"/>
    <w:rsid w:val="00FB3470"/>
    <w:rsid w:val="00FB46DF"/>
    <w:rsid w:val="00FB56E9"/>
    <w:rsid w:val="00FB5B62"/>
    <w:rsid w:val="00FB5F20"/>
    <w:rsid w:val="00FC06CB"/>
    <w:rsid w:val="00FC0E1B"/>
    <w:rsid w:val="00FC1266"/>
    <w:rsid w:val="00FC1C1C"/>
    <w:rsid w:val="00FC2641"/>
    <w:rsid w:val="00FC34F5"/>
    <w:rsid w:val="00FC5999"/>
    <w:rsid w:val="00FC5DA7"/>
    <w:rsid w:val="00FC68B1"/>
    <w:rsid w:val="00FD5C62"/>
    <w:rsid w:val="00FD6BF7"/>
    <w:rsid w:val="00FD72CC"/>
    <w:rsid w:val="00FD7A1A"/>
    <w:rsid w:val="00FE030F"/>
    <w:rsid w:val="00FE0EF4"/>
    <w:rsid w:val="00FE22D3"/>
    <w:rsid w:val="00FE41E2"/>
    <w:rsid w:val="00FE50E0"/>
    <w:rsid w:val="00FE55D5"/>
    <w:rsid w:val="00FE618A"/>
    <w:rsid w:val="00FE6BBA"/>
    <w:rsid w:val="00FE7043"/>
    <w:rsid w:val="00FE7D87"/>
    <w:rsid w:val="00FF4377"/>
    <w:rsid w:val="00FF4C78"/>
    <w:rsid w:val="00FF5C29"/>
    <w:rsid w:val="00FF6BFE"/>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5427"/>
  <w15:docId w15:val="{A81A74A2-E7F8-4A4E-ABBD-6FB619D7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qFormat/>
    <w:rsid w:val="008E69A0"/>
    <w:pPr>
      <w:spacing w:line="240" w:lineRule="auto"/>
    </w:pPr>
    <w:rPr>
      <w:sz w:val="20"/>
      <w:szCs w:val="20"/>
    </w:rPr>
  </w:style>
  <w:style w:type="character" w:customStyle="1" w:styleId="CommentTextChar">
    <w:name w:val="Comment Text Char"/>
    <w:basedOn w:val="DefaultParagraphFont"/>
    <w:link w:val="CommentText"/>
    <w:uiPriority w:val="99"/>
    <w:qFormat/>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59631C"/>
    <w:rPr>
      <w:rFonts w:ascii="Calibri" w:eastAsia="Calibri" w:hAnsi="Calibri" w:cs="Times New Roman"/>
      <w:lang w:val="en-GB"/>
    </w:rPr>
  </w:style>
  <w:style w:type="paragraph" w:styleId="FootnoteText">
    <w:name w:val="footnote text"/>
    <w:basedOn w:val="Normal"/>
    <w:link w:val="FootnoteTextChar"/>
    <w:uiPriority w:val="99"/>
    <w:semiHidden/>
    <w:unhideWhenUsed/>
    <w:rsid w:val="00BB7F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FDF"/>
    <w:rPr>
      <w:sz w:val="20"/>
      <w:szCs w:val="20"/>
    </w:rPr>
  </w:style>
  <w:style w:type="character" w:styleId="FootnoteReference">
    <w:name w:val="footnote reference"/>
    <w:basedOn w:val="DefaultParagraphFont"/>
    <w:uiPriority w:val="99"/>
    <w:semiHidden/>
    <w:unhideWhenUsed/>
    <w:rsid w:val="00BB7FDF"/>
    <w:rPr>
      <w:vertAlign w:val="superscript"/>
    </w:rPr>
  </w:style>
  <w:style w:type="character" w:customStyle="1" w:styleId="tlid-translation">
    <w:name w:val="tlid-translation"/>
    <w:basedOn w:val="DefaultParagraphFont"/>
    <w:rsid w:val="00F249EE"/>
  </w:style>
  <w:style w:type="character" w:styleId="Emphasis">
    <w:name w:val="Emphasis"/>
    <w:basedOn w:val="DefaultParagraphFont"/>
    <w:uiPriority w:val="20"/>
    <w:qFormat/>
    <w:rsid w:val="00F2194A"/>
    <w:rPr>
      <w:i/>
      <w:iCs/>
    </w:rPr>
  </w:style>
  <w:style w:type="paragraph" w:styleId="Revision">
    <w:name w:val="Revision"/>
    <w:hidden/>
    <w:uiPriority w:val="99"/>
    <w:semiHidden/>
    <w:rsid w:val="003525B7"/>
    <w:pPr>
      <w:spacing w:after="0" w:line="240" w:lineRule="auto"/>
    </w:pPr>
  </w:style>
  <w:style w:type="character" w:styleId="Hyperlink">
    <w:name w:val="Hyperlink"/>
    <w:basedOn w:val="DefaultParagraphFont"/>
    <w:uiPriority w:val="99"/>
    <w:unhideWhenUsed/>
    <w:rsid w:val="007C6882"/>
    <w:rPr>
      <w:color w:val="0563C1" w:themeColor="hyperlink"/>
      <w:u w:val="single"/>
    </w:rPr>
  </w:style>
  <w:style w:type="character" w:customStyle="1" w:styleId="UnresolvedMention1">
    <w:name w:val="Unresolved Mention1"/>
    <w:basedOn w:val="DefaultParagraphFont"/>
    <w:uiPriority w:val="99"/>
    <w:semiHidden/>
    <w:unhideWhenUsed/>
    <w:rsid w:val="007C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List_of_largest_companies_by_reve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A3A99-1B73-432A-B73A-7A26EA5F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Vjollca Mehmeti-Nuredini</cp:lastModifiedBy>
  <cp:revision>6</cp:revision>
  <cp:lastPrinted>2025-03-27T12:18:00Z</cp:lastPrinted>
  <dcterms:created xsi:type="dcterms:W3CDTF">2025-04-01T07:37:00Z</dcterms:created>
  <dcterms:modified xsi:type="dcterms:W3CDTF">2025-04-02T10:31:00Z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9040bef148a913e376fbde91ddf266c4e201c02b8f2cb577af08a283a7b4b6c1</vt:lpwstr>
  </property>
</Properties>
</file>