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7"/>
        </w:rPr>
      </w:pPr>
    </w:p>
    <w:p>
      <w:pPr>
        <w:pStyle w:val="BodyText"/>
        <w:rPr>
          <w:rFonts w:ascii="Times New Roman"/>
          <w:sz w:val="27"/>
        </w:rPr>
      </w:pPr>
    </w:p>
    <w:p>
      <w:pPr>
        <w:pStyle w:val="BodyText"/>
        <w:spacing w:before="38"/>
        <w:rPr>
          <w:rFonts w:ascii="Times New Roman"/>
          <w:sz w:val="27"/>
        </w:rPr>
      </w:pPr>
    </w:p>
    <w:p>
      <w:pPr>
        <w:pStyle w:val="Heading1"/>
        <w:spacing w:line="384" w:lineRule="auto"/>
        <w:ind w:left="4726" w:right="4432"/>
      </w:pPr>
      <w:r>
        <w:rPr/>
        <w:t>MINISTRIA</w:t>
      </w:r>
      <w:r>
        <w:rPr>
          <w:spacing w:val="40"/>
        </w:rPr>
        <w:t> </w:t>
      </w:r>
      <w:r>
        <w:rPr/>
        <w:t>E ARSIMIT DHE E SHKENCËS BYROJA E ZHVILLIMIT TË ARSIMIT</w:t>
      </w:r>
    </w:p>
    <w:p>
      <w:pPr>
        <w:pStyle w:val="BodyText"/>
        <w:ind w:left="6780"/>
        <w:rPr>
          <w:sz w:val="20"/>
        </w:rPr>
      </w:pPr>
      <w:r>
        <w:rPr>
          <w:sz w:val="20"/>
        </w:rPr>
        <w:drawing>
          <wp:inline distT="0" distB="0" distL="0" distR="0">
            <wp:extent cx="688581" cy="712660"/>
            <wp:effectExtent l="0" t="0" r="0" b="0"/>
            <wp:docPr id="1" name="Image 1" descr="bro_logo"/>
            <wp:cNvGraphicFramePr>
              <a:graphicFrameLocks/>
            </wp:cNvGraphicFramePr>
            <a:graphic>
              <a:graphicData uri="http://schemas.openxmlformats.org/drawingml/2006/picture">
                <pic:pic>
                  <pic:nvPicPr>
                    <pic:cNvPr id="1" name="Image 1" descr="bro_logo"/>
                    <pic:cNvPicPr/>
                  </pic:nvPicPr>
                  <pic:blipFill>
                    <a:blip r:embed="rId5" cstate="print"/>
                    <a:stretch>
                      <a:fillRect/>
                    </a:stretch>
                  </pic:blipFill>
                  <pic:spPr>
                    <a:xfrm>
                      <a:off x="0" y="0"/>
                      <a:ext cx="688581" cy="712660"/>
                    </a:xfrm>
                    <a:prstGeom prst="rect">
                      <a:avLst/>
                    </a:prstGeom>
                  </pic:spPr>
                </pic:pic>
              </a:graphicData>
            </a:graphic>
          </wp:inline>
        </w:drawing>
      </w:r>
      <w:r>
        <w:rPr>
          <w:sz w:val="20"/>
        </w:rPr>
      </w:r>
    </w:p>
    <w:p>
      <w:pPr>
        <w:pStyle w:val="BodyText"/>
        <w:rPr>
          <w:b/>
          <w:sz w:val="27"/>
        </w:rPr>
      </w:pPr>
    </w:p>
    <w:p>
      <w:pPr>
        <w:pStyle w:val="BodyText"/>
        <w:rPr>
          <w:b/>
          <w:sz w:val="27"/>
        </w:rPr>
      </w:pPr>
    </w:p>
    <w:p>
      <w:pPr>
        <w:pStyle w:val="BodyText"/>
        <w:rPr>
          <w:b/>
          <w:sz w:val="27"/>
        </w:rPr>
      </w:pPr>
    </w:p>
    <w:p>
      <w:pPr>
        <w:pStyle w:val="BodyText"/>
        <w:spacing w:before="251"/>
        <w:rPr>
          <w:b/>
          <w:sz w:val="27"/>
        </w:rPr>
      </w:pPr>
    </w:p>
    <w:p>
      <w:pPr>
        <w:spacing w:before="1"/>
        <w:ind w:left="4726" w:right="4439" w:firstLine="0"/>
        <w:jc w:val="center"/>
        <w:rPr>
          <w:b/>
          <w:sz w:val="27"/>
        </w:rPr>
      </w:pPr>
      <w:r>
        <w:rPr>
          <w:b/>
          <w:sz w:val="27"/>
        </w:rPr>
        <w:t>Programi</w:t>
      </w:r>
      <w:r>
        <w:rPr>
          <w:b/>
          <w:spacing w:val="28"/>
          <w:sz w:val="27"/>
        </w:rPr>
        <w:t> </w:t>
      </w:r>
      <w:r>
        <w:rPr>
          <w:b/>
          <w:spacing w:val="-2"/>
          <w:sz w:val="27"/>
        </w:rPr>
        <w:t>mësimor</w:t>
      </w:r>
    </w:p>
    <w:p>
      <w:pPr>
        <w:pStyle w:val="Title"/>
      </w:pPr>
      <w:r>
        <w:rPr>
          <w:color w:val="2E5395"/>
          <w:spacing w:val="-2"/>
        </w:rPr>
        <w:t>BIOLOGJI</w:t>
      </w:r>
    </w:p>
    <w:p>
      <w:pPr>
        <w:spacing w:before="65"/>
        <w:ind w:left="4728" w:right="4432" w:firstLine="0"/>
        <w:jc w:val="center"/>
        <w:rPr>
          <w:b/>
          <w:sz w:val="48"/>
        </w:rPr>
      </w:pPr>
      <w:r>
        <w:rPr>
          <w:b/>
          <w:color w:val="2E5395"/>
          <w:sz w:val="48"/>
        </w:rPr>
        <w:t>për</w:t>
      </w:r>
      <w:r>
        <w:rPr>
          <w:b/>
          <w:color w:val="2E5395"/>
          <w:spacing w:val="-1"/>
          <w:sz w:val="48"/>
        </w:rPr>
        <w:t> </w:t>
      </w:r>
      <w:r>
        <w:rPr>
          <w:b/>
          <w:color w:val="2E5395"/>
          <w:sz w:val="48"/>
        </w:rPr>
        <w:t>vitin</w:t>
      </w:r>
      <w:r>
        <w:rPr>
          <w:b/>
          <w:color w:val="2E5395"/>
          <w:spacing w:val="11"/>
          <w:sz w:val="48"/>
        </w:rPr>
        <w:t> </w:t>
      </w:r>
      <w:r>
        <w:rPr>
          <w:b/>
          <w:color w:val="2E5395"/>
          <w:spacing w:val="-10"/>
          <w:sz w:val="48"/>
        </w:rPr>
        <w:t>I</w:t>
      </w:r>
    </w:p>
    <w:p>
      <w:pPr>
        <w:pStyle w:val="Heading1"/>
        <w:spacing w:before="540"/>
        <w:ind w:left="4780" w:right="4432"/>
      </w:pPr>
      <w:r>
        <w:rPr>
          <w:color w:val="2E5395"/>
          <w:spacing w:val="-2"/>
        </w:rPr>
        <w:t>Gjimnaz</w:t>
      </w:r>
    </w:p>
    <w:p>
      <w:pPr>
        <w:pStyle w:val="BodyText"/>
        <w:rPr>
          <w:b/>
          <w:sz w:val="27"/>
        </w:rPr>
      </w:pPr>
    </w:p>
    <w:p>
      <w:pPr>
        <w:pStyle w:val="BodyText"/>
        <w:rPr>
          <w:b/>
          <w:sz w:val="27"/>
        </w:rPr>
      </w:pPr>
    </w:p>
    <w:p>
      <w:pPr>
        <w:pStyle w:val="BodyText"/>
        <w:rPr>
          <w:b/>
          <w:sz w:val="27"/>
        </w:rPr>
      </w:pPr>
    </w:p>
    <w:p>
      <w:pPr>
        <w:pStyle w:val="BodyText"/>
        <w:spacing w:before="54"/>
        <w:rPr>
          <w:b/>
          <w:sz w:val="27"/>
        </w:rPr>
      </w:pPr>
    </w:p>
    <w:p>
      <w:pPr>
        <w:pStyle w:val="Heading2"/>
        <w:ind w:left="4726" w:right="4439"/>
        <w:jc w:val="center"/>
        <w:rPr>
          <w:rFonts w:ascii="Calibri"/>
        </w:rPr>
      </w:pPr>
      <w:r>
        <w:rPr>
          <w:rFonts w:ascii="Calibri"/>
        </w:rPr>
        <w:t>Shkup,</w:t>
      </w:r>
      <w:r>
        <w:rPr>
          <w:rFonts w:ascii="Calibri"/>
          <w:spacing w:val="33"/>
        </w:rPr>
        <w:t> </w:t>
      </w:r>
      <w:r>
        <w:rPr>
          <w:rFonts w:ascii="Calibri"/>
          <w:spacing w:val="-4"/>
        </w:rPr>
        <w:t>2025</w:t>
      </w:r>
    </w:p>
    <w:p>
      <w:pPr>
        <w:pStyle w:val="Heading2"/>
        <w:spacing w:after="0"/>
        <w:jc w:val="center"/>
        <w:rPr>
          <w:rFonts w:ascii="Calibri"/>
        </w:rPr>
        <w:sectPr>
          <w:type w:val="continuous"/>
          <w:pgSz w:w="15840" w:h="12240" w:orient="landscape"/>
          <w:pgMar w:top="1380" w:bottom="280" w:left="720" w:right="720"/>
        </w:sectPr>
      </w:pPr>
    </w:p>
    <w:p>
      <w:pPr>
        <w:pStyle w:val="BodyText"/>
        <w:rPr>
          <w:b/>
          <w:sz w:val="6"/>
        </w:rPr>
      </w:pPr>
    </w:p>
    <w:p>
      <w:pPr>
        <w:pStyle w:val="BodyText"/>
        <w:ind w:left="168"/>
        <w:rPr>
          <w:sz w:val="20"/>
        </w:rPr>
      </w:pPr>
      <w:r>
        <w:rPr>
          <w:sz w:val="20"/>
        </w:rPr>
        <mc:AlternateContent>
          <mc:Choice Requires="wps">
            <w:drawing>
              <wp:inline distT="0" distB="0" distL="0" distR="0">
                <wp:extent cx="8884920" cy="259715"/>
                <wp:effectExtent l="9525" t="0" r="1904" b="6985"/>
                <wp:docPr id="2" name="Textbox 2"/>
                <wp:cNvGraphicFramePr>
                  <a:graphicFrameLocks/>
                </wp:cNvGraphicFramePr>
                <a:graphic>
                  <a:graphicData uri="http://schemas.microsoft.com/office/word/2010/wordprocessingShape">
                    <wps:wsp>
                      <wps:cNvPr id="2" name="Textbox 2"/>
                      <wps:cNvSpPr txBox="1"/>
                      <wps:spPr>
                        <a:xfrm>
                          <a:off x="0" y="0"/>
                          <a:ext cx="8884920" cy="259715"/>
                        </a:xfrm>
                        <a:prstGeom prst="rect">
                          <a:avLst/>
                        </a:prstGeom>
                        <a:solidFill>
                          <a:srgbClr val="2E5395"/>
                        </a:solidFill>
                        <a:ln w="7619">
                          <a:solidFill>
                            <a:srgbClr val="000000"/>
                          </a:solidFill>
                          <a:prstDash val="solid"/>
                        </a:ln>
                      </wps:spPr>
                      <wps:txbx>
                        <w:txbxContent>
                          <w:p>
                            <w:pPr>
                              <w:spacing w:before="23"/>
                              <w:ind w:left="96" w:right="0" w:firstLine="0"/>
                              <w:jc w:val="left"/>
                              <w:rPr>
                                <w:rFonts w:ascii="Arial" w:hAnsi="Arial"/>
                                <w:b/>
                                <w:color w:val="000000"/>
                                <w:sz w:val="27"/>
                              </w:rPr>
                            </w:pPr>
                            <w:r>
                              <w:rPr>
                                <w:rFonts w:ascii="Arial" w:hAnsi="Arial"/>
                                <w:b/>
                                <w:color w:val="FFFFFF"/>
                                <w:sz w:val="27"/>
                              </w:rPr>
                              <w:t>TË</w:t>
                            </w:r>
                            <w:r>
                              <w:rPr>
                                <w:rFonts w:ascii="Arial" w:hAnsi="Arial"/>
                                <w:b/>
                                <w:color w:val="FFFFFF"/>
                                <w:spacing w:val="68"/>
                                <w:w w:val="150"/>
                                <w:sz w:val="27"/>
                              </w:rPr>
                              <w:t> </w:t>
                            </w:r>
                            <w:r>
                              <w:rPr>
                                <w:rFonts w:ascii="Arial" w:hAnsi="Arial"/>
                                <w:b/>
                                <w:color w:val="FFFFFF"/>
                                <w:sz w:val="27"/>
                              </w:rPr>
                              <w:t>DHËNA</w:t>
                            </w:r>
                            <w:r>
                              <w:rPr>
                                <w:rFonts w:ascii="Arial" w:hAnsi="Arial"/>
                                <w:b/>
                                <w:color w:val="FFFFFF"/>
                                <w:spacing w:val="15"/>
                                <w:sz w:val="27"/>
                              </w:rPr>
                              <w:t> </w:t>
                            </w:r>
                            <w:r>
                              <w:rPr>
                                <w:rFonts w:ascii="Arial" w:hAnsi="Arial"/>
                                <w:b/>
                                <w:color w:val="FFFFFF"/>
                                <w:sz w:val="27"/>
                              </w:rPr>
                              <w:t>THEMELORE</w:t>
                            </w:r>
                            <w:r>
                              <w:rPr>
                                <w:rFonts w:ascii="Arial" w:hAnsi="Arial"/>
                                <w:b/>
                                <w:color w:val="FFFFFF"/>
                                <w:spacing w:val="34"/>
                                <w:sz w:val="27"/>
                              </w:rPr>
                              <w:t> </w:t>
                            </w:r>
                            <w:r>
                              <w:rPr>
                                <w:rFonts w:ascii="Arial" w:hAnsi="Arial"/>
                                <w:b/>
                                <w:color w:val="FFFFFF"/>
                                <w:sz w:val="27"/>
                              </w:rPr>
                              <w:t>PËR</w:t>
                            </w:r>
                            <w:r>
                              <w:rPr>
                                <w:rFonts w:ascii="Arial" w:hAnsi="Arial"/>
                                <w:b/>
                                <w:color w:val="FFFFFF"/>
                                <w:spacing w:val="44"/>
                                <w:sz w:val="27"/>
                              </w:rPr>
                              <w:t> </w:t>
                            </w:r>
                            <w:r>
                              <w:rPr>
                                <w:rFonts w:ascii="Arial" w:hAnsi="Arial"/>
                                <w:b/>
                                <w:color w:val="FFFFFF"/>
                                <w:sz w:val="27"/>
                              </w:rPr>
                              <w:t>PROGRAMIN</w:t>
                            </w:r>
                            <w:r>
                              <w:rPr>
                                <w:rFonts w:ascii="Arial" w:hAnsi="Arial"/>
                                <w:b/>
                                <w:color w:val="FFFFFF"/>
                                <w:spacing w:val="44"/>
                                <w:sz w:val="27"/>
                              </w:rPr>
                              <w:t> </w:t>
                            </w:r>
                            <w:r>
                              <w:rPr>
                                <w:rFonts w:ascii="Arial" w:hAnsi="Arial"/>
                                <w:b/>
                                <w:color w:val="FFFFFF"/>
                                <w:spacing w:val="-2"/>
                                <w:sz w:val="27"/>
                              </w:rPr>
                              <w:t>MËSIMOR</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699.6pt;height:20.45pt;mso-position-horizontal-relative:char;mso-position-vertical-relative:line" type="#_x0000_t202" id="docshape1" filled="true" fillcolor="#2e5395" stroked="true" strokeweight=".599980pt" strokecolor="#000000">
                <w10:anchorlock/>
                <v:textbox inset="0,0,0,0">
                  <w:txbxContent>
                    <w:p>
                      <w:pPr>
                        <w:spacing w:before="23"/>
                        <w:ind w:left="96" w:right="0" w:firstLine="0"/>
                        <w:jc w:val="left"/>
                        <w:rPr>
                          <w:rFonts w:ascii="Arial" w:hAnsi="Arial"/>
                          <w:b/>
                          <w:color w:val="000000"/>
                          <w:sz w:val="27"/>
                        </w:rPr>
                      </w:pPr>
                      <w:r>
                        <w:rPr>
                          <w:rFonts w:ascii="Arial" w:hAnsi="Arial"/>
                          <w:b/>
                          <w:color w:val="FFFFFF"/>
                          <w:sz w:val="27"/>
                        </w:rPr>
                        <w:t>TË</w:t>
                      </w:r>
                      <w:r>
                        <w:rPr>
                          <w:rFonts w:ascii="Arial" w:hAnsi="Arial"/>
                          <w:b/>
                          <w:color w:val="FFFFFF"/>
                          <w:spacing w:val="68"/>
                          <w:w w:val="150"/>
                          <w:sz w:val="27"/>
                        </w:rPr>
                        <w:t> </w:t>
                      </w:r>
                      <w:r>
                        <w:rPr>
                          <w:rFonts w:ascii="Arial" w:hAnsi="Arial"/>
                          <w:b/>
                          <w:color w:val="FFFFFF"/>
                          <w:sz w:val="27"/>
                        </w:rPr>
                        <w:t>DHËNA</w:t>
                      </w:r>
                      <w:r>
                        <w:rPr>
                          <w:rFonts w:ascii="Arial" w:hAnsi="Arial"/>
                          <w:b/>
                          <w:color w:val="FFFFFF"/>
                          <w:spacing w:val="15"/>
                          <w:sz w:val="27"/>
                        </w:rPr>
                        <w:t> </w:t>
                      </w:r>
                      <w:r>
                        <w:rPr>
                          <w:rFonts w:ascii="Arial" w:hAnsi="Arial"/>
                          <w:b/>
                          <w:color w:val="FFFFFF"/>
                          <w:sz w:val="27"/>
                        </w:rPr>
                        <w:t>THEMELORE</w:t>
                      </w:r>
                      <w:r>
                        <w:rPr>
                          <w:rFonts w:ascii="Arial" w:hAnsi="Arial"/>
                          <w:b/>
                          <w:color w:val="FFFFFF"/>
                          <w:spacing w:val="34"/>
                          <w:sz w:val="27"/>
                        </w:rPr>
                        <w:t> </w:t>
                      </w:r>
                      <w:r>
                        <w:rPr>
                          <w:rFonts w:ascii="Arial" w:hAnsi="Arial"/>
                          <w:b/>
                          <w:color w:val="FFFFFF"/>
                          <w:sz w:val="27"/>
                        </w:rPr>
                        <w:t>PËR</w:t>
                      </w:r>
                      <w:r>
                        <w:rPr>
                          <w:rFonts w:ascii="Arial" w:hAnsi="Arial"/>
                          <w:b/>
                          <w:color w:val="FFFFFF"/>
                          <w:spacing w:val="44"/>
                          <w:sz w:val="27"/>
                        </w:rPr>
                        <w:t> </w:t>
                      </w:r>
                      <w:r>
                        <w:rPr>
                          <w:rFonts w:ascii="Arial" w:hAnsi="Arial"/>
                          <w:b/>
                          <w:color w:val="FFFFFF"/>
                          <w:sz w:val="27"/>
                        </w:rPr>
                        <w:t>PROGRAMIN</w:t>
                      </w:r>
                      <w:r>
                        <w:rPr>
                          <w:rFonts w:ascii="Arial" w:hAnsi="Arial"/>
                          <w:b/>
                          <w:color w:val="FFFFFF"/>
                          <w:spacing w:val="44"/>
                          <w:sz w:val="27"/>
                        </w:rPr>
                        <w:t> </w:t>
                      </w:r>
                      <w:r>
                        <w:rPr>
                          <w:rFonts w:ascii="Arial" w:hAnsi="Arial"/>
                          <w:b/>
                          <w:color w:val="FFFFFF"/>
                          <w:spacing w:val="-2"/>
                          <w:sz w:val="27"/>
                        </w:rPr>
                        <w:t>MËSIMOR</w:t>
                      </w:r>
                    </w:p>
                  </w:txbxContent>
                </v:textbox>
                <v:fill type="solid"/>
                <v:stroke dashstyle="solid"/>
              </v:shape>
            </w:pict>
          </mc:Fallback>
        </mc:AlternateContent>
      </w:r>
      <w:r>
        <w:rPr>
          <w:sz w:val="20"/>
        </w:rPr>
      </w:r>
    </w:p>
    <w:p>
      <w:pPr>
        <w:pStyle w:val="BodyText"/>
        <w:spacing w:before="8"/>
        <w:rPr>
          <w:b/>
          <w:sz w:val="13"/>
        </w:rPr>
      </w:pPr>
    </w:p>
    <w:tbl>
      <w:tblPr>
        <w:tblW w:w="0" w:type="auto"/>
        <w:jc w:val="left"/>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52"/>
        <w:gridCol w:w="8659"/>
      </w:tblGrid>
      <w:tr>
        <w:trPr>
          <w:trHeight w:val="585" w:hRule="atLeast"/>
        </w:trPr>
        <w:tc>
          <w:tcPr>
            <w:tcW w:w="4252" w:type="dxa"/>
            <w:shd w:val="clear" w:color="auto" w:fill="D9E1F3"/>
          </w:tcPr>
          <w:p>
            <w:pPr>
              <w:pStyle w:val="TableParagraph"/>
              <w:spacing w:before="147"/>
              <w:ind w:left="100"/>
              <w:rPr>
                <w:b/>
                <w:sz w:val="21"/>
              </w:rPr>
            </w:pPr>
            <w:r>
              <w:rPr>
                <w:b/>
                <w:sz w:val="21"/>
              </w:rPr>
              <w:t>Lënda</w:t>
            </w:r>
            <w:r>
              <w:rPr>
                <w:b/>
                <w:spacing w:val="20"/>
                <w:sz w:val="21"/>
              </w:rPr>
              <w:t> </w:t>
            </w:r>
            <w:r>
              <w:rPr>
                <w:b/>
                <w:spacing w:val="-2"/>
                <w:sz w:val="21"/>
              </w:rPr>
              <w:t>mësimore</w:t>
            </w:r>
          </w:p>
        </w:tc>
        <w:tc>
          <w:tcPr>
            <w:tcW w:w="8659" w:type="dxa"/>
          </w:tcPr>
          <w:p>
            <w:pPr>
              <w:pStyle w:val="TableParagraph"/>
              <w:spacing w:before="147"/>
              <w:ind w:left="112"/>
              <w:rPr>
                <w:b/>
                <w:i/>
                <w:sz w:val="21"/>
              </w:rPr>
            </w:pPr>
            <w:r>
              <w:rPr>
                <w:b/>
                <w:i/>
                <w:spacing w:val="-2"/>
                <w:sz w:val="21"/>
              </w:rPr>
              <w:t>Biologji</w:t>
            </w:r>
          </w:p>
        </w:tc>
      </w:tr>
      <w:tr>
        <w:trPr>
          <w:trHeight w:val="598" w:hRule="atLeast"/>
        </w:trPr>
        <w:tc>
          <w:tcPr>
            <w:tcW w:w="4252" w:type="dxa"/>
            <w:shd w:val="clear" w:color="auto" w:fill="D9E1F3"/>
          </w:tcPr>
          <w:p>
            <w:pPr>
              <w:pStyle w:val="TableParagraph"/>
              <w:spacing w:before="159"/>
              <w:ind w:left="100"/>
              <w:rPr>
                <w:b/>
                <w:sz w:val="21"/>
              </w:rPr>
            </w:pPr>
            <w:r>
              <w:rPr>
                <w:b/>
                <w:sz w:val="21"/>
              </w:rPr>
              <w:t>Lloji/kategoria</w:t>
            </w:r>
            <w:r>
              <w:rPr>
                <w:b/>
                <w:spacing w:val="25"/>
                <w:sz w:val="21"/>
              </w:rPr>
              <w:t> </w:t>
            </w:r>
            <w:r>
              <w:rPr>
                <w:b/>
                <w:sz w:val="21"/>
              </w:rPr>
              <w:t>e</w:t>
            </w:r>
            <w:r>
              <w:rPr>
                <w:b/>
                <w:spacing w:val="23"/>
                <w:sz w:val="21"/>
              </w:rPr>
              <w:t> </w:t>
            </w:r>
            <w:r>
              <w:rPr>
                <w:b/>
                <w:sz w:val="21"/>
              </w:rPr>
              <w:t>lëndës</w:t>
            </w:r>
            <w:r>
              <w:rPr>
                <w:b/>
                <w:spacing w:val="22"/>
                <w:sz w:val="21"/>
              </w:rPr>
              <w:t> </w:t>
            </w:r>
            <w:r>
              <w:rPr>
                <w:b/>
                <w:spacing w:val="-2"/>
                <w:sz w:val="21"/>
              </w:rPr>
              <w:t>mësimore</w:t>
            </w:r>
          </w:p>
        </w:tc>
        <w:tc>
          <w:tcPr>
            <w:tcW w:w="8659" w:type="dxa"/>
          </w:tcPr>
          <w:p>
            <w:pPr>
              <w:pStyle w:val="TableParagraph"/>
              <w:spacing w:before="159"/>
              <w:ind w:left="112"/>
              <w:rPr>
                <w:sz w:val="21"/>
              </w:rPr>
            </w:pPr>
            <w:r>
              <w:rPr>
                <w:sz w:val="21"/>
              </w:rPr>
              <w:t>E</w:t>
            </w:r>
            <w:r>
              <w:rPr>
                <w:spacing w:val="4"/>
                <w:sz w:val="21"/>
              </w:rPr>
              <w:t> </w:t>
            </w:r>
            <w:r>
              <w:rPr>
                <w:spacing w:val="-2"/>
                <w:sz w:val="21"/>
              </w:rPr>
              <w:t>detyrueshme</w:t>
            </w:r>
          </w:p>
        </w:tc>
      </w:tr>
      <w:tr>
        <w:trPr>
          <w:trHeight w:val="597" w:hRule="atLeast"/>
        </w:trPr>
        <w:tc>
          <w:tcPr>
            <w:tcW w:w="4252" w:type="dxa"/>
            <w:shd w:val="clear" w:color="auto" w:fill="D9E1F3"/>
          </w:tcPr>
          <w:p>
            <w:pPr>
              <w:pStyle w:val="TableParagraph"/>
              <w:spacing w:before="158"/>
              <w:ind w:left="100"/>
              <w:rPr>
                <w:b/>
                <w:sz w:val="21"/>
              </w:rPr>
            </w:pPr>
            <w:r>
              <w:rPr>
                <w:b/>
                <w:spacing w:val="-4"/>
                <w:sz w:val="21"/>
              </w:rPr>
              <w:t>Viti</w:t>
            </w:r>
          </w:p>
        </w:tc>
        <w:tc>
          <w:tcPr>
            <w:tcW w:w="8659" w:type="dxa"/>
          </w:tcPr>
          <w:p>
            <w:pPr>
              <w:pStyle w:val="TableParagraph"/>
              <w:spacing w:before="158"/>
              <w:ind w:left="112"/>
              <w:rPr>
                <w:sz w:val="21"/>
              </w:rPr>
            </w:pPr>
            <w:r>
              <w:rPr>
                <w:sz w:val="21"/>
              </w:rPr>
              <w:t>I</w:t>
            </w:r>
            <w:r>
              <w:rPr>
                <w:spacing w:val="3"/>
                <w:sz w:val="21"/>
              </w:rPr>
              <w:t> </w:t>
            </w:r>
            <w:r>
              <w:rPr>
                <w:sz w:val="21"/>
              </w:rPr>
              <w:t>(i</w:t>
            </w:r>
            <w:r>
              <w:rPr>
                <w:spacing w:val="9"/>
                <w:sz w:val="21"/>
              </w:rPr>
              <w:t> </w:t>
            </w:r>
            <w:r>
              <w:rPr>
                <w:spacing w:val="-2"/>
                <w:sz w:val="21"/>
              </w:rPr>
              <w:t>parë)</w:t>
            </w:r>
          </w:p>
        </w:tc>
      </w:tr>
      <w:tr>
        <w:trPr>
          <w:trHeight w:val="1510" w:hRule="atLeast"/>
        </w:trPr>
        <w:tc>
          <w:tcPr>
            <w:tcW w:w="4252" w:type="dxa"/>
            <w:shd w:val="clear" w:color="auto" w:fill="D9E1F3"/>
          </w:tcPr>
          <w:p>
            <w:pPr>
              <w:pStyle w:val="TableParagraph"/>
              <w:ind w:left="0"/>
              <w:rPr>
                <w:b/>
                <w:sz w:val="21"/>
              </w:rPr>
            </w:pPr>
          </w:p>
          <w:p>
            <w:pPr>
              <w:pStyle w:val="TableParagraph"/>
              <w:spacing w:before="102"/>
              <w:ind w:left="0"/>
              <w:rPr>
                <w:b/>
                <w:sz w:val="21"/>
              </w:rPr>
            </w:pPr>
          </w:p>
          <w:p>
            <w:pPr>
              <w:pStyle w:val="TableParagraph"/>
              <w:ind w:left="100"/>
              <w:rPr>
                <w:b/>
                <w:sz w:val="21"/>
              </w:rPr>
            </w:pPr>
            <w:r>
              <w:rPr>
                <w:b/>
                <w:sz w:val="21"/>
              </w:rPr>
              <w:t>Temat/fushat</w:t>
            </w:r>
            <w:r>
              <w:rPr>
                <w:b/>
                <w:spacing w:val="29"/>
                <w:sz w:val="21"/>
              </w:rPr>
              <w:t> </w:t>
            </w:r>
            <w:r>
              <w:rPr>
                <w:b/>
                <w:sz w:val="21"/>
              </w:rPr>
              <w:t>në</w:t>
            </w:r>
            <w:r>
              <w:rPr>
                <w:b/>
                <w:spacing w:val="15"/>
                <w:sz w:val="21"/>
              </w:rPr>
              <w:t> </w:t>
            </w:r>
            <w:r>
              <w:rPr>
                <w:b/>
                <w:sz w:val="21"/>
              </w:rPr>
              <w:t>programin</w:t>
            </w:r>
            <w:r>
              <w:rPr>
                <w:b/>
                <w:spacing w:val="39"/>
                <w:sz w:val="21"/>
              </w:rPr>
              <w:t> </w:t>
            </w:r>
            <w:r>
              <w:rPr>
                <w:b/>
                <w:spacing w:val="-2"/>
                <w:sz w:val="21"/>
              </w:rPr>
              <w:t>mësimor</w:t>
            </w:r>
          </w:p>
        </w:tc>
        <w:tc>
          <w:tcPr>
            <w:tcW w:w="8659" w:type="dxa"/>
          </w:tcPr>
          <w:p>
            <w:pPr>
              <w:pStyle w:val="TableParagraph"/>
              <w:numPr>
                <w:ilvl w:val="0"/>
                <w:numId w:val="1"/>
              </w:numPr>
              <w:tabs>
                <w:tab w:pos="832" w:val="left" w:leader="none"/>
              </w:tabs>
              <w:spacing w:line="259" w:lineRule="exact" w:before="0" w:after="0"/>
              <w:ind w:left="832" w:right="0" w:hanging="360"/>
              <w:jc w:val="left"/>
              <w:rPr>
                <w:b/>
                <w:i/>
                <w:sz w:val="21"/>
              </w:rPr>
            </w:pPr>
            <w:r>
              <w:rPr>
                <w:b/>
                <w:i/>
                <w:sz w:val="21"/>
              </w:rPr>
              <w:t>Organizimi</w:t>
            </w:r>
            <w:r>
              <w:rPr>
                <w:b/>
                <w:i/>
                <w:spacing w:val="17"/>
                <w:sz w:val="21"/>
              </w:rPr>
              <w:t> </w:t>
            </w:r>
            <w:r>
              <w:rPr>
                <w:b/>
                <w:i/>
                <w:sz w:val="21"/>
              </w:rPr>
              <w:t>i</w:t>
            </w:r>
            <w:r>
              <w:rPr>
                <w:b/>
                <w:i/>
                <w:spacing w:val="18"/>
                <w:sz w:val="21"/>
              </w:rPr>
              <w:t> </w:t>
            </w:r>
            <w:r>
              <w:rPr>
                <w:b/>
                <w:i/>
                <w:spacing w:val="-2"/>
                <w:sz w:val="21"/>
              </w:rPr>
              <w:t>qelizës</w:t>
            </w:r>
          </w:p>
          <w:p>
            <w:pPr>
              <w:pStyle w:val="TableParagraph"/>
              <w:numPr>
                <w:ilvl w:val="0"/>
                <w:numId w:val="1"/>
              </w:numPr>
              <w:tabs>
                <w:tab w:pos="832" w:val="left" w:leader="none"/>
              </w:tabs>
              <w:spacing w:line="240" w:lineRule="auto" w:before="21" w:after="0"/>
              <w:ind w:left="832" w:right="0" w:hanging="360"/>
              <w:jc w:val="left"/>
              <w:rPr>
                <w:b/>
                <w:i/>
                <w:sz w:val="21"/>
              </w:rPr>
            </w:pPr>
            <w:r>
              <w:rPr>
                <w:b/>
                <w:i/>
                <w:sz w:val="21"/>
              </w:rPr>
              <w:t>Bazat</w:t>
            </w:r>
            <w:r>
              <w:rPr>
                <w:b/>
                <w:i/>
                <w:spacing w:val="4"/>
                <w:sz w:val="21"/>
              </w:rPr>
              <w:t> </w:t>
            </w:r>
            <w:r>
              <w:rPr>
                <w:b/>
                <w:i/>
                <w:sz w:val="21"/>
              </w:rPr>
              <w:t>e</w:t>
            </w:r>
            <w:r>
              <w:rPr>
                <w:b/>
                <w:i/>
                <w:spacing w:val="25"/>
                <w:sz w:val="21"/>
              </w:rPr>
              <w:t> </w:t>
            </w:r>
            <w:r>
              <w:rPr>
                <w:b/>
                <w:i/>
                <w:spacing w:val="-2"/>
                <w:sz w:val="21"/>
              </w:rPr>
              <w:t>gjenetikës</w:t>
            </w:r>
          </w:p>
          <w:p>
            <w:pPr>
              <w:pStyle w:val="TableParagraph"/>
              <w:numPr>
                <w:ilvl w:val="0"/>
                <w:numId w:val="1"/>
              </w:numPr>
              <w:tabs>
                <w:tab w:pos="832" w:val="left" w:leader="none"/>
              </w:tabs>
              <w:spacing w:line="240" w:lineRule="auto" w:before="8" w:after="0"/>
              <w:ind w:left="832" w:right="0" w:hanging="360"/>
              <w:jc w:val="left"/>
              <w:rPr>
                <w:b/>
                <w:i/>
                <w:sz w:val="21"/>
              </w:rPr>
            </w:pPr>
            <w:r>
              <w:rPr>
                <w:b/>
                <w:i/>
                <w:sz w:val="21"/>
              </w:rPr>
              <w:t>Karakteristikat</w:t>
            </w:r>
            <w:r>
              <w:rPr>
                <w:b/>
                <w:i/>
                <w:spacing w:val="36"/>
                <w:sz w:val="21"/>
              </w:rPr>
              <w:t> </w:t>
            </w:r>
            <w:r>
              <w:rPr>
                <w:b/>
                <w:i/>
                <w:sz w:val="21"/>
              </w:rPr>
              <w:t>dhe</w:t>
            </w:r>
            <w:r>
              <w:rPr>
                <w:b/>
                <w:i/>
                <w:spacing w:val="14"/>
                <w:sz w:val="21"/>
              </w:rPr>
              <w:t> </w:t>
            </w:r>
            <w:r>
              <w:rPr>
                <w:b/>
                <w:i/>
                <w:sz w:val="21"/>
              </w:rPr>
              <w:t>klasifikimi</w:t>
            </w:r>
            <w:r>
              <w:rPr>
                <w:b/>
                <w:i/>
                <w:spacing w:val="19"/>
                <w:sz w:val="21"/>
              </w:rPr>
              <w:t> </w:t>
            </w:r>
            <w:r>
              <w:rPr>
                <w:b/>
                <w:i/>
                <w:sz w:val="21"/>
              </w:rPr>
              <w:t>i</w:t>
            </w:r>
            <w:r>
              <w:rPr>
                <w:b/>
                <w:i/>
                <w:spacing w:val="20"/>
                <w:sz w:val="21"/>
              </w:rPr>
              <w:t> </w:t>
            </w:r>
            <w:r>
              <w:rPr>
                <w:b/>
                <w:i/>
                <w:spacing w:val="-2"/>
                <w:sz w:val="21"/>
              </w:rPr>
              <w:t>organizmave</w:t>
            </w:r>
          </w:p>
          <w:p>
            <w:pPr>
              <w:pStyle w:val="TableParagraph"/>
              <w:numPr>
                <w:ilvl w:val="0"/>
                <w:numId w:val="1"/>
              </w:numPr>
              <w:tabs>
                <w:tab w:pos="832" w:val="left" w:leader="none"/>
              </w:tabs>
              <w:spacing w:line="240" w:lineRule="auto" w:before="9" w:after="0"/>
              <w:ind w:left="832" w:right="0" w:hanging="360"/>
              <w:jc w:val="left"/>
              <w:rPr>
                <w:b/>
                <w:i/>
                <w:sz w:val="21"/>
              </w:rPr>
            </w:pPr>
            <w:r>
              <w:rPr>
                <w:b/>
                <w:i/>
                <w:sz w:val="21"/>
              </w:rPr>
              <w:t>Bazat</w:t>
            </w:r>
            <w:r>
              <w:rPr>
                <w:b/>
                <w:i/>
                <w:spacing w:val="5"/>
                <w:sz w:val="21"/>
              </w:rPr>
              <w:t> </w:t>
            </w:r>
            <w:r>
              <w:rPr>
                <w:b/>
                <w:i/>
                <w:sz w:val="21"/>
              </w:rPr>
              <w:t>e</w:t>
            </w:r>
            <w:r>
              <w:rPr>
                <w:b/>
                <w:i/>
                <w:spacing w:val="25"/>
                <w:sz w:val="21"/>
              </w:rPr>
              <w:t> </w:t>
            </w:r>
            <w:r>
              <w:rPr>
                <w:b/>
                <w:i/>
                <w:sz w:val="21"/>
              </w:rPr>
              <w:t>evolucionit</w:t>
            </w:r>
            <w:r>
              <w:rPr>
                <w:b/>
                <w:i/>
                <w:spacing w:val="20"/>
                <w:sz w:val="21"/>
              </w:rPr>
              <w:t> </w:t>
            </w:r>
            <w:r>
              <w:rPr>
                <w:b/>
                <w:i/>
                <w:spacing w:val="-2"/>
                <w:sz w:val="21"/>
              </w:rPr>
              <w:t>organik</w:t>
            </w:r>
          </w:p>
          <w:p>
            <w:pPr>
              <w:pStyle w:val="TableParagraph"/>
              <w:numPr>
                <w:ilvl w:val="0"/>
                <w:numId w:val="1"/>
              </w:numPr>
              <w:tabs>
                <w:tab w:pos="832" w:val="left" w:leader="none"/>
              </w:tabs>
              <w:spacing w:line="240" w:lineRule="auto" w:before="21" w:after="0"/>
              <w:ind w:left="832" w:right="0" w:hanging="360"/>
              <w:jc w:val="left"/>
              <w:rPr>
                <w:b/>
                <w:i/>
                <w:sz w:val="21"/>
              </w:rPr>
            </w:pPr>
            <w:r>
              <w:rPr>
                <w:b/>
                <w:i/>
                <w:sz w:val="21"/>
              </w:rPr>
              <w:t>Organizmat</w:t>
            </w:r>
            <w:r>
              <w:rPr>
                <w:b/>
                <w:i/>
                <w:spacing w:val="10"/>
                <w:sz w:val="21"/>
              </w:rPr>
              <w:t> </w:t>
            </w:r>
            <w:r>
              <w:rPr>
                <w:b/>
                <w:i/>
                <w:sz w:val="21"/>
              </w:rPr>
              <w:t>dhe</w:t>
            </w:r>
            <w:r>
              <w:rPr>
                <w:b/>
                <w:i/>
                <w:spacing w:val="17"/>
                <w:sz w:val="21"/>
              </w:rPr>
              <w:t> </w:t>
            </w:r>
            <w:r>
              <w:rPr>
                <w:b/>
                <w:i/>
                <w:sz w:val="21"/>
              </w:rPr>
              <w:t>mjedisi</w:t>
            </w:r>
            <w:r>
              <w:rPr>
                <w:b/>
                <w:i/>
                <w:spacing w:val="7"/>
                <w:sz w:val="21"/>
              </w:rPr>
              <w:t> </w:t>
            </w:r>
            <w:r>
              <w:rPr>
                <w:b/>
                <w:i/>
                <w:sz w:val="21"/>
              </w:rPr>
              <w:t>i</w:t>
            </w:r>
            <w:r>
              <w:rPr>
                <w:b/>
                <w:i/>
                <w:spacing w:val="24"/>
                <w:sz w:val="21"/>
              </w:rPr>
              <w:t> </w:t>
            </w:r>
            <w:r>
              <w:rPr>
                <w:b/>
                <w:i/>
                <w:sz w:val="21"/>
              </w:rPr>
              <w:t>tyre</w:t>
            </w:r>
            <w:r>
              <w:rPr>
                <w:b/>
                <w:i/>
                <w:spacing w:val="32"/>
                <w:sz w:val="21"/>
              </w:rPr>
              <w:t> </w:t>
            </w:r>
            <w:r>
              <w:rPr>
                <w:b/>
                <w:i/>
                <w:spacing w:val="-2"/>
                <w:sz w:val="21"/>
              </w:rPr>
              <w:t>jetësor</w:t>
            </w:r>
          </w:p>
        </w:tc>
      </w:tr>
      <w:tr>
        <w:trPr>
          <w:trHeight w:val="597" w:hRule="atLeast"/>
        </w:trPr>
        <w:tc>
          <w:tcPr>
            <w:tcW w:w="4252" w:type="dxa"/>
            <w:shd w:val="clear" w:color="auto" w:fill="D9E1F3"/>
          </w:tcPr>
          <w:p>
            <w:pPr>
              <w:pStyle w:val="TableParagraph"/>
              <w:spacing w:before="159"/>
              <w:ind w:left="100"/>
              <w:rPr>
                <w:b/>
                <w:sz w:val="21"/>
              </w:rPr>
            </w:pPr>
            <w:r>
              <w:rPr>
                <w:b/>
                <w:sz w:val="21"/>
              </w:rPr>
              <w:t>Numri</w:t>
            </w:r>
            <w:r>
              <w:rPr>
                <w:b/>
                <w:spacing w:val="12"/>
                <w:sz w:val="21"/>
              </w:rPr>
              <w:t> </w:t>
            </w:r>
            <w:r>
              <w:rPr>
                <w:b/>
                <w:sz w:val="21"/>
              </w:rPr>
              <w:t>i</w:t>
            </w:r>
            <w:r>
              <w:rPr>
                <w:b/>
                <w:spacing w:val="15"/>
                <w:sz w:val="21"/>
              </w:rPr>
              <w:t> </w:t>
            </w:r>
            <w:r>
              <w:rPr>
                <w:b/>
                <w:spacing w:val="-2"/>
                <w:sz w:val="21"/>
              </w:rPr>
              <w:t>orëve</w:t>
            </w:r>
          </w:p>
        </w:tc>
        <w:tc>
          <w:tcPr>
            <w:tcW w:w="8659" w:type="dxa"/>
          </w:tcPr>
          <w:p>
            <w:pPr>
              <w:pStyle w:val="TableParagraph"/>
              <w:spacing w:before="159"/>
              <w:ind w:left="112"/>
              <w:rPr>
                <w:sz w:val="21"/>
              </w:rPr>
            </w:pPr>
            <w:r>
              <w:rPr>
                <w:sz w:val="21"/>
              </w:rPr>
              <w:t>2</w:t>
            </w:r>
            <w:r>
              <w:rPr>
                <w:spacing w:val="1"/>
                <w:sz w:val="21"/>
              </w:rPr>
              <w:t> </w:t>
            </w:r>
            <w:r>
              <w:rPr>
                <w:sz w:val="21"/>
              </w:rPr>
              <w:t>orë</w:t>
            </w:r>
            <w:r>
              <w:rPr>
                <w:spacing w:val="15"/>
                <w:sz w:val="21"/>
              </w:rPr>
              <w:t> </w:t>
            </w:r>
            <w:r>
              <w:rPr>
                <w:sz w:val="21"/>
              </w:rPr>
              <w:t>në</w:t>
            </w:r>
            <w:r>
              <w:rPr>
                <w:spacing w:val="15"/>
                <w:sz w:val="21"/>
              </w:rPr>
              <w:t> </w:t>
            </w:r>
            <w:r>
              <w:rPr>
                <w:sz w:val="21"/>
              </w:rPr>
              <w:t>javë</w:t>
            </w:r>
            <w:r>
              <w:rPr>
                <w:spacing w:val="4"/>
                <w:sz w:val="21"/>
              </w:rPr>
              <w:t> </w:t>
            </w:r>
            <w:r>
              <w:rPr>
                <w:sz w:val="21"/>
              </w:rPr>
              <w:t>/</w:t>
            </w:r>
            <w:r>
              <w:rPr>
                <w:spacing w:val="16"/>
                <w:sz w:val="21"/>
              </w:rPr>
              <w:t> </w:t>
            </w:r>
            <w:r>
              <w:rPr>
                <w:sz w:val="21"/>
              </w:rPr>
              <w:t>72</w:t>
            </w:r>
            <w:r>
              <w:rPr>
                <w:spacing w:val="1"/>
                <w:sz w:val="21"/>
              </w:rPr>
              <w:t> </w:t>
            </w:r>
            <w:r>
              <w:rPr>
                <w:sz w:val="21"/>
              </w:rPr>
              <w:t>orë</w:t>
            </w:r>
            <w:r>
              <w:rPr>
                <w:spacing w:val="15"/>
                <w:sz w:val="21"/>
              </w:rPr>
              <w:t> </w:t>
            </w:r>
            <w:r>
              <w:rPr>
                <w:sz w:val="21"/>
              </w:rPr>
              <w:t>në</w:t>
            </w:r>
            <w:r>
              <w:rPr>
                <w:spacing w:val="4"/>
                <w:sz w:val="21"/>
              </w:rPr>
              <w:t> </w:t>
            </w:r>
            <w:r>
              <w:rPr>
                <w:spacing w:val="-5"/>
                <w:sz w:val="21"/>
              </w:rPr>
              <w:t>vit</w:t>
            </w:r>
          </w:p>
        </w:tc>
      </w:tr>
      <w:tr>
        <w:trPr>
          <w:trHeight w:val="1450" w:hRule="atLeast"/>
        </w:trPr>
        <w:tc>
          <w:tcPr>
            <w:tcW w:w="4252" w:type="dxa"/>
            <w:shd w:val="clear" w:color="auto" w:fill="D9E1F3"/>
          </w:tcPr>
          <w:p>
            <w:pPr>
              <w:pStyle w:val="TableParagraph"/>
              <w:ind w:left="0"/>
              <w:rPr>
                <w:b/>
                <w:sz w:val="21"/>
              </w:rPr>
            </w:pPr>
          </w:p>
          <w:p>
            <w:pPr>
              <w:pStyle w:val="TableParagraph"/>
              <w:spacing w:before="66"/>
              <w:ind w:left="0"/>
              <w:rPr>
                <w:b/>
                <w:sz w:val="21"/>
              </w:rPr>
            </w:pPr>
          </w:p>
          <w:p>
            <w:pPr>
              <w:pStyle w:val="TableParagraph"/>
              <w:spacing w:before="1"/>
              <w:ind w:left="100"/>
              <w:rPr>
                <w:b/>
                <w:sz w:val="21"/>
              </w:rPr>
            </w:pPr>
            <w:r>
              <w:rPr>
                <w:b/>
                <w:sz w:val="21"/>
              </w:rPr>
              <w:t>Pajisjet</w:t>
            </w:r>
            <w:r>
              <w:rPr>
                <w:b/>
                <w:spacing w:val="24"/>
                <w:sz w:val="21"/>
              </w:rPr>
              <w:t> </w:t>
            </w:r>
            <w:r>
              <w:rPr>
                <w:b/>
                <w:sz w:val="21"/>
              </w:rPr>
              <w:t>dhe</w:t>
            </w:r>
            <w:r>
              <w:rPr>
                <w:b/>
                <w:spacing w:val="12"/>
                <w:sz w:val="21"/>
              </w:rPr>
              <w:t> </w:t>
            </w:r>
            <w:r>
              <w:rPr>
                <w:b/>
                <w:spacing w:val="-2"/>
                <w:sz w:val="21"/>
              </w:rPr>
              <w:t>mjetet</w:t>
            </w:r>
          </w:p>
        </w:tc>
        <w:tc>
          <w:tcPr>
            <w:tcW w:w="8659" w:type="dxa"/>
          </w:tcPr>
          <w:p>
            <w:pPr>
              <w:pStyle w:val="TableParagraph"/>
              <w:numPr>
                <w:ilvl w:val="0"/>
                <w:numId w:val="2"/>
              </w:numPr>
              <w:tabs>
                <w:tab w:pos="472" w:val="left" w:leader="none"/>
              </w:tabs>
              <w:spacing w:line="240" w:lineRule="auto" w:before="15" w:after="0"/>
              <w:ind w:left="472" w:right="0" w:hanging="360"/>
              <w:jc w:val="left"/>
              <w:rPr>
                <w:sz w:val="21"/>
              </w:rPr>
            </w:pPr>
            <w:r>
              <w:rPr>
                <w:sz w:val="21"/>
              </w:rPr>
              <w:t>kompjuter,</w:t>
            </w:r>
            <w:r>
              <w:rPr>
                <w:spacing w:val="51"/>
                <w:sz w:val="21"/>
              </w:rPr>
              <w:t> </w:t>
            </w:r>
            <w:r>
              <w:rPr>
                <w:sz w:val="21"/>
              </w:rPr>
              <w:t>televizor,</w:t>
            </w:r>
            <w:r>
              <w:rPr>
                <w:spacing w:val="27"/>
                <w:sz w:val="21"/>
              </w:rPr>
              <w:t> </w:t>
            </w:r>
            <w:r>
              <w:rPr>
                <w:sz w:val="21"/>
              </w:rPr>
              <w:t>projektor</w:t>
            </w:r>
            <w:r>
              <w:rPr>
                <w:spacing w:val="28"/>
                <w:sz w:val="21"/>
              </w:rPr>
              <w:t> </w:t>
            </w:r>
            <w:r>
              <w:rPr>
                <w:sz w:val="21"/>
              </w:rPr>
              <w:t>LCD,</w:t>
            </w:r>
            <w:r>
              <w:rPr>
                <w:spacing w:val="13"/>
                <w:sz w:val="21"/>
              </w:rPr>
              <w:t> </w:t>
            </w:r>
            <w:r>
              <w:rPr>
                <w:sz w:val="21"/>
              </w:rPr>
              <w:t>ekran për</w:t>
            </w:r>
            <w:r>
              <w:rPr>
                <w:spacing w:val="29"/>
                <w:sz w:val="21"/>
              </w:rPr>
              <w:t> </w:t>
            </w:r>
            <w:r>
              <w:rPr>
                <w:sz w:val="21"/>
              </w:rPr>
              <w:t>projeksion,</w:t>
            </w:r>
            <w:r>
              <w:rPr>
                <w:spacing w:val="39"/>
                <w:sz w:val="21"/>
              </w:rPr>
              <w:t> </w:t>
            </w:r>
            <w:r>
              <w:rPr>
                <w:sz w:val="21"/>
              </w:rPr>
              <w:t>telefon celular</w:t>
            </w:r>
            <w:r>
              <w:rPr>
                <w:spacing w:val="15"/>
                <w:sz w:val="21"/>
              </w:rPr>
              <w:t> </w:t>
            </w:r>
            <w:r>
              <w:rPr>
                <w:spacing w:val="-2"/>
                <w:sz w:val="21"/>
              </w:rPr>
              <w:t>(aplikacione).</w:t>
            </w:r>
          </w:p>
          <w:p>
            <w:pPr>
              <w:pStyle w:val="TableParagraph"/>
              <w:numPr>
                <w:ilvl w:val="0"/>
                <w:numId w:val="2"/>
              </w:numPr>
              <w:tabs>
                <w:tab w:pos="472" w:val="left" w:leader="none"/>
              </w:tabs>
              <w:spacing w:line="268" w:lineRule="auto" w:before="21" w:after="0"/>
              <w:ind w:left="472" w:right="238" w:hanging="360"/>
              <w:jc w:val="left"/>
              <w:rPr>
                <w:sz w:val="21"/>
              </w:rPr>
            </w:pPr>
            <w:r>
              <w:rPr>
                <w:sz w:val="21"/>
              </w:rPr>
              <w:t>laboratorë, peshore digjitale, binokularë,</w:t>
            </w:r>
            <w:r>
              <w:rPr>
                <w:spacing w:val="40"/>
                <w:sz w:val="21"/>
              </w:rPr>
              <w:t> </w:t>
            </w:r>
            <w:r>
              <w:rPr>
                <w:sz w:val="21"/>
              </w:rPr>
              <w:t>mikroskop, qelq zmadhues,</w:t>
            </w:r>
            <w:r>
              <w:rPr>
                <w:spacing w:val="40"/>
                <w:sz w:val="21"/>
              </w:rPr>
              <w:t> </w:t>
            </w:r>
            <w:r>
              <w:rPr>
                <w:sz w:val="21"/>
              </w:rPr>
              <w:t>pinceta, herbarium,</w:t>
            </w:r>
            <w:r>
              <w:rPr>
                <w:spacing w:val="40"/>
                <w:sz w:val="21"/>
              </w:rPr>
              <w:t> </w:t>
            </w:r>
            <w:r>
              <w:rPr>
                <w:sz w:val="21"/>
              </w:rPr>
              <w:t>bimë</w:t>
            </w:r>
            <w:r>
              <w:rPr>
                <w:spacing w:val="40"/>
                <w:sz w:val="21"/>
              </w:rPr>
              <w:t> </w:t>
            </w:r>
            <w:r>
              <w:rPr>
                <w:sz w:val="21"/>
              </w:rPr>
              <w:t>të freskëta, mostra</w:t>
            </w:r>
            <w:r>
              <w:rPr>
                <w:spacing w:val="37"/>
                <w:sz w:val="21"/>
              </w:rPr>
              <w:t> </w:t>
            </w:r>
            <w:r>
              <w:rPr>
                <w:sz w:val="21"/>
              </w:rPr>
              <w:t>të freskëta</w:t>
            </w:r>
            <w:r>
              <w:rPr>
                <w:spacing w:val="37"/>
                <w:sz w:val="21"/>
              </w:rPr>
              <w:t> </w:t>
            </w:r>
            <w:r>
              <w:rPr>
                <w:sz w:val="21"/>
              </w:rPr>
              <w:t>ose të thata</w:t>
            </w:r>
            <w:r>
              <w:rPr>
                <w:spacing w:val="37"/>
                <w:sz w:val="21"/>
              </w:rPr>
              <w:t> </w:t>
            </w:r>
            <w:r>
              <w:rPr>
                <w:sz w:val="21"/>
              </w:rPr>
              <w:t>të kërpudhave,</w:t>
            </w:r>
            <w:r>
              <w:rPr>
                <w:spacing w:val="40"/>
                <w:sz w:val="21"/>
              </w:rPr>
              <w:t> </w:t>
            </w:r>
            <w:r>
              <w:rPr>
                <w:sz w:val="21"/>
              </w:rPr>
              <w:t>insektarium,</w:t>
            </w:r>
            <w:r>
              <w:rPr>
                <w:spacing w:val="40"/>
                <w:sz w:val="21"/>
              </w:rPr>
              <w:t> </w:t>
            </w:r>
            <w:r>
              <w:rPr>
                <w:sz w:val="21"/>
              </w:rPr>
              <w:t>shtazë të konservuara</w:t>
            </w:r>
            <w:r>
              <w:rPr>
                <w:spacing w:val="40"/>
                <w:sz w:val="21"/>
              </w:rPr>
              <w:t> </w:t>
            </w:r>
            <w:r>
              <w:rPr>
                <w:sz w:val="21"/>
              </w:rPr>
              <w:t>dhe/ose</w:t>
            </w:r>
            <w:r>
              <w:rPr>
                <w:spacing w:val="40"/>
                <w:sz w:val="21"/>
              </w:rPr>
              <w:t> </w:t>
            </w:r>
            <w:r>
              <w:rPr>
                <w:sz w:val="21"/>
              </w:rPr>
              <w:t>të preparuara,</w:t>
            </w:r>
            <w:r>
              <w:rPr>
                <w:spacing w:val="40"/>
                <w:sz w:val="21"/>
              </w:rPr>
              <w:t> </w:t>
            </w:r>
            <w:r>
              <w:rPr>
                <w:sz w:val="21"/>
              </w:rPr>
              <w:t>fotografi,</w:t>
            </w:r>
            <w:r>
              <w:rPr>
                <w:spacing w:val="35"/>
                <w:sz w:val="21"/>
              </w:rPr>
              <w:t> </w:t>
            </w:r>
            <w:r>
              <w:rPr>
                <w:sz w:val="21"/>
              </w:rPr>
              <w:t>vizatime,</w:t>
            </w:r>
            <w:r>
              <w:rPr>
                <w:spacing w:val="35"/>
                <w:sz w:val="21"/>
              </w:rPr>
              <w:t> </w:t>
            </w:r>
            <w:r>
              <w:rPr>
                <w:sz w:val="21"/>
              </w:rPr>
              <w:t>preparate</w:t>
            </w:r>
            <w:r>
              <w:rPr>
                <w:spacing w:val="40"/>
                <w:sz w:val="21"/>
              </w:rPr>
              <w:t> </w:t>
            </w:r>
            <w:r>
              <w:rPr>
                <w:sz w:val="21"/>
              </w:rPr>
              <w:t>të</w:t>
            </w:r>
            <w:r>
              <w:rPr>
                <w:spacing w:val="40"/>
                <w:sz w:val="21"/>
              </w:rPr>
              <w:t> </w:t>
            </w:r>
            <w:r>
              <w:rPr>
                <w:sz w:val="21"/>
              </w:rPr>
              <w:t>gatshme,</w:t>
            </w:r>
            <w:r>
              <w:rPr>
                <w:spacing w:val="35"/>
                <w:sz w:val="21"/>
              </w:rPr>
              <w:t> </w:t>
            </w:r>
            <w:r>
              <w:rPr>
                <w:sz w:val="21"/>
              </w:rPr>
              <w:t>modele,</w:t>
            </w:r>
          </w:p>
          <w:p>
            <w:pPr>
              <w:pStyle w:val="TableParagraph"/>
              <w:spacing w:line="250" w:lineRule="exact" w:before="4"/>
              <w:ind w:left="472"/>
              <w:rPr>
                <w:sz w:val="21"/>
              </w:rPr>
            </w:pPr>
            <w:r>
              <w:rPr>
                <w:sz w:val="21"/>
              </w:rPr>
              <w:t>skema,</w:t>
            </w:r>
            <w:r>
              <w:rPr>
                <w:spacing w:val="28"/>
                <w:sz w:val="21"/>
              </w:rPr>
              <w:t> </w:t>
            </w:r>
            <w:r>
              <w:rPr>
                <w:sz w:val="21"/>
              </w:rPr>
              <w:t>reagjentë</w:t>
            </w:r>
            <w:r>
              <w:rPr>
                <w:spacing w:val="21"/>
                <w:sz w:val="21"/>
              </w:rPr>
              <w:t> </w:t>
            </w:r>
            <w:r>
              <w:rPr>
                <w:spacing w:val="-4"/>
                <w:sz w:val="21"/>
              </w:rPr>
              <w:t>etj.</w:t>
            </w:r>
          </w:p>
        </w:tc>
      </w:tr>
      <w:tr>
        <w:trPr>
          <w:trHeight w:val="1870" w:hRule="atLeast"/>
        </w:trPr>
        <w:tc>
          <w:tcPr>
            <w:tcW w:w="4252" w:type="dxa"/>
            <w:shd w:val="clear" w:color="auto" w:fill="D9E1F3"/>
          </w:tcPr>
          <w:p>
            <w:pPr>
              <w:pStyle w:val="TableParagraph"/>
              <w:ind w:left="0"/>
              <w:rPr>
                <w:b/>
                <w:sz w:val="21"/>
              </w:rPr>
            </w:pPr>
          </w:p>
          <w:p>
            <w:pPr>
              <w:pStyle w:val="TableParagraph"/>
              <w:ind w:left="0"/>
              <w:rPr>
                <w:b/>
                <w:sz w:val="21"/>
              </w:rPr>
            </w:pPr>
          </w:p>
          <w:p>
            <w:pPr>
              <w:pStyle w:val="TableParagraph"/>
              <w:spacing w:before="26"/>
              <w:ind w:left="0"/>
              <w:rPr>
                <w:b/>
                <w:sz w:val="21"/>
              </w:rPr>
            </w:pPr>
          </w:p>
          <w:p>
            <w:pPr>
              <w:pStyle w:val="TableParagraph"/>
              <w:ind w:left="100"/>
              <w:rPr>
                <w:b/>
                <w:sz w:val="21"/>
              </w:rPr>
            </w:pPr>
            <w:r>
              <w:rPr>
                <w:b/>
                <w:sz w:val="21"/>
              </w:rPr>
              <w:t>Normativi</w:t>
            </w:r>
            <w:r>
              <w:rPr>
                <w:b/>
                <w:spacing w:val="31"/>
                <w:sz w:val="21"/>
              </w:rPr>
              <w:t> </w:t>
            </w:r>
            <w:r>
              <w:rPr>
                <w:b/>
                <w:sz w:val="21"/>
              </w:rPr>
              <w:t>i</w:t>
            </w:r>
            <w:r>
              <w:rPr>
                <w:b/>
                <w:spacing w:val="3"/>
                <w:sz w:val="21"/>
              </w:rPr>
              <w:t> </w:t>
            </w:r>
            <w:r>
              <w:rPr>
                <w:b/>
                <w:sz w:val="21"/>
              </w:rPr>
              <w:t>kuadrit</w:t>
            </w:r>
            <w:r>
              <w:rPr>
                <w:b/>
                <w:spacing w:val="20"/>
                <w:sz w:val="21"/>
              </w:rPr>
              <w:t> </w:t>
            </w:r>
            <w:r>
              <w:rPr>
                <w:b/>
                <w:spacing w:val="-2"/>
                <w:sz w:val="21"/>
              </w:rPr>
              <w:t>mësimor</w:t>
            </w:r>
          </w:p>
        </w:tc>
        <w:tc>
          <w:tcPr>
            <w:tcW w:w="8659" w:type="dxa"/>
          </w:tcPr>
          <w:p>
            <w:pPr>
              <w:pStyle w:val="TableParagraph"/>
              <w:spacing w:line="247" w:lineRule="auto" w:before="2"/>
              <w:ind w:left="112" w:right="41"/>
              <w:rPr>
                <w:sz w:val="21"/>
              </w:rPr>
            </w:pPr>
            <w:r>
              <w:rPr>
                <w:sz w:val="21"/>
              </w:rPr>
              <w:t>Mësimin</w:t>
            </w:r>
            <w:r>
              <w:rPr>
                <w:spacing w:val="40"/>
                <w:sz w:val="21"/>
              </w:rPr>
              <w:t> </w:t>
            </w:r>
            <w:r>
              <w:rPr>
                <w:sz w:val="21"/>
              </w:rPr>
              <w:t>e lëndës</w:t>
            </w:r>
            <w:r>
              <w:rPr>
                <w:spacing w:val="32"/>
                <w:sz w:val="21"/>
              </w:rPr>
              <w:t> </w:t>
            </w:r>
            <w:r>
              <w:rPr>
                <w:sz w:val="21"/>
              </w:rPr>
              <w:t>së Biologjisë në</w:t>
            </w:r>
            <w:r>
              <w:rPr>
                <w:spacing w:val="20"/>
                <w:sz w:val="21"/>
              </w:rPr>
              <w:t> </w:t>
            </w:r>
            <w:r>
              <w:rPr>
                <w:sz w:val="21"/>
              </w:rPr>
              <w:t>vitin e parë</w:t>
            </w:r>
            <w:r>
              <w:rPr>
                <w:spacing w:val="20"/>
                <w:sz w:val="21"/>
              </w:rPr>
              <w:t> </w:t>
            </w:r>
            <w:r>
              <w:rPr>
                <w:sz w:val="21"/>
              </w:rPr>
              <w:t>të arsimit</w:t>
            </w:r>
            <w:r>
              <w:rPr>
                <w:spacing w:val="32"/>
                <w:sz w:val="21"/>
              </w:rPr>
              <w:t> </w:t>
            </w:r>
            <w:r>
              <w:rPr>
                <w:sz w:val="21"/>
              </w:rPr>
              <w:t>të gjimnazeve</w:t>
            </w:r>
            <w:r>
              <w:rPr>
                <w:spacing w:val="34"/>
                <w:sz w:val="21"/>
              </w:rPr>
              <w:t> </w:t>
            </w:r>
            <w:r>
              <w:rPr>
                <w:sz w:val="21"/>
              </w:rPr>
              <w:t>mund</w:t>
            </w:r>
            <w:r>
              <w:rPr>
                <w:spacing w:val="40"/>
                <w:sz w:val="21"/>
              </w:rPr>
              <w:t> </w:t>
            </w:r>
            <w:r>
              <w:rPr>
                <w:sz w:val="21"/>
              </w:rPr>
              <w:t>ta realizoj personi që ka përfunduar</w:t>
            </w:r>
          </w:p>
          <w:p>
            <w:pPr>
              <w:pStyle w:val="TableParagraph"/>
              <w:numPr>
                <w:ilvl w:val="0"/>
                <w:numId w:val="3"/>
              </w:numPr>
              <w:tabs>
                <w:tab w:pos="472" w:val="left" w:leader="none"/>
              </w:tabs>
              <w:spacing w:line="247" w:lineRule="auto" w:before="13" w:after="0"/>
              <w:ind w:left="472" w:right="100" w:hanging="360"/>
              <w:jc w:val="left"/>
              <w:rPr>
                <w:sz w:val="21"/>
              </w:rPr>
            </w:pPr>
            <w:r>
              <w:rPr>
                <w:sz w:val="21"/>
              </w:rPr>
              <w:t>studime</w:t>
            </w:r>
            <w:r>
              <w:rPr>
                <w:spacing w:val="40"/>
                <w:sz w:val="21"/>
              </w:rPr>
              <w:t> </w:t>
            </w:r>
            <w:r>
              <w:rPr>
                <w:sz w:val="21"/>
              </w:rPr>
              <w:t>në</w:t>
            </w:r>
            <w:r>
              <w:rPr>
                <w:spacing w:val="30"/>
                <w:sz w:val="21"/>
              </w:rPr>
              <w:t> </w:t>
            </w:r>
            <w:r>
              <w:rPr>
                <w:sz w:val="21"/>
              </w:rPr>
              <w:t>biologji,</w:t>
            </w:r>
            <w:r>
              <w:rPr>
                <w:spacing w:val="23"/>
                <w:sz w:val="21"/>
              </w:rPr>
              <w:t> </w:t>
            </w:r>
            <w:r>
              <w:rPr>
                <w:sz w:val="21"/>
              </w:rPr>
              <w:t>drejtim</w:t>
            </w:r>
            <w:r>
              <w:rPr>
                <w:spacing w:val="40"/>
                <w:sz w:val="21"/>
              </w:rPr>
              <w:t> </w:t>
            </w:r>
            <w:r>
              <w:rPr>
                <w:sz w:val="21"/>
              </w:rPr>
              <w:t>arsimor,</w:t>
            </w:r>
            <w:r>
              <w:rPr>
                <w:spacing w:val="35"/>
                <w:sz w:val="21"/>
              </w:rPr>
              <w:t> </w:t>
            </w:r>
            <w:r>
              <w:rPr>
                <w:sz w:val="21"/>
              </w:rPr>
              <w:t>niveli</w:t>
            </w:r>
            <w:r>
              <w:rPr>
                <w:spacing w:val="40"/>
                <w:sz w:val="21"/>
              </w:rPr>
              <w:t> </w:t>
            </w:r>
            <w:r>
              <w:rPr>
                <w:sz w:val="21"/>
              </w:rPr>
              <w:t>VII/1</w:t>
            </w:r>
            <w:r>
              <w:rPr>
                <w:spacing w:val="16"/>
                <w:sz w:val="21"/>
              </w:rPr>
              <w:t> </w:t>
            </w:r>
            <w:r>
              <w:rPr>
                <w:sz w:val="21"/>
              </w:rPr>
              <w:t>ose</w:t>
            </w:r>
            <w:r>
              <w:rPr>
                <w:spacing w:val="17"/>
                <w:sz w:val="21"/>
              </w:rPr>
              <w:t> </w:t>
            </w:r>
            <w:r>
              <w:rPr>
                <w:sz w:val="21"/>
              </w:rPr>
              <w:t>VI</w:t>
            </w:r>
            <w:r>
              <w:rPr>
                <w:spacing w:val="22"/>
                <w:sz w:val="21"/>
              </w:rPr>
              <w:t> </w:t>
            </w:r>
            <w:r>
              <w:rPr>
                <w:sz w:val="21"/>
              </w:rPr>
              <w:t>A</w:t>
            </w:r>
            <w:r>
              <w:rPr>
                <w:spacing w:val="24"/>
                <w:sz w:val="21"/>
              </w:rPr>
              <w:t> </w:t>
            </w:r>
            <w:r>
              <w:rPr>
                <w:sz w:val="21"/>
              </w:rPr>
              <w:t>(sipas</w:t>
            </w:r>
            <w:r>
              <w:rPr>
                <w:spacing w:val="40"/>
                <w:sz w:val="21"/>
              </w:rPr>
              <w:t> </w:t>
            </w:r>
            <w:r>
              <w:rPr>
                <w:sz w:val="21"/>
              </w:rPr>
              <w:t>KMK)</w:t>
            </w:r>
            <w:r>
              <w:rPr>
                <w:spacing w:val="37"/>
                <w:sz w:val="21"/>
              </w:rPr>
              <w:t> </w:t>
            </w:r>
            <w:r>
              <w:rPr>
                <w:sz w:val="21"/>
              </w:rPr>
              <w:t>dhe</w:t>
            </w:r>
            <w:r>
              <w:rPr>
                <w:spacing w:val="40"/>
                <w:sz w:val="21"/>
              </w:rPr>
              <w:t> </w:t>
            </w:r>
            <w:r>
              <w:rPr>
                <w:sz w:val="21"/>
              </w:rPr>
              <w:t>240</w:t>
            </w:r>
            <w:r>
              <w:rPr>
                <w:spacing w:val="29"/>
                <w:sz w:val="21"/>
              </w:rPr>
              <w:t> </w:t>
            </w:r>
            <w:r>
              <w:rPr>
                <w:sz w:val="21"/>
              </w:rPr>
              <w:t>kredi</w:t>
            </w:r>
            <w:r>
              <w:rPr>
                <w:spacing w:val="28"/>
                <w:sz w:val="21"/>
              </w:rPr>
              <w:t> </w:t>
            </w:r>
            <w:r>
              <w:rPr>
                <w:sz w:val="21"/>
              </w:rPr>
              <w:t>sipas </w:t>
            </w:r>
            <w:r>
              <w:rPr>
                <w:spacing w:val="-2"/>
                <w:sz w:val="21"/>
              </w:rPr>
              <w:t>SETK;</w:t>
            </w:r>
          </w:p>
          <w:p>
            <w:pPr>
              <w:pStyle w:val="TableParagraph"/>
              <w:numPr>
                <w:ilvl w:val="0"/>
                <w:numId w:val="3"/>
              </w:numPr>
              <w:tabs>
                <w:tab w:pos="472" w:val="left" w:leader="none"/>
              </w:tabs>
              <w:spacing w:line="240" w:lineRule="auto" w:before="0" w:after="0"/>
              <w:ind w:left="472" w:right="0" w:hanging="360"/>
              <w:jc w:val="left"/>
              <w:rPr>
                <w:sz w:val="21"/>
              </w:rPr>
            </w:pPr>
            <w:r>
              <w:rPr>
                <w:sz w:val="21"/>
              </w:rPr>
              <w:t>studime</w:t>
            </w:r>
            <w:r>
              <w:rPr>
                <w:spacing w:val="28"/>
                <w:sz w:val="21"/>
              </w:rPr>
              <w:t> </w:t>
            </w:r>
            <w:r>
              <w:rPr>
                <w:sz w:val="21"/>
              </w:rPr>
              <w:t>në</w:t>
            </w:r>
            <w:r>
              <w:rPr>
                <w:spacing w:val="3"/>
                <w:sz w:val="21"/>
              </w:rPr>
              <w:t> </w:t>
            </w:r>
            <w:r>
              <w:rPr>
                <w:sz w:val="21"/>
              </w:rPr>
              <w:t>biologji,</w:t>
            </w:r>
            <w:r>
              <w:rPr>
                <w:spacing w:val="9"/>
                <w:sz w:val="21"/>
              </w:rPr>
              <w:t> </w:t>
            </w:r>
            <w:r>
              <w:rPr>
                <w:sz w:val="21"/>
              </w:rPr>
              <w:t>drejtim</w:t>
            </w:r>
            <w:r>
              <w:rPr>
                <w:spacing w:val="23"/>
                <w:sz w:val="21"/>
              </w:rPr>
              <w:t> </w:t>
            </w:r>
            <w:r>
              <w:rPr>
                <w:sz w:val="21"/>
              </w:rPr>
              <w:t>tjetër</w:t>
            </w:r>
            <w:r>
              <w:rPr>
                <w:spacing w:val="12"/>
                <w:sz w:val="21"/>
              </w:rPr>
              <w:t> </w:t>
            </w:r>
            <w:r>
              <w:rPr>
                <w:sz w:val="21"/>
              </w:rPr>
              <w:t>jo-arsimor,</w:t>
            </w:r>
            <w:r>
              <w:rPr>
                <w:spacing w:val="9"/>
                <w:sz w:val="21"/>
              </w:rPr>
              <w:t> </w:t>
            </w:r>
            <w:r>
              <w:rPr>
                <w:sz w:val="21"/>
              </w:rPr>
              <w:t>niveli</w:t>
            </w:r>
            <w:r>
              <w:rPr>
                <w:spacing w:val="14"/>
                <w:sz w:val="21"/>
              </w:rPr>
              <w:t> </w:t>
            </w:r>
            <w:r>
              <w:rPr>
                <w:sz w:val="21"/>
              </w:rPr>
              <w:t>VII/1</w:t>
            </w:r>
            <w:r>
              <w:rPr>
                <w:spacing w:val="-11"/>
                <w:sz w:val="21"/>
              </w:rPr>
              <w:t> </w:t>
            </w:r>
            <w:r>
              <w:rPr>
                <w:sz w:val="21"/>
              </w:rPr>
              <w:t>ose</w:t>
            </w:r>
            <w:r>
              <w:rPr>
                <w:spacing w:val="2"/>
                <w:sz w:val="21"/>
              </w:rPr>
              <w:t> </w:t>
            </w:r>
            <w:r>
              <w:rPr>
                <w:sz w:val="21"/>
              </w:rPr>
              <w:t>VI</w:t>
            </w:r>
            <w:r>
              <w:rPr>
                <w:spacing w:val="-3"/>
                <w:sz w:val="21"/>
              </w:rPr>
              <w:t> </w:t>
            </w:r>
            <w:r>
              <w:rPr>
                <w:sz w:val="21"/>
              </w:rPr>
              <w:t>A</w:t>
            </w:r>
            <w:r>
              <w:rPr>
                <w:spacing w:val="10"/>
                <w:sz w:val="21"/>
              </w:rPr>
              <w:t> </w:t>
            </w:r>
            <w:r>
              <w:rPr>
                <w:sz w:val="21"/>
              </w:rPr>
              <w:t>(sipas</w:t>
            </w:r>
            <w:r>
              <w:rPr>
                <w:spacing w:val="18"/>
                <w:sz w:val="21"/>
              </w:rPr>
              <w:t> </w:t>
            </w:r>
            <w:r>
              <w:rPr>
                <w:sz w:val="21"/>
              </w:rPr>
              <w:t>KMK)</w:t>
            </w:r>
            <w:r>
              <w:rPr>
                <w:spacing w:val="9"/>
                <w:sz w:val="21"/>
              </w:rPr>
              <w:t> </w:t>
            </w:r>
            <w:r>
              <w:rPr>
                <w:sz w:val="21"/>
              </w:rPr>
              <w:t>dhe</w:t>
            </w:r>
            <w:r>
              <w:rPr>
                <w:spacing w:val="16"/>
                <w:sz w:val="21"/>
              </w:rPr>
              <w:t> </w:t>
            </w:r>
            <w:r>
              <w:rPr>
                <w:sz w:val="21"/>
              </w:rPr>
              <w:t>240</w:t>
            </w:r>
            <w:r>
              <w:rPr>
                <w:spacing w:val="14"/>
                <w:sz w:val="21"/>
              </w:rPr>
              <w:t> </w:t>
            </w:r>
            <w:r>
              <w:rPr>
                <w:spacing w:val="-2"/>
                <w:sz w:val="21"/>
              </w:rPr>
              <w:t>kredi</w:t>
            </w:r>
          </w:p>
          <w:p>
            <w:pPr>
              <w:pStyle w:val="TableParagraph"/>
              <w:spacing w:line="260" w:lineRule="atLeast" w:before="3"/>
              <w:ind w:left="472"/>
              <w:rPr>
                <w:sz w:val="21"/>
              </w:rPr>
            </w:pPr>
            <w:r>
              <w:rPr>
                <w:sz w:val="21"/>
              </w:rPr>
              <w:t>sipas</w:t>
            </w:r>
            <w:r>
              <w:rPr>
                <w:spacing w:val="80"/>
                <w:sz w:val="21"/>
              </w:rPr>
              <w:t> </w:t>
            </w:r>
            <w:r>
              <w:rPr>
                <w:sz w:val="21"/>
              </w:rPr>
              <w:t>SETK</w:t>
            </w:r>
            <w:r>
              <w:rPr>
                <w:spacing w:val="80"/>
                <w:sz w:val="21"/>
              </w:rPr>
              <w:t> </w:t>
            </w:r>
            <w:r>
              <w:rPr>
                <w:sz w:val="21"/>
              </w:rPr>
              <w:t>si</w:t>
            </w:r>
            <w:r>
              <w:rPr>
                <w:spacing w:val="80"/>
                <w:sz w:val="21"/>
              </w:rPr>
              <w:t> </w:t>
            </w:r>
            <w:r>
              <w:rPr>
                <w:sz w:val="21"/>
              </w:rPr>
              <w:t>dhe</w:t>
            </w:r>
            <w:r>
              <w:rPr>
                <w:spacing w:val="80"/>
                <w:sz w:val="21"/>
              </w:rPr>
              <w:t> </w:t>
            </w:r>
            <w:r>
              <w:rPr>
                <w:sz w:val="21"/>
              </w:rPr>
              <w:t>përgatitje</w:t>
            </w:r>
            <w:r>
              <w:rPr>
                <w:spacing w:val="80"/>
                <w:sz w:val="21"/>
              </w:rPr>
              <w:t> </w:t>
            </w:r>
            <w:r>
              <w:rPr>
                <w:sz w:val="21"/>
              </w:rPr>
              <w:t>pedagogjiko-psikologjike</w:t>
            </w:r>
            <w:r>
              <w:rPr>
                <w:spacing w:val="80"/>
                <w:sz w:val="21"/>
              </w:rPr>
              <w:t> </w:t>
            </w:r>
            <w:r>
              <w:rPr>
                <w:sz w:val="21"/>
              </w:rPr>
              <w:t>dhe</w:t>
            </w:r>
            <w:r>
              <w:rPr>
                <w:spacing w:val="80"/>
                <w:sz w:val="21"/>
              </w:rPr>
              <w:t> </w:t>
            </w:r>
            <w:r>
              <w:rPr>
                <w:sz w:val="21"/>
              </w:rPr>
              <w:t>metodike</w:t>
            </w:r>
            <w:r>
              <w:rPr>
                <w:spacing w:val="80"/>
                <w:sz w:val="21"/>
              </w:rPr>
              <w:t> </w:t>
            </w:r>
            <w:r>
              <w:rPr>
                <w:sz w:val="21"/>
              </w:rPr>
              <w:t>të</w:t>
            </w:r>
            <w:r>
              <w:rPr>
                <w:spacing w:val="80"/>
                <w:sz w:val="21"/>
              </w:rPr>
              <w:t> </w:t>
            </w:r>
            <w:r>
              <w:rPr>
                <w:sz w:val="21"/>
              </w:rPr>
              <w:t>fituar</w:t>
            </w:r>
            <w:r>
              <w:rPr>
                <w:spacing w:val="80"/>
                <w:sz w:val="21"/>
              </w:rPr>
              <w:t> </w:t>
            </w:r>
            <w:r>
              <w:rPr>
                <w:sz w:val="21"/>
              </w:rPr>
              <w:t>në</w:t>
            </w:r>
            <w:r>
              <w:rPr>
                <w:spacing w:val="80"/>
                <w:sz w:val="21"/>
              </w:rPr>
              <w:t> </w:t>
            </w:r>
            <w:r>
              <w:rPr>
                <w:sz w:val="21"/>
              </w:rPr>
              <w:t>një institucion</w:t>
            </w:r>
            <w:r>
              <w:rPr>
                <w:spacing w:val="40"/>
                <w:sz w:val="21"/>
              </w:rPr>
              <w:t> </w:t>
            </w:r>
            <w:r>
              <w:rPr>
                <w:sz w:val="21"/>
              </w:rPr>
              <w:t>të akredituar të arsimit të lartë.</w:t>
            </w:r>
          </w:p>
        </w:tc>
      </w:tr>
    </w:tbl>
    <w:p>
      <w:pPr>
        <w:pStyle w:val="TableParagraph"/>
        <w:spacing w:after="0" w:line="260" w:lineRule="atLeast"/>
        <w:rPr>
          <w:sz w:val="21"/>
        </w:rPr>
        <w:sectPr>
          <w:pgSz w:w="15840" w:h="12240" w:orient="landscape"/>
          <w:pgMar w:top="1380" w:bottom="280" w:left="720" w:right="720"/>
        </w:sectPr>
      </w:pPr>
    </w:p>
    <w:p>
      <w:pPr>
        <w:pStyle w:val="BodyText"/>
        <w:rPr>
          <w:b/>
          <w:sz w:val="20"/>
        </w:rPr>
      </w:pPr>
    </w:p>
    <w:p>
      <w:pPr>
        <w:pStyle w:val="BodyText"/>
        <w:spacing w:before="29"/>
        <w:rPr>
          <w:b/>
          <w:sz w:val="20"/>
        </w:rPr>
      </w:pPr>
    </w:p>
    <w:p>
      <w:pPr>
        <w:pStyle w:val="BodyText"/>
        <w:ind w:left="168"/>
        <w:rPr>
          <w:sz w:val="20"/>
        </w:rPr>
      </w:pPr>
      <w:r>
        <w:rPr>
          <w:sz w:val="20"/>
        </w:rPr>
        <mc:AlternateContent>
          <mc:Choice Requires="wps">
            <w:drawing>
              <wp:inline distT="0" distB="0" distL="0" distR="0">
                <wp:extent cx="8884920" cy="244475"/>
                <wp:effectExtent l="9525" t="0" r="1904" b="12700"/>
                <wp:docPr id="3" name="Textbox 3"/>
                <wp:cNvGraphicFramePr>
                  <a:graphicFrameLocks/>
                </wp:cNvGraphicFramePr>
                <a:graphic>
                  <a:graphicData uri="http://schemas.microsoft.com/office/word/2010/wordprocessingShape">
                    <wps:wsp>
                      <wps:cNvPr id="3" name="Textbox 3"/>
                      <wps:cNvSpPr txBox="1"/>
                      <wps:spPr>
                        <a:xfrm>
                          <a:off x="0" y="0"/>
                          <a:ext cx="8884920" cy="244475"/>
                        </a:xfrm>
                        <a:prstGeom prst="rect">
                          <a:avLst/>
                        </a:prstGeom>
                        <a:solidFill>
                          <a:srgbClr val="2E5395"/>
                        </a:solidFill>
                        <a:ln w="7619">
                          <a:solidFill>
                            <a:srgbClr val="000000"/>
                          </a:solidFill>
                          <a:prstDash val="solid"/>
                        </a:ln>
                      </wps:spPr>
                      <wps:txbx>
                        <w:txbxContent>
                          <w:p>
                            <w:pPr>
                              <w:spacing w:before="22"/>
                              <w:ind w:left="96" w:right="0" w:firstLine="0"/>
                              <w:jc w:val="left"/>
                              <w:rPr>
                                <w:rFonts w:ascii="Arial" w:hAnsi="Arial"/>
                                <w:b/>
                                <w:color w:val="000000"/>
                                <w:sz w:val="27"/>
                              </w:rPr>
                            </w:pPr>
                            <w:r>
                              <w:rPr>
                                <w:rFonts w:ascii="Arial" w:hAnsi="Arial"/>
                                <w:b/>
                                <w:color w:val="FFFFFF"/>
                                <w:sz w:val="27"/>
                              </w:rPr>
                              <w:t>REZULTATET</w:t>
                            </w:r>
                            <w:r>
                              <w:rPr>
                                <w:rFonts w:ascii="Arial" w:hAnsi="Arial"/>
                                <w:b/>
                                <w:color w:val="FFFFFF"/>
                                <w:spacing w:val="29"/>
                                <w:sz w:val="27"/>
                              </w:rPr>
                              <w:t> </w:t>
                            </w:r>
                            <w:r>
                              <w:rPr>
                                <w:rFonts w:ascii="Arial" w:hAnsi="Arial"/>
                                <w:b/>
                                <w:color w:val="FFFFFF"/>
                                <w:sz w:val="27"/>
                              </w:rPr>
                              <w:t>E</w:t>
                            </w:r>
                            <w:r>
                              <w:rPr>
                                <w:rFonts w:ascii="Arial" w:hAnsi="Arial"/>
                                <w:b/>
                                <w:color w:val="FFFFFF"/>
                                <w:spacing w:val="11"/>
                                <w:sz w:val="27"/>
                              </w:rPr>
                              <w:t> </w:t>
                            </w:r>
                            <w:r>
                              <w:rPr>
                                <w:rFonts w:ascii="Arial" w:hAnsi="Arial"/>
                                <w:b/>
                                <w:color w:val="FFFFFF"/>
                                <w:sz w:val="27"/>
                              </w:rPr>
                              <w:t>TË</w:t>
                            </w:r>
                            <w:r>
                              <w:rPr>
                                <w:rFonts w:ascii="Arial" w:hAnsi="Arial"/>
                                <w:b/>
                                <w:color w:val="FFFFFF"/>
                                <w:spacing w:val="26"/>
                                <w:sz w:val="27"/>
                              </w:rPr>
                              <w:t> </w:t>
                            </w:r>
                            <w:r>
                              <w:rPr>
                                <w:rFonts w:ascii="Arial" w:hAnsi="Arial"/>
                                <w:b/>
                                <w:color w:val="FFFFFF"/>
                                <w:spacing w:val="-2"/>
                                <w:sz w:val="27"/>
                              </w:rPr>
                              <w:t>NXËNIT</w:t>
                            </w:r>
                          </w:p>
                        </w:txbxContent>
                      </wps:txbx>
                      <wps:bodyPr wrap="square" lIns="0" tIns="0" rIns="0" bIns="0" rtlCol="0">
                        <a:noAutofit/>
                      </wps:bodyPr>
                    </wps:wsp>
                  </a:graphicData>
                </a:graphic>
              </wp:inline>
            </w:drawing>
          </mc:Choice>
          <mc:Fallback>
            <w:pict>
              <v:shape style="width:699.6pt;height:19.25pt;mso-position-horizontal-relative:char;mso-position-vertical-relative:line" type="#_x0000_t202" id="docshape2" filled="true" fillcolor="#2e5395" stroked="true" strokeweight=".599980pt" strokecolor="#000000">
                <w10:anchorlock/>
                <v:textbox inset="0,0,0,0">
                  <w:txbxContent>
                    <w:p>
                      <w:pPr>
                        <w:spacing w:before="22"/>
                        <w:ind w:left="96" w:right="0" w:firstLine="0"/>
                        <w:jc w:val="left"/>
                        <w:rPr>
                          <w:rFonts w:ascii="Arial" w:hAnsi="Arial"/>
                          <w:b/>
                          <w:color w:val="000000"/>
                          <w:sz w:val="27"/>
                        </w:rPr>
                      </w:pPr>
                      <w:r>
                        <w:rPr>
                          <w:rFonts w:ascii="Arial" w:hAnsi="Arial"/>
                          <w:b/>
                          <w:color w:val="FFFFFF"/>
                          <w:sz w:val="27"/>
                        </w:rPr>
                        <w:t>REZULTATET</w:t>
                      </w:r>
                      <w:r>
                        <w:rPr>
                          <w:rFonts w:ascii="Arial" w:hAnsi="Arial"/>
                          <w:b/>
                          <w:color w:val="FFFFFF"/>
                          <w:spacing w:val="29"/>
                          <w:sz w:val="27"/>
                        </w:rPr>
                        <w:t> </w:t>
                      </w:r>
                      <w:r>
                        <w:rPr>
                          <w:rFonts w:ascii="Arial" w:hAnsi="Arial"/>
                          <w:b/>
                          <w:color w:val="FFFFFF"/>
                          <w:sz w:val="27"/>
                        </w:rPr>
                        <w:t>E</w:t>
                      </w:r>
                      <w:r>
                        <w:rPr>
                          <w:rFonts w:ascii="Arial" w:hAnsi="Arial"/>
                          <w:b/>
                          <w:color w:val="FFFFFF"/>
                          <w:spacing w:val="11"/>
                          <w:sz w:val="27"/>
                        </w:rPr>
                        <w:t> </w:t>
                      </w:r>
                      <w:r>
                        <w:rPr>
                          <w:rFonts w:ascii="Arial" w:hAnsi="Arial"/>
                          <w:b/>
                          <w:color w:val="FFFFFF"/>
                          <w:sz w:val="27"/>
                        </w:rPr>
                        <w:t>TË</w:t>
                      </w:r>
                      <w:r>
                        <w:rPr>
                          <w:rFonts w:ascii="Arial" w:hAnsi="Arial"/>
                          <w:b/>
                          <w:color w:val="FFFFFF"/>
                          <w:spacing w:val="26"/>
                          <w:sz w:val="27"/>
                        </w:rPr>
                        <w:t> </w:t>
                      </w:r>
                      <w:r>
                        <w:rPr>
                          <w:rFonts w:ascii="Arial" w:hAnsi="Arial"/>
                          <w:b/>
                          <w:color w:val="FFFFFF"/>
                          <w:spacing w:val="-2"/>
                          <w:sz w:val="27"/>
                        </w:rPr>
                        <w:t>NXËNIT</w:t>
                      </w:r>
                    </w:p>
                  </w:txbxContent>
                </v:textbox>
                <v:fill type="solid"/>
                <v:stroke dashstyle="solid"/>
              </v:shape>
            </w:pict>
          </mc:Fallback>
        </mc:AlternateContent>
      </w:r>
      <w:r>
        <w:rPr>
          <w:sz w:val="20"/>
        </w:rPr>
      </w:r>
    </w:p>
    <w:p>
      <w:pPr>
        <w:pStyle w:val="BodyText"/>
        <w:rPr>
          <w:b/>
          <w:sz w:val="20"/>
        </w:rPr>
      </w:pPr>
    </w:p>
    <w:p>
      <w:pPr>
        <w:pStyle w:val="BodyText"/>
        <w:spacing w:before="32"/>
        <w:rPr>
          <w:b/>
          <w:sz w:val="20"/>
        </w:rPr>
      </w:pPr>
    </w:p>
    <w:tbl>
      <w:tblPr>
        <w:tblW w:w="0" w:type="auto"/>
        <w:jc w:val="left"/>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92"/>
        <w:gridCol w:w="7830"/>
      </w:tblGrid>
      <w:tr>
        <w:trPr>
          <w:trHeight w:val="549" w:hRule="atLeast"/>
        </w:trPr>
        <w:tc>
          <w:tcPr>
            <w:tcW w:w="13222" w:type="dxa"/>
            <w:gridSpan w:val="2"/>
            <w:shd w:val="clear" w:color="auto" w:fill="D9E1F3"/>
          </w:tcPr>
          <w:p>
            <w:pPr>
              <w:pStyle w:val="TableParagraph"/>
              <w:spacing w:before="2"/>
              <w:ind w:left="100"/>
              <w:rPr>
                <w:b/>
                <w:i/>
                <w:sz w:val="21"/>
              </w:rPr>
            </w:pPr>
            <w:r>
              <w:rPr>
                <w:sz w:val="21"/>
              </w:rPr>
              <w:t>Tema:</w:t>
            </w:r>
            <w:r>
              <w:rPr>
                <w:spacing w:val="65"/>
                <w:w w:val="150"/>
                <w:sz w:val="21"/>
              </w:rPr>
              <w:t> </w:t>
            </w:r>
            <w:r>
              <w:rPr>
                <w:b/>
                <w:i/>
                <w:sz w:val="21"/>
              </w:rPr>
              <w:t>ORGANIZIMI</w:t>
            </w:r>
            <w:r>
              <w:rPr>
                <w:b/>
                <w:i/>
                <w:spacing w:val="14"/>
                <w:sz w:val="21"/>
              </w:rPr>
              <w:t> </w:t>
            </w:r>
            <w:r>
              <w:rPr>
                <w:b/>
                <w:i/>
                <w:sz w:val="21"/>
              </w:rPr>
              <w:t>I</w:t>
            </w:r>
            <w:r>
              <w:rPr>
                <w:b/>
                <w:i/>
                <w:spacing w:val="15"/>
                <w:sz w:val="21"/>
              </w:rPr>
              <w:t> </w:t>
            </w:r>
            <w:r>
              <w:rPr>
                <w:b/>
                <w:i/>
                <w:spacing w:val="-2"/>
                <w:sz w:val="21"/>
              </w:rPr>
              <w:t>QELIZËS</w:t>
            </w:r>
          </w:p>
          <w:p>
            <w:pPr>
              <w:pStyle w:val="TableParagraph"/>
              <w:spacing w:line="238" w:lineRule="exact" w:before="33"/>
              <w:ind w:left="100"/>
              <w:rPr>
                <w:sz w:val="21"/>
              </w:rPr>
            </w:pPr>
            <w:r>
              <w:rPr>
                <w:sz w:val="21"/>
              </w:rPr>
              <w:t>Gjithsej:</w:t>
            </w:r>
            <w:r>
              <w:rPr>
                <w:spacing w:val="33"/>
                <w:sz w:val="21"/>
              </w:rPr>
              <w:t> </w:t>
            </w:r>
            <w:r>
              <w:rPr>
                <w:sz w:val="21"/>
              </w:rPr>
              <w:t>12</w:t>
            </w:r>
            <w:r>
              <w:rPr>
                <w:spacing w:val="-3"/>
                <w:sz w:val="21"/>
              </w:rPr>
              <w:t> </w:t>
            </w:r>
            <w:r>
              <w:rPr>
                <w:spacing w:val="-5"/>
                <w:sz w:val="21"/>
              </w:rPr>
              <w:t>orë</w:t>
            </w:r>
          </w:p>
        </w:tc>
      </w:tr>
      <w:tr>
        <w:trPr>
          <w:trHeight w:val="1642" w:hRule="atLeast"/>
        </w:trPr>
        <w:tc>
          <w:tcPr>
            <w:tcW w:w="13222" w:type="dxa"/>
            <w:gridSpan w:val="2"/>
          </w:tcPr>
          <w:p>
            <w:pPr>
              <w:pStyle w:val="TableParagraph"/>
              <w:spacing w:before="2"/>
              <w:ind w:left="100"/>
              <w:rPr>
                <w:b/>
                <w:sz w:val="21"/>
              </w:rPr>
            </w:pPr>
            <w:r>
              <w:rPr>
                <w:b/>
                <w:sz w:val="21"/>
              </w:rPr>
              <w:t>Rezultatet</w:t>
            </w:r>
            <w:r>
              <w:rPr>
                <w:b/>
                <w:spacing w:val="34"/>
                <w:sz w:val="21"/>
              </w:rPr>
              <w:t> </w:t>
            </w:r>
            <w:r>
              <w:rPr>
                <w:b/>
                <w:sz w:val="21"/>
              </w:rPr>
              <w:t>e</w:t>
            </w:r>
            <w:r>
              <w:rPr>
                <w:b/>
                <w:spacing w:val="1"/>
                <w:sz w:val="21"/>
              </w:rPr>
              <w:t> </w:t>
            </w:r>
            <w:r>
              <w:rPr>
                <w:b/>
                <w:sz w:val="21"/>
              </w:rPr>
              <w:t>të</w:t>
            </w:r>
            <w:r>
              <w:rPr>
                <w:b/>
                <w:spacing w:val="13"/>
                <w:sz w:val="21"/>
              </w:rPr>
              <w:t> </w:t>
            </w:r>
            <w:r>
              <w:rPr>
                <w:b/>
                <w:spacing w:val="-2"/>
                <w:sz w:val="21"/>
              </w:rPr>
              <w:t>nxënit:</w:t>
            </w:r>
          </w:p>
          <w:p>
            <w:pPr>
              <w:pStyle w:val="TableParagraph"/>
              <w:spacing w:before="188"/>
              <w:ind w:left="148"/>
              <w:rPr>
                <w:sz w:val="21"/>
              </w:rPr>
            </w:pPr>
            <w:r>
              <w:rPr>
                <w:sz w:val="21"/>
              </w:rPr>
              <w:t>Nxënësi/nxënësja</w:t>
            </w:r>
            <w:r>
              <w:rPr>
                <w:spacing w:val="46"/>
                <w:sz w:val="21"/>
              </w:rPr>
              <w:t> </w:t>
            </w:r>
            <w:r>
              <w:rPr>
                <w:sz w:val="21"/>
              </w:rPr>
              <w:t>do</w:t>
            </w:r>
            <w:r>
              <w:rPr>
                <w:spacing w:val="11"/>
                <w:sz w:val="21"/>
              </w:rPr>
              <w:t> </w:t>
            </w:r>
            <w:r>
              <w:rPr>
                <w:sz w:val="21"/>
              </w:rPr>
              <w:t>të</w:t>
            </w:r>
            <w:r>
              <w:rPr>
                <w:spacing w:val="16"/>
                <w:sz w:val="21"/>
              </w:rPr>
              <w:t> </w:t>
            </w:r>
            <w:r>
              <w:rPr>
                <w:sz w:val="21"/>
              </w:rPr>
              <w:t>jetë</w:t>
            </w:r>
            <w:r>
              <w:rPr>
                <w:spacing w:val="17"/>
                <w:sz w:val="21"/>
              </w:rPr>
              <w:t> </w:t>
            </w:r>
            <w:r>
              <w:rPr>
                <w:sz w:val="21"/>
              </w:rPr>
              <w:t>i/</w:t>
            </w:r>
            <w:r>
              <w:rPr>
                <w:spacing w:val="5"/>
                <w:sz w:val="21"/>
              </w:rPr>
              <w:t> </w:t>
            </w:r>
            <w:r>
              <w:rPr>
                <w:sz w:val="21"/>
              </w:rPr>
              <w:t>e</w:t>
            </w:r>
            <w:r>
              <w:rPr>
                <w:spacing w:val="5"/>
                <w:sz w:val="21"/>
              </w:rPr>
              <w:t> </w:t>
            </w:r>
            <w:r>
              <w:rPr>
                <w:sz w:val="21"/>
              </w:rPr>
              <w:t>aftë</w:t>
            </w:r>
            <w:r>
              <w:rPr>
                <w:spacing w:val="9"/>
                <w:sz w:val="21"/>
              </w:rPr>
              <w:t> </w:t>
            </w:r>
            <w:r>
              <w:rPr>
                <w:spacing w:val="-5"/>
                <w:sz w:val="21"/>
              </w:rPr>
              <w:t>të:</w:t>
            </w:r>
          </w:p>
          <w:p>
            <w:pPr>
              <w:pStyle w:val="TableParagraph"/>
              <w:numPr>
                <w:ilvl w:val="0"/>
                <w:numId w:val="4"/>
              </w:numPr>
              <w:tabs>
                <w:tab w:pos="1179" w:val="left" w:leader="none"/>
              </w:tabs>
              <w:spacing w:line="240" w:lineRule="auto" w:before="80" w:after="0"/>
              <w:ind w:left="1179" w:right="0" w:hanging="359"/>
              <w:jc w:val="left"/>
              <w:rPr>
                <w:sz w:val="21"/>
              </w:rPr>
            </w:pPr>
            <w:r>
              <w:rPr>
                <w:sz w:val="21"/>
              </w:rPr>
              <w:t>përshkruaj</w:t>
            </w:r>
            <w:r>
              <w:rPr>
                <w:spacing w:val="43"/>
                <w:sz w:val="21"/>
              </w:rPr>
              <w:t> </w:t>
            </w:r>
            <w:r>
              <w:rPr>
                <w:sz w:val="21"/>
              </w:rPr>
              <w:t>përbërjen</w:t>
            </w:r>
            <w:r>
              <w:rPr>
                <w:spacing w:val="29"/>
                <w:sz w:val="21"/>
              </w:rPr>
              <w:t> </w:t>
            </w:r>
            <w:r>
              <w:rPr>
                <w:sz w:val="21"/>
              </w:rPr>
              <w:t>kimike</w:t>
            </w:r>
            <w:r>
              <w:rPr>
                <w:spacing w:val="23"/>
                <w:sz w:val="21"/>
              </w:rPr>
              <w:t> </w:t>
            </w:r>
            <w:r>
              <w:rPr>
                <w:sz w:val="21"/>
              </w:rPr>
              <w:t>të</w:t>
            </w:r>
            <w:r>
              <w:rPr>
                <w:spacing w:val="12"/>
                <w:sz w:val="21"/>
              </w:rPr>
              <w:t> </w:t>
            </w:r>
            <w:r>
              <w:rPr>
                <w:sz w:val="21"/>
              </w:rPr>
              <w:t>qelizës</w:t>
            </w:r>
            <w:r>
              <w:rPr>
                <w:spacing w:val="11"/>
                <w:sz w:val="21"/>
              </w:rPr>
              <w:t> </w:t>
            </w:r>
            <w:r>
              <w:rPr>
                <w:sz w:val="21"/>
              </w:rPr>
              <w:t>dhe</w:t>
            </w:r>
            <w:r>
              <w:rPr>
                <w:spacing w:val="27"/>
                <w:sz w:val="21"/>
              </w:rPr>
              <w:t> </w:t>
            </w:r>
            <w:r>
              <w:rPr>
                <w:sz w:val="21"/>
              </w:rPr>
              <w:t>të shpjegojë</w:t>
            </w:r>
            <w:r>
              <w:rPr>
                <w:spacing w:val="23"/>
                <w:sz w:val="21"/>
              </w:rPr>
              <w:t> </w:t>
            </w:r>
            <w:r>
              <w:rPr>
                <w:sz w:val="21"/>
              </w:rPr>
              <w:t>rolin</w:t>
            </w:r>
            <w:r>
              <w:rPr>
                <w:spacing w:val="6"/>
                <w:sz w:val="21"/>
              </w:rPr>
              <w:t> </w:t>
            </w:r>
            <w:r>
              <w:rPr>
                <w:sz w:val="21"/>
              </w:rPr>
              <w:t>dhe</w:t>
            </w:r>
            <w:r>
              <w:rPr>
                <w:spacing w:val="23"/>
                <w:sz w:val="21"/>
              </w:rPr>
              <w:t> </w:t>
            </w:r>
            <w:r>
              <w:rPr>
                <w:sz w:val="21"/>
              </w:rPr>
              <w:t>funksionin</w:t>
            </w:r>
            <w:r>
              <w:rPr>
                <w:spacing w:val="29"/>
                <w:sz w:val="21"/>
              </w:rPr>
              <w:t> </w:t>
            </w:r>
            <w:r>
              <w:rPr>
                <w:sz w:val="21"/>
              </w:rPr>
              <w:t>e</w:t>
            </w:r>
            <w:r>
              <w:rPr>
                <w:spacing w:val="1"/>
                <w:sz w:val="21"/>
              </w:rPr>
              <w:t> </w:t>
            </w:r>
            <w:r>
              <w:rPr>
                <w:sz w:val="21"/>
              </w:rPr>
              <w:t>strukturave</w:t>
            </w:r>
            <w:r>
              <w:rPr>
                <w:spacing w:val="35"/>
                <w:sz w:val="21"/>
              </w:rPr>
              <w:t> </w:t>
            </w:r>
            <w:r>
              <w:rPr>
                <w:spacing w:val="-2"/>
                <w:sz w:val="21"/>
              </w:rPr>
              <w:t>qelizore;</w:t>
            </w:r>
          </w:p>
          <w:p>
            <w:pPr>
              <w:pStyle w:val="TableParagraph"/>
              <w:numPr>
                <w:ilvl w:val="0"/>
                <w:numId w:val="4"/>
              </w:numPr>
              <w:tabs>
                <w:tab w:pos="1179" w:val="left" w:leader="none"/>
              </w:tabs>
              <w:spacing w:line="240" w:lineRule="auto" w:before="32" w:after="0"/>
              <w:ind w:left="1179" w:right="0" w:hanging="359"/>
              <w:jc w:val="left"/>
              <w:rPr>
                <w:sz w:val="21"/>
              </w:rPr>
            </w:pPr>
            <w:r>
              <w:rPr>
                <w:sz w:val="21"/>
              </w:rPr>
              <w:t>shpjegojë</w:t>
            </w:r>
            <w:r>
              <w:rPr>
                <w:spacing w:val="24"/>
                <w:sz w:val="21"/>
              </w:rPr>
              <w:t> </w:t>
            </w:r>
            <w:r>
              <w:rPr>
                <w:sz w:val="21"/>
              </w:rPr>
              <w:t>strukturën</w:t>
            </w:r>
            <w:r>
              <w:rPr>
                <w:spacing w:val="43"/>
                <w:sz w:val="21"/>
              </w:rPr>
              <w:t> </w:t>
            </w:r>
            <w:r>
              <w:rPr>
                <w:sz w:val="21"/>
              </w:rPr>
              <w:t>dhe</w:t>
            </w:r>
            <w:r>
              <w:rPr>
                <w:spacing w:val="13"/>
                <w:sz w:val="21"/>
              </w:rPr>
              <w:t> </w:t>
            </w:r>
            <w:r>
              <w:rPr>
                <w:sz w:val="21"/>
              </w:rPr>
              <w:t>organizimin</w:t>
            </w:r>
            <w:r>
              <w:rPr>
                <w:spacing w:val="19"/>
                <w:sz w:val="21"/>
              </w:rPr>
              <w:t> </w:t>
            </w:r>
            <w:r>
              <w:rPr>
                <w:sz w:val="21"/>
              </w:rPr>
              <w:t>e</w:t>
            </w:r>
            <w:r>
              <w:rPr>
                <w:spacing w:val="12"/>
                <w:sz w:val="21"/>
              </w:rPr>
              <w:t> </w:t>
            </w:r>
            <w:r>
              <w:rPr>
                <w:sz w:val="21"/>
              </w:rPr>
              <w:t>qelizës</w:t>
            </w:r>
            <w:r>
              <w:rPr>
                <w:spacing w:val="24"/>
                <w:sz w:val="21"/>
              </w:rPr>
              <w:t> </w:t>
            </w:r>
            <w:r>
              <w:rPr>
                <w:sz w:val="21"/>
              </w:rPr>
              <w:t>përmes</w:t>
            </w:r>
            <w:r>
              <w:rPr>
                <w:spacing w:val="24"/>
                <w:sz w:val="21"/>
              </w:rPr>
              <w:t> </w:t>
            </w:r>
            <w:r>
              <w:rPr>
                <w:spacing w:val="-2"/>
                <w:sz w:val="21"/>
              </w:rPr>
              <w:t>shembujve;</w:t>
            </w:r>
          </w:p>
          <w:p>
            <w:pPr>
              <w:pStyle w:val="TableParagraph"/>
              <w:numPr>
                <w:ilvl w:val="0"/>
                <w:numId w:val="4"/>
              </w:numPr>
              <w:tabs>
                <w:tab w:pos="1179" w:val="left" w:leader="none"/>
              </w:tabs>
              <w:spacing w:line="240" w:lineRule="auto" w:before="32" w:after="0"/>
              <w:ind w:left="1179" w:right="0" w:hanging="359"/>
              <w:jc w:val="left"/>
              <w:rPr>
                <w:sz w:val="21"/>
              </w:rPr>
            </w:pPr>
            <w:r>
              <w:rPr>
                <w:sz w:val="21"/>
              </w:rPr>
              <w:t>shpjegojë</w:t>
            </w:r>
            <w:r>
              <w:rPr>
                <w:spacing w:val="25"/>
                <w:sz w:val="21"/>
              </w:rPr>
              <w:t> </w:t>
            </w:r>
            <w:r>
              <w:rPr>
                <w:sz w:val="21"/>
              </w:rPr>
              <w:t>transportin</w:t>
            </w:r>
            <w:r>
              <w:rPr>
                <w:spacing w:val="31"/>
                <w:sz w:val="21"/>
              </w:rPr>
              <w:t> </w:t>
            </w:r>
            <w:r>
              <w:rPr>
                <w:sz w:val="21"/>
              </w:rPr>
              <w:t>e</w:t>
            </w:r>
            <w:r>
              <w:rPr>
                <w:spacing w:val="3"/>
                <w:sz w:val="21"/>
              </w:rPr>
              <w:t> </w:t>
            </w:r>
            <w:r>
              <w:rPr>
                <w:sz w:val="21"/>
              </w:rPr>
              <w:t>materjeve</w:t>
            </w:r>
            <w:r>
              <w:rPr>
                <w:spacing w:val="26"/>
                <w:sz w:val="21"/>
              </w:rPr>
              <w:t> </w:t>
            </w:r>
            <w:r>
              <w:rPr>
                <w:sz w:val="21"/>
              </w:rPr>
              <w:t>brenda</w:t>
            </w:r>
            <w:r>
              <w:rPr>
                <w:spacing w:val="29"/>
                <w:sz w:val="21"/>
              </w:rPr>
              <w:t> </w:t>
            </w:r>
            <w:r>
              <w:rPr>
                <w:sz w:val="21"/>
              </w:rPr>
              <w:t>dhe</w:t>
            </w:r>
            <w:r>
              <w:rPr>
                <w:spacing w:val="26"/>
                <w:sz w:val="21"/>
              </w:rPr>
              <w:t> </w:t>
            </w:r>
            <w:r>
              <w:rPr>
                <w:sz w:val="21"/>
              </w:rPr>
              <w:t>jashtë</w:t>
            </w:r>
            <w:r>
              <w:rPr>
                <w:spacing w:val="13"/>
                <w:sz w:val="21"/>
              </w:rPr>
              <w:t> </w:t>
            </w:r>
            <w:r>
              <w:rPr>
                <w:spacing w:val="-2"/>
                <w:sz w:val="21"/>
              </w:rPr>
              <w:t>qelizës</w:t>
            </w:r>
          </w:p>
        </w:tc>
      </w:tr>
      <w:tr>
        <w:trPr>
          <w:trHeight w:val="321" w:hRule="atLeast"/>
        </w:trPr>
        <w:tc>
          <w:tcPr>
            <w:tcW w:w="5392" w:type="dxa"/>
          </w:tcPr>
          <w:p>
            <w:pPr>
              <w:pStyle w:val="TableParagraph"/>
              <w:spacing w:before="3"/>
              <w:ind w:left="100"/>
              <w:rPr>
                <w:b/>
                <w:sz w:val="21"/>
              </w:rPr>
            </w:pPr>
            <w:r>
              <w:rPr>
                <w:b/>
                <w:sz w:val="21"/>
              </w:rPr>
              <w:t>Përmbajtjet</w:t>
            </w:r>
            <w:r>
              <w:rPr>
                <w:b/>
                <w:spacing w:val="69"/>
                <w:w w:val="150"/>
                <w:sz w:val="21"/>
              </w:rPr>
              <w:t> </w:t>
            </w:r>
            <w:r>
              <w:rPr>
                <w:b/>
                <w:sz w:val="21"/>
              </w:rPr>
              <w:t>(dhe</w:t>
            </w:r>
            <w:r>
              <w:rPr>
                <w:b/>
                <w:spacing w:val="13"/>
                <w:sz w:val="21"/>
              </w:rPr>
              <w:t> </w:t>
            </w:r>
            <w:r>
              <w:rPr>
                <w:b/>
                <w:spacing w:val="-2"/>
                <w:sz w:val="21"/>
              </w:rPr>
              <w:t>nocionet)</w:t>
            </w:r>
          </w:p>
        </w:tc>
        <w:tc>
          <w:tcPr>
            <w:tcW w:w="7830" w:type="dxa"/>
          </w:tcPr>
          <w:p>
            <w:pPr>
              <w:pStyle w:val="TableParagraph"/>
              <w:spacing w:before="3"/>
              <w:ind w:left="100"/>
              <w:rPr>
                <w:b/>
                <w:sz w:val="21"/>
              </w:rPr>
            </w:pPr>
            <w:r>
              <w:rPr>
                <w:b/>
                <w:sz w:val="21"/>
              </w:rPr>
              <w:t>Standardet</w:t>
            </w:r>
            <w:r>
              <w:rPr>
                <w:b/>
                <w:spacing w:val="24"/>
                <w:sz w:val="21"/>
              </w:rPr>
              <w:t> </w:t>
            </w:r>
            <w:r>
              <w:rPr>
                <w:b/>
                <w:sz w:val="21"/>
              </w:rPr>
              <w:t>e</w:t>
            </w:r>
            <w:r>
              <w:rPr>
                <w:b/>
                <w:spacing w:val="12"/>
                <w:sz w:val="21"/>
              </w:rPr>
              <w:t> </w:t>
            </w:r>
            <w:r>
              <w:rPr>
                <w:b/>
                <w:spacing w:val="-2"/>
                <w:sz w:val="21"/>
              </w:rPr>
              <w:t>vlerësimit</w:t>
            </w:r>
          </w:p>
        </w:tc>
      </w:tr>
      <w:tr>
        <w:trPr>
          <w:trHeight w:val="1877" w:hRule="atLeast"/>
        </w:trPr>
        <w:tc>
          <w:tcPr>
            <w:tcW w:w="5392" w:type="dxa"/>
            <w:tcBorders>
              <w:bottom w:val="dashSmallGap" w:sz="6" w:space="0" w:color="000000"/>
            </w:tcBorders>
          </w:tcPr>
          <w:p>
            <w:pPr>
              <w:pStyle w:val="TableParagraph"/>
              <w:numPr>
                <w:ilvl w:val="0"/>
                <w:numId w:val="5"/>
              </w:numPr>
              <w:tabs>
                <w:tab w:pos="473" w:val="left" w:leader="none"/>
              </w:tabs>
              <w:spacing w:line="259" w:lineRule="auto" w:before="2" w:after="0"/>
              <w:ind w:left="473" w:right="967" w:hanging="361"/>
              <w:jc w:val="left"/>
              <w:rPr>
                <w:b/>
                <w:sz w:val="21"/>
              </w:rPr>
            </w:pPr>
            <w:r>
              <w:rPr>
                <w:b/>
                <w:sz w:val="21"/>
              </w:rPr>
              <w:t>Roli i materieve</w:t>
            </w:r>
            <w:r>
              <w:rPr>
                <w:b/>
                <w:spacing w:val="40"/>
                <w:sz w:val="21"/>
              </w:rPr>
              <w:t> </w:t>
            </w:r>
            <w:r>
              <w:rPr>
                <w:b/>
                <w:sz w:val="21"/>
              </w:rPr>
              <w:t>organike dhe joorganike te organizmat e gjallë</w:t>
            </w:r>
          </w:p>
          <w:p>
            <w:pPr>
              <w:pStyle w:val="TableParagraph"/>
              <w:spacing w:line="252" w:lineRule="auto"/>
              <w:ind w:left="473" w:right="240"/>
              <w:rPr>
                <w:sz w:val="21"/>
              </w:rPr>
            </w:pPr>
            <w:r>
              <w:rPr>
                <w:sz w:val="21"/>
              </w:rPr>
              <w:t>(materie organike, karbohidrate,</w:t>
            </w:r>
            <w:r>
              <w:rPr>
                <w:spacing w:val="39"/>
                <w:sz w:val="21"/>
              </w:rPr>
              <w:t> </w:t>
            </w:r>
            <w:r>
              <w:rPr>
                <w:sz w:val="21"/>
              </w:rPr>
              <w:t>lipide,</w:t>
            </w:r>
            <w:r>
              <w:rPr>
                <w:spacing w:val="40"/>
                <w:sz w:val="21"/>
              </w:rPr>
              <w:t> </w:t>
            </w:r>
            <w:r>
              <w:rPr>
                <w:sz w:val="21"/>
              </w:rPr>
              <w:t>proteina, materie joorganike, materie minerale, ujë, makroelemente,</w:t>
            </w:r>
            <w:r>
              <w:rPr>
                <w:spacing w:val="40"/>
                <w:sz w:val="21"/>
              </w:rPr>
              <w:t> </w:t>
            </w:r>
            <w:r>
              <w:rPr>
                <w:sz w:val="21"/>
              </w:rPr>
              <w:t>mikroelemente,</w:t>
            </w:r>
            <w:r>
              <w:rPr>
                <w:spacing w:val="40"/>
                <w:sz w:val="21"/>
              </w:rPr>
              <w:t> </w:t>
            </w:r>
            <w:r>
              <w:rPr>
                <w:sz w:val="21"/>
              </w:rPr>
              <w:t>elemente në </w:t>
            </w:r>
            <w:r>
              <w:rPr>
                <w:spacing w:val="-2"/>
                <w:sz w:val="21"/>
              </w:rPr>
              <w:t>gjurmë)</w:t>
            </w:r>
          </w:p>
        </w:tc>
        <w:tc>
          <w:tcPr>
            <w:tcW w:w="7830" w:type="dxa"/>
            <w:tcBorders>
              <w:bottom w:val="dashSmallGap" w:sz="6" w:space="0" w:color="000000"/>
            </w:tcBorders>
          </w:tcPr>
          <w:p>
            <w:pPr>
              <w:pStyle w:val="TableParagraph"/>
              <w:numPr>
                <w:ilvl w:val="0"/>
                <w:numId w:val="6"/>
              </w:numPr>
              <w:tabs>
                <w:tab w:pos="460" w:val="left" w:leader="none"/>
              </w:tabs>
              <w:spacing w:line="271" w:lineRule="auto" w:before="14" w:after="0"/>
              <w:ind w:left="460" w:right="116" w:hanging="361"/>
              <w:jc w:val="left"/>
              <w:rPr>
                <w:sz w:val="21"/>
              </w:rPr>
            </w:pPr>
            <w:r>
              <w:rPr>
                <w:sz w:val="21"/>
              </w:rPr>
              <w:t>I klasifikon</w:t>
            </w:r>
            <w:r>
              <w:rPr>
                <w:spacing w:val="28"/>
                <w:sz w:val="21"/>
              </w:rPr>
              <w:t> </w:t>
            </w:r>
            <w:r>
              <w:rPr>
                <w:sz w:val="21"/>
              </w:rPr>
              <w:t>materiet joorganike</w:t>
            </w:r>
            <w:r>
              <w:rPr>
                <w:spacing w:val="35"/>
                <w:sz w:val="21"/>
              </w:rPr>
              <w:t> </w:t>
            </w:r>
            <w:r>
              <w:rPr>
                <w:sz w:val="21"/>
              </w:rPr>
              <w:t>dhe organike</w:t>
            </w:r>
            <w:r>
              <w:rPr>
                <w:spacing w:val="35"/>
                <w:sz w:val="21"/>
              </w:rPr>
              <w:t> </w:t>
            </w:r>
            <w:r>
              <w:rPr>
                <w:sz w:val="21"/>
              </w:rPr>
              <w:t>që përbëjnë</w:t>
            </w:r>
            <w:r>
              <w:rPr>
                <w:spacing w:val="40"/>
                <w:sz w:val="21"/>
              </w:rPr>
              <w:t> </w:t>
            </w:r>
            <w:r>
              <w:rPr>
                <w:sz w:val="21"/>
              </w:rPr>
              <w:t>qelizën</w:t>
            </w:r>
            <w:r>
              <w:rPr>
                <w:spacing w:val="40"/>
                <w:sz w:val="21"/>
              </w:rPr>
              <w:t> </w:t>
            </w:r>
            <w:r>
              <w:rPr>
                <w:sz w:val="21"/>
              </w:rPr>
              <w:t>dhe e shpjegon rolin e tyre</w:t>
            </w:r>
            <w:r>
              <w:rPr>
                <w:spacing w:val="40"/>
                <w:sz w:val="21"/>
              </w:rPr>
              <w:t> </w:t>
            </w:r>
            <w:r>
              <w:rPr>
                <w:sz w:val="21"/>
              </w:rPr>
              <w:t>në proceset</w:t>
            </w:r>
            <w:r>
              <w:rPr>
                <w:spacing w:val="40"/>
                <w:sz w:val="21"/>
              </w:rPr>
              <w:t> </w:t>
            </w:r>
            <w:r>
              <w:rPr>
                <w:sz w:val="21"/>
              </w:rPr>
              <w:t>qelizore.</w:t>
            </w:r>
          </w:p>
          <w:p>
            <w:pPr>
              <w:pStyle w:val="TableParagraph"/>
              <w:numPr>
                <w:ilvl w:val="0"/>
                <w:numId w:val="6"/>
              </w:numPr>
              <w:tabs>
                <w:tab w:pos="460" w:val="left" w:leader="none"/>
              </w:tabs>
              <w:spacing w:line="271" w:lineRule="auto" w:before="0" w:after="0"/>
              <w:ind w:left="460" w:right="118" w:hanging="361"/>
              <w:jc w:val="left"/>
              <w:rPr>
                <w:sz w:val="21"/>
              </w:rPr>
            </w:pPr>
            <w:r>
              <w:rPr>
                <w:sz w:val="21"/>
              </w:rPr>
              <w:t>E shpjegon</w:t>
            </w:r>
            <w:r>
              <w:rPr>
                <w:spacing w:val="22"/>
                <w:sz w:val="21"/>
              </w:rPr>
              <w:t> </w:t>
            </w:r>
            <w:r>
              <w:rPr>
                <w:sz w:val="21"/>
              </w:rPr>
              <w:t>rolin e ujit si tretës dhe bartës i një</w:t>
            </w:r>
            <w:r>
              <w:rPr>
                <w:spacing w:val="28"/>
                <w:sz w:val="21"/>
              </w:rPr>
              <w:t> </w:t>
            </w:r>
            <w:r>
              <w:rPr>
                <w:sz w:val="21"/>
              </w:rPr>
              <w:t>numri</w:t>
            </w:r>
            <w:r>
              <w:rPr>
                <w:spacing w:val="26"/>
                <w:sz w:val="21"/>
              </w:rPr>
              <w:t> </w:t>
            </w:r>
            <w:r>
              <w:rPr>
                <w:sz w:val="21"/>
              </w:rPr>
              <w:t>të madh</w:t>
            </w:r>
            <w:r>
              <w:rPr>
                <w:spacing w:val="22"/>
                <w:sz w:val="21"/>
              </w:rPr>
              <w:t> </w:t>
            </w:r>
            <w:r>
              <w:rPr>
                <w:sz w:val="21"/>
              </w:rPr>
              <w:t>materiesh,</w:t>
            </w:r>
            <w:r>
              <w:rPr>
                <w:spacing w:val="33"/>
                <w:sz w:val="21"/>
              </w:rPr>
              <w:t> </w:t>
            </w:r>
            <w:r>
              <w:rPr>
                <w:sz w:val="21"/>
              </w:rPr>
              <w:t>si dhe si mjedis ku zhvillohen</w:t>
            </w:r>
            <w:r>
              <w:rPr>
                <w:spacing w:val="40"/>
                <w:sz w:val="21"/>
              </w:rPr>
              <w:t> </w:t>
            </w:r>
            <w:r>
              <w:rPr>
                <w:sz w:val="21"/>
              </w:rPr>
              <w:t>një sërë procesesh në qelizë.</w:t>
            </w:r>
          </w:p>
          <w:p>
            <w:pPr>
              <w:pStyle w:val="TableParagraph"/>
              <w:numPr>
                <w:ilvl w:val="0"/>
                <w:numId w:val="6"/>
              </w:numPr>
              <w:tabs>
                <w:tab w:pos="460" w:val="left" w:leader="none"/>
              </w:tabs>
              <w:spacing w:line="259" w:lineRule="auto" w:before="0" w:after="0"/>
              <w:ind w:left="460" w:right="115" w:hanging="361"/>
              <w:jc w:val="left"/>
              <w:rPr>
                <w:sz w:val="21"/>
              </w:rPr>
            </w:pPr>
            <w:r>
              <w:rPr>
                <w:sz w:val="21"/>
              </w:rPr>
              <w:t>E shpjegon ndërtimin</w:t>
            </w:r>
            <w:r>
              <w:rPr>
                <w:spacing w:val="40"/>
                <w:sz w:val="21"/>
              </w:rPr>
              <w:t> </w:t>
            </w:r>
            <w:r>
              <w:rPr>
                <w:sz w:val="21"/>
              </w:rPr>
              <w:t>e materieve organike (karbohidrateve,</w:t>
            </w:r>
            <w:r>
              <w:rPr>
                <w:spacing w:val="40"/>
                <w:sz w:val="21"/>
              </w:rPr>
              <w:t> </w:t>
            </w:r>
            <w:r>
              <w:rPr>
                <w:sz w:val="21"/>
              </w:rPr>
              <w:t>lipideve, proteinave) dhe</w:t>
            </w:r>
            <w:r>
              <w:rPr>
                <w:spacing w:val="40"/>
                <w:sz w:val="21"/>
              </w:rPr>
              <w:t> </w:t>
            </w:r>
            <w:r>
              <w:rPr>
                <w:sz w:val="21"/>
              </w:rPr>
              <w:t>e përshkruan</w:t>
            </w:r>
            <w:r>
              <w:rPr>
                <w:spacing w:val="40"/>
                <w:sz w:val="21"/>
              </w:rPr>
              <w:t> </w:t>
            </w:r>
            <w:r>
              <w:rPr>
                <w:sz w:val="21"/>
              </w:rPr>
              <w:t>rolin e tyre në qelizë.</w:t>
            </w:r>
          </w:p>
        </w:tc>
      </w:tr>
      <w:tr>
        <w:trPr>
          <w:trHeight w:val="2927" w:hRule="atLeast"/>
        </w:trPr>
        <w:tc>
          <w:tcPr>
            <w:tcW w:w="5392" w:type="dxa"/>
            <w:tcBorders>
              <w:top w:val="dashSmallGap" w:sz="6" w:space="0" w:color="000000"/>
              <w:bottom w:val="dashSmallGap" w:sz="6" w:space="0" w:color="000000"/>
            </w:tcBorders>
          </w:tcPr>
          <w:p>
            <w:pPr>
              <w:pStyle w:val="TableParagraph"/>
              <w:numPr>
                <w:ilvl w:val="0"/>
                <w:numId w:val="7"/>
              </w:numPr>
              <w:tabs>
                <w:tab w:pos="472" w:val="left" w:leader="none"/>
              </w:tabs>
              <w:spacing w:line="240" w:lineRule="auto" w:before="8" w:after="0"/>
              <w:ind w:left="472" w:right="0" w:hanging="360"/>
              <w:jc w:val="left"/>
              <w:rPr>
                <w:b/>
                <w:sz w:val="21"/>
              </w:rPr>
            </w:pPr>
            <w:r>
              <w:rPr>
                <w:b/>
                <w:sz w:val="21"/>
              </w:rPr>
              <w:t>Forma</w:t>
            </w:r>
            <w:r>
              <w:rPr>
                <w:b/>
                <w:spacing w:val="20"/>
                <w:sz w:val="21"/>
              </w:rPr>
              <w:t> </w:t>
            </w:r>
            <w:r>
              <w:rPr>
                <w:b/>
                <w:sz w:val="21"/>
              </w:rPr>
              <w:t>joqelizore</w:t>
            </w:r>
            <w:r>
              <w:rPr>
                <w:b/>
                <w:spacing w:val="21"/>
                <w:sz w:val="21"/>
              </w:rPr>
              <w:t> </w:t>
            </w:r>
            <w:r>
              <w:rPr>
                <w:b/>
                <w:sz w:val="21"/>
              </w:rPr>
              <w:t>–</w:t>
            </w:r>
            <w:r>
              <w:rPr>
                <w:b/>
                <w:spacing w:val="20"/>
                <w:sz w:val="21"/>
              </w:rPr>
              <w:t> </w:t>
            </w:r>
            <w:r>
              <w:rPr>
                <w:b/>
                <w:spacing w:val="-2"/>
                <w:sz w:val="21"/>
              </w:rPr>
              <w:t>viruset</w:t>
            </w:r>
          </w:p>
          <w:p>
            <w:pPr>
              <w:pStyle w:val="TableParagraph"/>
              <w:numPr>
                <w:ilvl w:val="0"/>
                <w:numId w:val="7"/>
              </w:numPr>
              <w:tabs>
                <w:tab w:pos="472" w:val="left" w:leader="none"/>
              </w:tabs>
              <w:spacing w:line="240" w:lineRule="auto" w:before="92" w:after="0"/>
              <w:ind w:left="472" w:right="0" w:hanging="360"/>
              <w:jc w:val="left"/>
              <w:rPr>
                <w:b/>
                <w:sz w:val="21"/>
              </w:rPr>
            </w:pPr>
            <w:r>
              <w:rPr>
                <w:b/>
                <w:sz w:val="21"/>
              </w:rPr>
              <w:t>Struktura</w:t>
            </w:r>
            <w:r>
              <w:rPr>
                <w:b/>
                <w:spacing w:val="28"/>
                <w:sz w:val="21"/>
              </w:rPr>
              <w:t> </w:t>
            </w:r>
            <w:r>
              <w:rPr>
                <w:b/>
                <w:sz w:val="21"/>
              </w:rPr>
              <w:t>dhe</w:t>
            </w:r>
            <w:r>
              <w:rPr>
                <w:b/>
                <w:spacing w:val="10"/>
                <w:sz w:val="21"/>
              </w:rPr>
              <w:t> </w:t>
            </w:r>
            <w:r>
              <w:rPr>
                <w:b/>
                <w:sz w:val="21"/>
              </w:rPr>
              <w:t>organizimi</w:t>
            </w:r>
            <w:r>
              <w:rPr>
                <w:b/>
                <w:spacing w:val="36"/>
                <w:sz w:val="21"/>
              </w:rPr>
              <w:t> </w:t>
            </w:r>
            <w:r>
              <w:rPr>
                <w:b/>
                <w:spacing w:val="-2"/>
                <w:sz w:val="21"/>
              </w:rPr>
              <w:t>qelizor</w:t>
            </w:r>
          </w:p>
          <w:p>
            <w:pPr>
              <w:pStyle w:val="TableParagraph"/>
              <w:spacing w:line="252" w:lineRule="auto" w:before="68"/>
              <w:ind w:left="413" w:right="240"/>
              <w:rPr>
                <w:sz w:val="21"/>
              </w:rPr>
            </w:pPr>
            <w:r>
              <w:rPr>
                <w:sz w:val="21"/>
              </w:rPr>
              <w:t>(virus,</w:t>
            </w:r>
            <w:r>
              <w:rPr>
                <w:spacing w:val="40"/>
                <w:sz w:val="21"/>
              </w:rPr>
              <w:t> </w:t>
            </w:r>
            <w:r>
              <w:rPr>
                <w:sz w:val="21"/>
              </w:rPr>
              <w:t>sëmundje</w:t>
            </w:r>
            <w:r>
              <w:rPr>
                <w:spacing w:val="40"/>
                <w:sz w:val="21"/>
              </w:rPr>
              <w:t> </w:t>
            </w:r>
            <w:r>
              <w:rPr>
                <w:sz w:val="21"/>
              </w:rPr>
              <w:t>virale, qelizë prokariote dhe eukariote, mur qelizor, membranë</w:t>
            </w:r>
            <w:r>
              <w:rPr>
                <w:spacing w:val="40"/>
                <w:sz w:val="21"/>
              </w:rPr>
              <w:t> </w:t>
            </w:r>
            <w:r>
              <w:rPr>
                <w:sz w:val="21"/>
              </w:rPr>
              <w:t>qelizore, protoplazmë,</w:t>
            </w:r>
            <w:r>
              <w:rPr>
                <w:spacing w:val="40"/>
                <w:sz w:val="21"/>
              </w:rPr>
              <w:t> </w:t>
            </w:r>
            <w:r>
              <w:rPr>
                <w:sz w:val="21"/>
              </w:rPr>
              <w:t>citoplazmë, bërthamë,</w:t>
            </w:r>
            <w:r>
              <w:rPr>
                <w:spacing w:val="40"/>
                <w:sz w:val="21"/>
              </w:rPr>
              <w:t> </w:t>
            </w:r>
            <w:r>
              <w:rPr>
                <w:sz w:val="21"/>
              </w:rPr>
              <w:t>organelet qelizore, mitokondrie,</w:t>
            </w:r>
            <w:r>
              <w:rPr>
                <w:spacing w:val="40"/>
                <w:sz w:val="21"/>
              </w:rPr>
              <w:t> </w:t>
            </w:r>
            <w:r>
              <w:rPr>
                <w:sz w:val="21"/>
              </w:rPr>
              <w:t>retikulum</w:t>
            </w:r>
            <w:r>
              <w:rPr>
                <w:spacing w:val="40"/>
                <w:sz w:val="21"/>
              </w:rPr>
              <w:t> </w:t>
            </w:r>
            <w:r>
              <w:rPr>
                <w:sz w:val="21"/>
              </w:rPr>
              <w:t>endoplazmatik, sistem i Golxhit, ribozome, kloroplaste, vakuola, organizma njëqelizorë,</w:t>
            </w:r>
            <w:r>
              <w:rPr>
                <w:spacing w:val="40"/>
                <w:sz w:val="21"/>
              </w:rPr>
              <w:t> </w:t>
            </w:r>
            <w:r>
              <w:rPr>
                <w:sz w:val="21"/>
              </w:rPr>
              <w:t>organizma shumëqelizorë)</w:t>
            </w:r>
          </w:p>
        </w:tc>
        <w:tc>
          <w:tcPr>
            <w:tcW w:w="7830" w:type="dxa"/>
            <w:tcBorders>
              <w:top w:val="dashSmallGap" w:sz="6" w:space="0" w:color="000000"/>
              <w:bottom w:val="dashSmallGap" w:sz="6" w:space="0" w:color="000000"/>
            </w:tcBorders>
          </w:tcPr>
          <w:p>
            <w:pPr>
              <w:pStyle w:val="TableParagraph"/>
              <w:numPr>
                <w:ilvl w:val="0"/>
                <w:numId w:val="8"/>
              </w:numPr>
              <w:tabs>
                <w:tab w:pos="460" w:val="left" w:leader="none"/>
              </w:tabs>
              <w:spacing w:line="268" w:lineRule="auto" w:before="21" w:after="0"/>
              <w:ind w:left="460" w:right="108" w:hanging="361"/>
              <w:jc w:val="left"/>
              <w:rPr>
                <w:sz w:val="21"/>
              </w:rPr>
            </w:pPr>
            <w:r>
              <w:rPr>
                <w:sz w:val="21"/>
              </w:rPr>
              <w:t>E</w:t>
            </w:r>
            <w:r>
              <w:rPr>
                <w:spacing w:val="40"/>
                <w:sz w:val="21"/>
              </w:rPr>
              <w:t> </w:t>
            </w:r>
            <w:r>
              <w:rPr>
                <w:sz w:val="21"/>
              </w:rPr>
              <w:t>shpjegon</w:t>
            </w:r>
            <w:r>
              <w:rPr>
                <w:spacing w:val="40"/>
                <w:sz w:val="21"/>
              </w:rPr>
              <w:t> </w:t>
            </w:r>
            <w:r>
              <w:rPr>
                <w:sz w:val="21"/>
              </w:rPr>
              <w:t>ndërtimin</w:t>
            </w:r>
            <w:r>
              <w:rPr>
                <w:spacing w:val="80"/>
                <w:sz w:val="21"/>
              </w:rPr>
              <w:t> </w:t>
            </w:r>
            <w:r>
              <w:rPr>
                <w:sz w:val="21"/>
              </w:rPr>
              <w:t>e</w:t>
            </w:r>
            <w:r>
              <w:rPr>
                <w:spacing w:val="40"/>
                <w:sz w:val="21"/>
              </w:rPr>
              <w:t> </w:t>
            </w:r>
            <w:r>
              <w:rPr>
                <w:sz w:val="21"/>
              </w:rPr>
              <w:t>viruseve</w:t>
            </w:r>
            <w:r>
              <w:rPr>
                <w:spacing w:val="68"/>
                <w:sz w:val="21"/>
              </w:rPr>
              <w:t> </w:t>
            </w:r>
            <w:r>
              <w:rPr>
                <w:sz w:val="21"/>
              </w:rPr>
              <w:t>si</w:t>
            </w:r>
            <w:r>
              <w:rPr>
                <w:spacing w:val="40"/>
                <w:sz w:val="21"/>
              </w:rPr>
              <w:t> </w:t>
            </w:r>
            <w:r>
              <w:rPr>
                <w:sz w:val="21"/>
              </w:rPr>
              <w:t>formë</w:t>
            </w:r>
            <w:r>
              <w:rPr>
                <w:spacing w:val="40"/>
                <w:sz w:val="21"/>
              </w:rPr>
              <w:t> </w:t>
            </w:r>
            <w:r>
              <w:rPr>
                <w:sz w:val="21"/>
              </w:rPr>
              <w:t>acelulare</w:t>
            </w:r>
            <w:r>
              <w:rPr>
                <w:spacing w:val="68"/>
                <w:sz w:val="21"/>
              </w:rPr>
              <w:t> </w:t>
            </w:r>
            <w:r>
              <w:rPr>
                <w:sz w:val="21"/>
              </w:rPr>
              <w:t>e</w:t>
            </w:r>
            <w:r>
              <w:rPr>
                <w:spacing w:val="40"/>
                <w:sz w:val="21"/>
              </w:rPr>
              <w:t> </w:t>
            </w:r>
            <w:r>
              <w:rPr>
                <w:sz w:val="21"/>
              </w:rPr>
              <w:t>materies</w:t>
            </w:r>
            <w:r>
              <w:rPr>
                <w:spacing w:val="67"/>
                <w:sz w:val="21"/>
              </w:rPr>
              <w:t> </w:t>
            </w:r>
            <w:r>
              <w:rPr>
                <w:sz w:val="21"/>
              </w:rPr>
              <w:t>së</w:t>
            </w:r>
            <w:r>
              <w:rPr>
                <w:spacing w:val="40"/>
                <w:sz w:val="21"/>
              </w:rPr>
              <w:t> </w:t>
            </w:r>
            <w:r>
              <w:rPr>
                <w:sz w:val="21"/>
              </w:rPr>
              <w:t>gjallë</w:t>
            </w:r>
            <w:r>
              <w:rPr>
                <w:spacing w:val="40"/>
                <w:sz w:val="21"/>
              </w:rPr>
              <w:t> </w:t>
            </w:r>
            <w:r>
              <w:rPr>
                <w:sz w:val="21"/>
              </w:rPr>
              <w:t>dhe</w:t>
            </w:r>
            <w:r>
              <w:rPr>
                <w:spacing w:val="68"/>
                <w:sz w:val="21"/>
              </w:rPr>
              <w:t> </w:t>
            </w:r>
            <w:r>
              <w:rPr>
                <w:sz w:val="21"/>
              </w:rPr>
              <w:t>i krahason me organizmat qelizorë.</w:t>
            </w:r>
          </w:p>
          <w:p>
            <w:pPr>
              <w:pStyle w:val="TableParagraph"/>
              <w:numPr>
                <w:ilvl w:val="0"/>
                <w:numId w:val="8"/>
              </w:numPr>
              <w:tabs>
                <w:tab w:pos="460" w:val="left" w:leader="none"/>
              </w:tabs>
              <w:spacing w:line="268" w:lineRule="auto" w:before="0" w:after="0"/>
              <w:ind w:left="460" w:right="120" w:hanging="361"/>
              <w:jc w:val="left"/>
              <w:rPr>
                <w:sz w:val="21"/>
              </w:rPr>
            </w:pPr>
            <w:r>
              <w:rPr>
                <w:sz w:val="21"/>
              </w:rPr>
              <w:t>Identifikon</w:t>
            </w:r>
            <w:r>
              <w:rPr>
                <w:spacing w:val="80"/>
                <w:sz w:val="21"/>
              </w:rPr>
              <w:t> </w:t>
            </w:r>
            <w:r>
              <w:rPr>
                <w:sz w:val="21"/>
              </w:rPr>
              <w:t>sëmundjet</w:t>
            </w:r>
            <w:r>
              <w:rPr>
                <w:spacing w:val="80"/>
                <w:w w:val="150"/>
                <w:sz w:val="21"/>
              </w:rPr>
              <w:t> </w:t>
            </w:r>
            <w:r>
              <w:rPr>
                <w:sz w:val="21"/>
              </w:rPr>
              <w:t>më</w:t>
            </w:r>
            <w:r>
              <w:rPr>
                <w:spacing w:val="80"/>
                <w:sz w:val="21"/>
              </w:rPr>
              <w:t> </w:t>
            </w:r>
            <w:r>
              <w:rPr>
                <w:sz w:val="21"/>
              </w:rPr>
              <w:t>të</w:t>
            </w:r>
            <w:r>
              <w:rPr>
                <w:spacing w:val="80"/>
                <w:sz w:val="21"/>
              </w:rPr>
              <w:t> </w:t>
            </w:r>
            <w:r>
              <w:rPr>
                <w:sz w:val="21"/>
              </w:rPr>
              <w:t>shpeshta</w:t>
            </w:r>
            <w:r>
              <w:rPr>
                <w:spacing w:val="80"/>
                <w:w w:val="150"/>
                <w:sz w:val="21"/>
              </w:rPr>
              <w:t> </w:t>
            </w:r>
            <w:r>
              <w:rPr>
                <w:sz w:val="21"/>
              </w:rPr>
              <w:t>virale,</w:t>
            </w:r>
            <w:r>
              <w:rPr>
                <w:spacing w:val="80"/>
                <w:sz w:val="21"/>
              </w:rPr>
              <w:t> </w:t>
            </w:r>
            <w:r>
              <w:rPr>
                <w:sz w:val="21"/>
              </w:rPr>
              <w:t>mënyrat</w:t>
            </w:r>
            <w:r>
              <w:rPr>
                <w:spacing w:val="80"/>
                <w:sz w:val="21"/>
              </w:rPr>
              <w:t> </w:t>
            </w:r>
            <w:r>
              <w:rPr>
                <w:sz w:val="21"/>
              </w:rPr>
              <w:t>e</w:t>
            </w:r>
            <w:r>
              <w:rPr>
                <w:spacing w:val="80"/>
                <w:sz w:val="21"/>
              </w:rPr>
              <w:t> </w:t>
            </w:r>
            <w:r>
              <w:rPr>
                <w:sz w:val="21"/>
              </w:rPr>
              <w:t>transmetimit</w:t>
            </w:r>
            <w:r>
              <w:rPr>
                <w:spacing w:val="80"/>
                <w:sz w:val="21"/>
              </w:rPr>
              <w:t> </w:t>
            </w:r>
            <w:r>
              <w:rPr>
                <w:sz w:val="21"/>
              </w:rPr>
              <w:t>dhe strategjitë e parandalimit.</w:t>
            </w:r>
          </w:p>
          <w:p>
            <w:pPr>
              <w:pStyle w:val="TableParagraph"/>
              <w:numPr>
                <w:ilvl w:val="0"/>
                <w:numId w:val="8"/>
              </w:numPr>
              <w:tabs>
                <w:tab w:pos="460" w:val="left" w:leader="none"/>
              </w:tabs>
              <w:spacing w:line="240" w:lineRule="auto" w:before="0" w:after="0"/>
              <w:ind w:left="460" w:right="0" w:hanging="360"/>
              <w:jc w:val="left"/>
              <w:rPr>
                <w:sz w:val="21"/>
              </w:rPr>
            </w:pPr>
            <w:r>
              <w:rPr>
                <w:sz w:val="21"/>
              </w:rPr>
              <w:t>Jep</w:t>
            </w:r>
            <w:r>
              <w:rPr>
                <w:spacing w:val="6"/>
                <w:sz w:val="21"/>
              </w:rPr>
              <w:t> </w:t>
            </w:r>
            <w:r>
              <w:rPr>
                <w:sz w:val="21"/>
              </w:rPr>
              <w:t>një</w:t>
            </w:r>
            <w:r>
              <w:rPr>
                <w:spacing w:val="12"/>
                <w:sz w:val="21"/>
              </w:rPr>
              <w:t> </w:t>
            </w:r>
            <w:r>
              <w:rPr>
                <w:sz w:val="21"/>
              </w:rPr>
              <w:t>përkufizim</w:t>
            </w:r>
            <w:r>
              <w:rPr>
                <w:spacing w:val="31"/>
                <w:sz w:val="21"/>
              </w:rPr>
              <w:t> </w:t>
            </w:r>
            <w:r>
              <w:rPr>
                <w:sz w:val="21"/>
              </w:rPr>
              <w:t>të</w:t>
            </w:r>
            <w:r>
              <w:rPr>
                <w:spacing w:val="12"/>
                <w:sz w:val="21"/>
              </w:rPr>
              <w:t> </w:t>
            </w:r>
            <w:r>
              <w:rPr>
                <w:sz w:val="21"/>
              </w:rPr>
              <w:t>qelizës</w:t>
            </w:r>
            <w:r>
              <w:rPr>
                <w:spacing w:val="11"/>
                <w:sz w:val="21"/>
              </w:rPr>
              <w:t> </w:t>
            </w:r>
            <w:r>
              <w:rPr>
                <w:sz w:val="21"/>
              </w:rPr>
              <w:t>dhe</w:t>
            </w:r>
            <w:r>
              <w:rPr>
                <w:spacing w:val="24"/>
                <w:sz w:val="21"/>
              </w:rPr>
              <w:t> </w:t>
            </w:r>
            <w:r>
              <w:rPr>
                <w:sz w:val="21"/>
              </w:rPr>
              <w:t>e</w:t>
            </w:r>
            <w:r>
              <w:rPr>
                <w:spacing w:val="1"/>
                <w:sz w:val="21"/>
              </w:rPr>
              <w:t> </w:t>
            </w:r>
            <w:r>
              <w:rPr>
                <w:sz w:val="21"/>
              </w:rPr>
              <w:t>ilustron</w:t>
            </w:r>
            <w:r>
              <w:rPr>
                <w:spacing w:val="18"/>
                <w:sz w:val="21"/>
              </w:rPr>
              <w:t> </w:t>
            </w:r>
            <w:r>
              <w:rPr>
                <w:sz w:val="21"/>
              </w:rPr>
              <w:t>përkufizimin</w:t>
            </w:r>
            <w:r>
              <w:rPr>
                <w:spacing w:val="41"/>
                <w:sz w:val="21"/>
              </w:rPr>
              <w:t> </w:t>
            </w:r>
            <w:r>
              <w:rPr>
                <w:sz w:val="21"/>
              </w:rPr>
              <w:t>me</w:t>
            </w:r>
            <w:r>
              <w:rPr>
                <w:spacing w:val="12"/>
                <w:sz w:val="21"/>
              </w:rPr>
              <w:t> </w:t>
            </w:r>
            <w:r>
              <w:rPr>
                <w:spacing w:val="-2"/>
                <w:sz w:val="21"/>
              </w:rPr>
              <w:t>shembuj.</w:t>
            </w:r>
          </w:p>
          <w:p>
            <w:pPr>
              <w:pStyle w:val="TableParagraph"/>
              <w:numPr>
                <w:ilvl w:val="0"/>
                <w:numId w:val="8"/>
              </w:numPr>
              <w:tabs>
                <w:tab w:pos="460" w:val="left" w:leader="none"/>
              </w:tabs>
              <w:spacing w:line="240" w:lineRule="auto" w:before="27" w:after="0"/>
              <w:ind w:left="460" w:right="0" w:hanging="360"/>
              <w:jc w:val="left"/>
              <w:rPr>
                <w:sz w:val="21"/>
              </w:rPr>
            </w:pPr>
            <w:r>
              <w:rPr>
                <w:sz w:val="21"/>
              </w:rPr>
              <w:t>Shpjegon</w:t>
            </w:r>
            <w:r>
              <w:rPr>
                <w:spacing w:val="18"/>
                <w:sz w:val="21"/>
              </w:rPr>
              <w:t> </w:t>
            </w:r>
            <w:r>
              <w:rPr>
                <w:sz w:val="21"/>
              </w:rPr>
              <w:t>ndryshimin</w:t>
            </w:r>
            <w:r>
              <w:rPr>
                <w:spacing w:val="55"/>
                <w:sz w:val="21"/>
              </w:rPr>
              <w:t> </w:t>
            </w:r>
            <w:r>
              <w:rPr>
                <w:sz w:val="21"/>
              </w:rPr>
              <w:t>mes</w:t>
            </w:r>
            <w:r>
              <w:rPr>
                <w:spacing w:val="13"/>
                <w:sz w:val="21"/>
              </w:rPr>
              <w:t> </w:t>
            </w:r>
            <w:r>
              <w:rPr>
                <w:sz w:val="21"/>
              </w:rPr>
              <w:t>organizmave</w:t>
            </w:r>
            <w:r>
              <w:rPr>
                <w:spacing w:val="12"/>
                <w:sz w:val="21"/>
              </w:rPr>
              <w:t> </w:t>
            </w:r>
            <w:r>
              <w:rPr>
                <w:sz w:val="21"/>
              </w:rPr>
              <w:t>njëqelizorë</w:t>
            </w:r>
            <w:r>
              <w:rPr>
                <w:spacing w:val="37"/>
                <w:sz w:val="21"/>
              </w:rPr>
              <w:t> </w:t>
            </w:r>
            <w:r>
              <w:rPr>
                <w:sz w:val="21"/>
              </w:rPr>
              <w:t>dhe</w:t>
            </w:r>
            <w:r>
              <w:rPr>
                <w:spacing w:val="25"/>
                <w:sz w:val="21"/>
              </w:rPr>
              <w:t> </w:t>
            </w:r>
            <w:r>
              <w:rPr>
                <w:spacing w:val="-2"/>
                <w:sz w:val="21"/>
              </w:rPr>
              <w:t>shumëqelizorë.</w:t>
            </w:r>
          </w:p>
          <w:p>
            <w:pPr>
              <w:pStyle w:val="TableParagraph"/>
              <w:numPr>
                <w:ilvl w:val="0"/>
                <w:numId w:val="8"/>
              </w:numPr>
              <w:tabs>
                <w:tab w:pos="460" w:val="left" w:leader="none"/>
              </w:tabs>
              <w:spacing w:line="268" w:lineRule="auto" w:before="33" w:after="0"/>
              <w:ind w:left="460" w:right="120" w:hanging="361"/>
              <w:jc w:val="left"/>
              <w:rPr>
                <w:sz w:val="21"/>
              </w:rPr>
            </w:pPr>
            <w:r>
              <w:rPr>
                <w:sz w:val="21"/>
              </w:rPr>
              <w:t>Njeh</w:t>
            </w:r>
            <w:r>
              <w:rPr>
                <w:spacing w:val="27"/>
                <w:sz w:val="21"/>
              </w:rPr>
              <w:t> </w:t>
            </w:r>
            <w:r>
              <w:rPr>
                <w:sz w:val="21"/>
              </w:rPr>
              <w:t>organelet</w:t>
            </w:r>
            <w:r>
              <w:rPr>
                <w:spacing w:val="32"/>
                <w:sz w:val="21"/>
              </w:rPr>
              <w:t> </w:t>
            </w:r>
            <w:r>
              <w:rPr>
                <w:sz w:val="21"/>
              </w:rPr>
              <w:t>qelizore,</w:t>
            </w:r>
            <w:r>
              <w:rPr>
                <w:spacing w:val="40"/>
                <w:sz w:val="21"/>
              </w:rPr>
              <w:t> </w:t>
            </w:r>
            <w:r>
              <w:rPr>
                <w:sz w:val="21"/>
              </w:rPr>
              <w:t>shpjegon</w:t>
            </w:r>
            <w:r>
              <w:rPr>
                <w:spacing w:val="40"/>
                <w:sz w:val="21"/>
              </w:rPr>
              <w:t> </w:t>
            </w:r>
            <w:r>
              <w:rPr>
                <w:sz w:val="21"/>
              </w:rPr>
              <w:t>funksionin</w:t>
            </w:r>
            <w:r>
              <w:rPr>
                <w:spacing w:val="40"/>
                <w:sz w:val="21"/>
              </w:rPr>
              <w:t> </w:t>
            </w:r>
            <w:r>
              <w:rPr>
                <w:sz w:val="21"/>
              </w:rPr>
              <w:t>e tyre</w:t>
            </w:r>
            <w:r>
              <w:rPr>
                <w:spacing w:val="33"/>
                <w:sz w:val="21"/>
              </w:rPr>
              <w:t> </w:t>
            </w:r>
            <w:r>
              <w:rPr>
                <w:sz w:val="21"/>
              </w:rPr>
              <w:t>dhe</w:t>
            </w:r>
            <w:r>
              <w:rPr>
                <w:spacing w:val="40"/>
                <w:sz w:val="21"/>
              </w:rPr>
              <w:t> </w:t>
            </w:r>
            <w:r>
              <w:rPr>
                <w:sz w:val="21"/>
              </w:rPr>
              <w:t>i krahason</w:t>
            </w:r>
            <w:r>
              <w:rPr>
                <w:spacing w:val="27"/>
                <w:sz w:val="21"/>
              </w:rPr>
              <w:t> </w:t>
            </w:r>
            <w:r>
              <w:rPr>
                <w:sz w:val="21"/>
              </w:rPr>
              <w:t>sipas</w:t>
            </w:r>
            <w:r>
              <w:rPr>
                <w:spacing w:val="32"/>
                <w:sz w:val="21"/>
              </w:rPr>
              <w:t> </w:t>
            </w:r>
            <w:r>
              <w:rPr>
                <w:sz w:val="21"/>
              </w:rPr>
              <w:t>rolit</w:t>
            </w:r>
            <w:r>
              <w:rPr>
                <w:spacing w:val="32"/>
                <w:sz w:val="21"/>
              </w:rPr>
              <w:t> </w:t>
            </w:r>
            <w:r>
              <w:rPr>
                <w:sz w:val="21"/>
              </w:rPr>
              <w:t>që kanë në proceset e ndryshme</w:t>
            </w:r>
            <w:r>
              <w:rPr>
                <w:spacing w:val="40"/>
                <w:sz w:val="21"/>
              </w:rPr>
              <w:t> </w:t>
            </w:r>
            <w:r>
              <w:rPr>
                <w:sz w:val="21"/>
              </w:rPr>
              <w:t>qelizore.</w:t>
            </w:r>
          </w:p>
          <w:p>
            <w:pPr>
              <w:pStyle w:val="TableParagraph"/>
              <w:numPr>
                <w:ilvl w:val="0"/>
                <w:numId w:val="8"/>
              </w:numPr>
              <w:tabs>
                <w:tab w:pos="460" w:val="left" w:leader="none"/>
              </w:tabs>
              <w:spacing w:line="240" w:lineRule="auto" w:before="3" w:after="0"/>
              <w:ind w:left="460" w:right="0" w:hanging="360"/>
              <w:jc w:val="left"/>
              <w:rPr>
                <w:sz w:val="21"/>
              </w:rPr>
            </w:pPr>
            <w:r>
              <w:rPr>
                <w:sz w:val="21"/>
              </w:rPr>
              <w:t>Përshkruan</w:t>
            </w:r>
            <w:r>
              <w:rPr>
                <w:spacing w:val="46"/>
                <w:sz w:val="21"/>
              </w:rPr>
              <w:t>  </w:t>
            </w:r>
            <w:r>
              <w:rPr>
                <w:sz w:val="21"/>
              </w:rPr>
              <w:t>organizimin</w:t>
            </w:r>
            <w:r>
              <w:rPr>
                <w:spacing w:val="34"/>
                <w:sz w:val="21"/>
              </w:rPr>
              <w:t>  </w:t>
            </w:r>
            <w:r>
              <w:rPr>
                <w:sz w:val="21"/>
              </w:rPr>
              <w:t>e</w:t>
            </w:r>
            <w:r>
              <w:rPr>
                <w:spacing w:val="31"/>
                <w:sz w:val="21"/>
              </w:rPr>
              <w:t>  </w:t>
            </w:r>
            <w:r>
              <w:rPr>
                <w:sz w:val="21"/>
              </w:rPr>
              <w:t>qelizës</w:t>
            </w:r>
            <w:r>
              <w:rPr>
                <w:spacing w:val="37"/>
                <w:sz w:val="21"/>
              </w:rPr>
              <w:t>  </w:t>
            </w:r>
            <w:r>
              <w:rPr>
                <w:sz w:val="21"/>
              </w:rPr>
              <w:t>prokariote</w:t>
            </w:r>
            <w:r>
              <w:rPr>
                <w:spacing w:val="31"/>
                <w:sz w:val="21"/>
              </w:rPr>
              <w:t>  </w:t>
            </w:r>
            <w:r>
              <w:rPr>
                <w:sz w:val="21"/>
              </w:rPr>
              <w:t>dhe</w:t>
            </w:r>
            <w:r>
              <w:rPr>
                <w:spacing w:val="38"/>
                <w:sz w:val="21"/>
              </w:rPr>
              <w:t>  </w:t>
            </w:r>
            <w:r>
              <w:rPr>
                <w:sz w:val="21"/>
              </w:rPr>
              <w:t>eukariote</w:t>
            </w:r>
            <w:r>
              <w:rPr>
                <w:spacing w:val="31"/>
                <w:sz w:val="21"/>
              </w:rPr>
              <w:t>  </w:t>
            </w:r>
            <w:r>
              <w:rPr>
                <w:sz w:val="21"/>
              </w:rPr>
              <w:t>dhe</w:t>
            </w:r>
            <w:r>
              <w:rPr>
                <w:spacing w:val="37"/>
                <w:sz w:val="21"/>
              </w:rPr>
              <w:t>  </w:t>
            </w:r>
            <w:r>
              <w:rPr>
                <w:spacing w:val="-2"/>
                <w:sz w:val="21"/>
              </w:rPr>
              <w:t>shpjegon</w:t>
            </w:r>
          </w:p>
          <w:p>
            <w:pPr>
              <w:pStyle w:val="TableParagraph"/>
              <w:spacing w:line="244" w:lineRule="exact" w:before="20"/>
              <w:rPr>
                <w:sz w:val="21"/>
              </w:rPr>
            </w:pPr>
            <w:r>
              <w:rPr>
                <w:sz w:val="21"/>
              </w:rPr>
              <w:t>ndryshimet</w:t>
            </w:r>
            <w:r>
              <w:rPr>
                <w:spacing w:val="42"/>
                <w:sz w:val="21"/>
              </w:rPr>
              <w:t> </w:t>
            </w:r>
            <w:r>
              <w:rPr>
                <w:sz w:val="21"/>
              </w:rPr>
              <w:t>në</w:t>
            </w:r>
            <w:r>
              <w:rPr>
                <w:spacing w:val="8"/>
                <w:sz w:val="21"/>
              </w:rPr>
              <w:t> </w:t>
            </w:r>
            <w:r>
              <w:rPr>
                <w:sz w:val="21"/>
              </w:rPr>
              <w:t>strukturën</w:t>
            </w:r>
            <w:r>
              <w:rPr>
                <w:spacing w:val="37"/>
                <w:sz w:val="21"/>
              </w:rPr>
              <w:t> </w:t>
            </w:r>
            <w:r>
              <w:rPr>
                <w:sz w:val="21"/>
              </w:rPr>
              <w:t>dhe</w:t>
            </w:r>
            <w:r>
              <w:rPr>
                <w:spacing w:val="9"/>
                <w:sz w:val="21"/>
              </w:rPr>
              <w:t> </w:t>
            </w:r>
            <w:r>
              <w:rPr>
                <w:sz w:val="21"/>
              </w:rPr>
              <w:t>funksionin</w:t>
            </w:r>
            <w:r>
              <w:rPr>
                <w:spacing w:val="26"/>
                <w:sz w:val="21"/>
              </w:rPr>
              <w:t> </w:t>
            </w:r>
            <w:r>
              <w:rPr>
                <w:sz w:val="21"/>
              </w:rPr>
              <w:t>e</w:t>
            </w:r>
            <w:r>
              <w:rPr>
                <w:spacing w:val="-2"/>
                <w:sz w:val="21"/>
              </w:rPr>
              <w:t> </w:t>
            </w:r>
            <w:r>
              <w:rPr>
                <w:spacing w:val="-4"/>
                <w:sz w:val="21"/>
              </w:rPr>
              <w:t>tyre.</w:t>
            </w:r>
          </w:p>
        </w:tc>
      </w:tr>
    </w:tbl>
    <w:p>
      <w:pPr>
        <w:pStyle w:val="TableParagraph"/>
        <w:spacing w:after="0" w:line="244" w:lineRule="exact"/>
        <w:rPr>
          <w:sz w:val="21"/>
        </w:rPr>
        <w:sectPr>
          <w:pgSz w:w="15840" w:h="12240" w:orient="landscape"/>
          <w:pgMar w:top="1380" w:bottom="280" w:left="720" w:right="720"/>
        </w:sectPr>
      </w:pPr>
    </w:p>
    <w:p>
      <w:pPr>
        <w:pStyle w:val="BodyText"/>
        <w:spacing w:before="6"/>
        <w:rPr>
          <w:b/>
          <w:sz w:val="4"/>
        </w:rPr>
      </w:pPr>
    </w:p>
    <w:tbl>
      <w:tblPr>
        <w:tblW w:w="0" w:type="auto"/>
        <w:jc w:val="left"/>
        <w:tblInd w:w="640"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5392"/>
        <w:gridCol w:w="7830"/>
      </w:tblGrid>
      <w:tr>
        <w:trPr>
          <w:trHeight w:val="1966" w:hRule="atLeast"/>
        </w:trPr>
        <w:tc>
          <w:tcPr>
            <w:tcW w:w="5392" w:type="dxa"/>
            <w:tcBorders>
              <w:left w:val="single" w:sz="6" w:space="0" w:color="000000"/>
              <w:right w:val="single" w:sz="6" w:space="0" w:color="000000"/>
            </w:tcBorders>
          </w:tcPr>
          <w:p>
            <w:pPr>
              <w:pStyle w:val="TableParagraph"/>
              <w:ind w:left="0"/>
              <w:rPr>
                <w:rFonts w:ascii="Times New Roman"/>
                <w:sz w:val="20"/>
              </w:rPr>
            </w:pPr>
          </w:p>
        </w:tc>
        <w:tc>
          <w:tcPr>
            <w:tcW w:w="7830" w:type="dxa"/>
            <w:tcBorders>
              <w:left w:val="single" w:sz="6" w:space="0" w:color="000000"/>
              <w:right w:val="single" w:sz="6" w:space="0" w:color="000000"/>
            </w:tcBorders>
          </w:tcPr>
          <w:p>
            <w:pPr>
              <w:pStyle w:val="TableParagraph"/>
              <w:numPr>
                <w:ilvl w:val="0"/>
                <w:numId w:val="9"/>
              </w:numPr>
              <w:tabs>
                <w:tab w:pos="458" w:val="left" w:leader="none"/>
                <w:tab w:pos="460" w:val="left" w:leader="none"/>
              </w:tabs>
              <w:spacing w:line="268" w:lineRule="auto" w:before="21" w:after="0"/>
              <w:ind w:left="460" w:right="120" w:hanging="361"/>
              <w:jc w:val="both"/>
              <w:rPr>
                <w:sz w:val="21"/>
              </w:rPr>
            </w:pPr>
            <w:r>
              <w:rPr>
                <w:sz w:val="21"/>
              </w:rPr>
              <w:t>Krahason qelizën</w:t>
            </w:r>
            <w:r>
              <w:rPr>
                <w:spacing w:val="40"/>
                <w:sz w:val="21"/>
              </w:rPr>
              <w:t> </w:t>
            </w:r>
            <w:r>
              <w:rPr>
                <w:sz w:val="21"/>
              </w:rPr>
              <w:t>bimore</w:t>
            </w:r>
            <w:r>
              <w:rPr>
                <w:spacing w:val="40"/>
                <w:sz w:val="21"/>
              </w:rPr>
              <w:t> </w:t>
            </w:r>
            <w:r>
              <w:rPr>
                <w:sz w:val="21"/>
              </w:rPr>
              <w:t>me</w:t>
            </w:r>
            <w:r>
              <w:rPr>
                <w:spacing w:val="40"/>
                <w:sz w:val="21"/>
              </w:rPr>
              <w:t> </w:t>
            </w:r>
            <w:r>
              <w:rPr>
                <w:sz w:val="21"/>
              </w:rPr>
              <w:t>atë shtazore dhe</w:t>
            </w:r>
            <w:r>
              <w:rPr>
                <w:spacing w:val="40"/>
                <w:sz w:val="21"/>
              </w:rPr>
              <w:t> </w:t>
            </w:r>
            <w:r>
              <w:rPr>
                <w:sz w:val="21"/>
              </w:rPr>
              <w:t>shpjegon</w:t>
            </w:r>
            <w:r>
              <w:rPr>
                <w:spacing w:val="40"/>
                <w:sz w:val="21"/>
              </w:rPr>
              <w:t> </w:t>
            </w:r>
            <w:r>
              <w:rPr>
                <w:sz w:val="21"/>
              </w:rPr>
              <w:t>se si ndryshimet strukturore</w:t>
            </w:r>
            <w:r>
              <w:rPr>
                <w:spacing w:val="40"/>
                <w:sz w:val="21"/>
              </w:rPr>
              <w:t> </w:t>
            </w:r>
            <w:r>
              <w:rPr>
                <w:sz w:val="21"/>
              </w:rPr>
              <w:t>ndikojnë</w:t>
            </w:r>
            <w:r>
              <w:rPr>
                <w:spacing w:val="40"/>
                <w:sz w:val="21"/>
              </w:rPr>
              <w:t> </w:t>
            </w:r>
            <w:r>
              <w:rPr>
                <w:sz w:val="21"/>
              </w:rPr>
              <w:t>në funksionin</w:t>
            </w:r>
            <w:r>
              <w:rPr>
                <w:spacing w:val="40"/>
                <w:sz w:val="21"/>
              </w:rPr>
              <w:t> </w:t>
            </w:r>
            <w:r>
              <w:rPr>
                <w:sz w:val="21"/>
              </w:rPr>
              <w:t>e tyre.</w:t>
            </w:r>
          </w:p>
          <w:p>
            <w:pPr>
              <w:pStyle w:val="TableParagraph"/>
              <w:numPr>
                <w:ilvl w:val="0"/>
                <w:numId w:val="9"/>
              </w:numPr>
              <w:tabs>
                <w:tab w:pos="458" w:val="left" w:leader="none"/>
                <w:tab w:pos="460" w:val="left" w:leader="none"/>
              </w:tabs>
              <w:spacing w:line="259" w:lineRule="auto" w:before="3" w:after="0"/>
              <w:ind w:left="460" w:right="118" w:hanging="361"/>
              <w:jc w:val="both"/>
              <w:rPr>
                <w:sz w:val="21"/>
              </w:rPr>
            </w:pPr>
            <w:r>
              <w:rPr>
                <w:sz w:val="21"/>
              </w:rPr>
              <w:t>Identifikon strukturat qelizore (mur qelizor, membranë qelizore, citoplazmë, bërthamë, mitokondre, retikulum endoplazmatik, sistemi i Golxhit, ribozome, kloroplaste, vakuola) dhe</w:t>
            </w:r>
            <w:r>
              <w:rPr>
                <w:spacing w:val="40"/>
                <w:sz w:val="21"/>
              </w:rPr>
              <w:t> </w:t>
            </w:r>
            <w:r>
              <w:rPr>
                <w:sz w:val="21"/>
              </w:rPr>
              <w:t>shpjegon rolin e tyre.</w:t>
            </w:r>
          </w:p>
        </w:tc>
      </w:tr>
      <w:tr>
        <w:trPr>
          <w:trHeight w:val="3666" w:hRule="atLeast"/>
        </w:trPr>
        <w:tc>
          <w:tcPr>
            <w:tcW w:w="5392" w:type="dxa"/>
            <w:tcBorders>
              <w:left w:val="single" w:sz="6" w:space="0" w:color="000000"/>
              <w:bottom w:val="single" w:sz="6" w:space="0" w:color="000000"/>
              <w:right w:val="single" w:sz="6" w:space="0" w:color="000000"/>
            </w:tcBorders>
          </w:tcPr>
          <w:p>
            <w:pPr>
              <w:pStyle w:val="TableParagraph"/>
              <w:numPr>
                <w:ilvl w:val="0"/>
                <w:numId w:val="10"/>
              </w:numPr>
              <w:tabs>
                <w:tab w:pos="460" w:val="left" w:leader="none"/>
              </w:tabs>
              <w:spacing w:line="240" w:lineRule="auto" w:before="9" w:after="0"/>
              <w:ind w:left="460" w:right="0" w:hanging="360"/>
              <w:jc w:val="left"/>
              <w:rPr>
                <w:b/>
                <w:sz w:val="21"/>
              </w:rPr>
            </w:pPr>
            <w:r>
              <w:rPr>
                <w:b/>
                <w:sz w:val="21"/>
              </w:rPr>
              <w:t>Transporti</w:t>
            </w:r>
            <w:r>
              <w:rPr>
                <w:b/>
                <w:spacing w:val="28"/>
                <w:sz w:val="21"/>
              </w:rPr>
              <w:t> </w:t>
            </w:r>
            <w:r>
              <w:rPr>
                <w:b/>
                <w:sz w:val="21"/>
              </w:rPr>
              <w:t>i</w:t>
            </w:r>
            <w:r>
              <w:rPr>
                <w:b/>
                <w:spacing w:val="14"/>
                <w:sz w:val="21"/>
              </w:rPr>
              <w:t> </w:t>
            </w:r>
            <w:r>
              <w:rPr>
                <w:b/>
                <w:sz w:val="21"/>
              </w:rPr>
              <w:t>materieve</w:t>
            </w:r>
            <w:r>
              <w:rPr>
                <w:b/>
                <w:spacing w:val="19"/>
                <w:sz w:val="21"/>
              </w:rPr>
              <w:t> </w:t>
            </w:r>
            <w:r>
              <w:rPr>
                <w:b/>
                <w:sz w:val="21"/>
              </w:rPr>
              <w:t>në</w:t>
            </w:r>
            <w:r>
              <w:rPr>
                <w:b/>
                <w:spacing w:val="19"/>
                <w:sz w:val="21"/>
              </w:rPr>
              <w:t> </w:t>
            </w:r>
            <w:r>
              <w:rPr>
                <w:b/>
                <w:spacing w:val="-2"/>
                <w:sz w:val="21"/>
              </w:rPr>
              <w:t>qelizë</w:t>
            </w:r>
          </w:p>
          <w:p>
            <w:pPr>
              <w:pStyle w:val="TableParagraph"/>
              <w:spacing w:before="140"/>
              <w:ind w:left="413"/>
              <w:rPr>
                <w:sz w:val="21"/>
              </w:rPr>
            </w:pPr>
            <w:r>
              <w:rPr>
                <w:sz w:val="21"/>
              </w:rPr>
              <w:t>(difuzion,</w:t>
            </w:r>
            <w:r>
              <w:rPr>
                <w:spacing w:val="35"/>
                <w:sz w:val="21"/>
              </w:rPr>
              <w:t> </w:t>
            </w:r>
            <w:r>
              <w:rPr>
                <w:sz w:val="21"/>
              </w:rPr>
              <w:t>osmozë,</w:t>
            </w:r>
            <w:r>
              <w:rPr>
                <w:spacing w:val="10"/>
                <w:sz w:val="21"/>
              </w:rPr>
              <w:t> </w:t>
            </w:r>
            <w:r>
              <w:rPr>
                <w:sz w:val="21"/>
              </w:rPr>
              <w:t>transport</w:t>
            </w:r>
            <w:r>
              <w:rPr>
                <w:spacing w:val="29"/>
                <w:sz w:val="21"/>
              </w:rPr>
              <w:t> </w:t>
            </w:r>
            <w:r>
              <w:rPr>
                <w:sz w:val="21"/>
              </w:rPr>
              <w:t>aktiv,</w:t>
            </w:r>
            <w:r>
              <w:rPr>
                <w:spacing w:val="23"/>
                <w:sz w:val="21"/>
              </w:rPr>
              <w:t> </w:t>
            </w:r>
            <w:r>
              <w:rPr>
                <w:sz w:val="21"/>
              </w:rPr>
              <w:t>transport</w:t>
            </w:r>
            <w:r>
              <w:rPr>
                <w:spacing w:val="29"/>
                <w:sz w:val="21"/>
              </w:rPr>
              <w:t> </w:t>
            </w:r>
            <w:r>
              <w:rPr>
                <w:spacing w:val="-2"/>
                <w:sz w:val="21"/>
              </w:rPr>
              <w:t>pasiv)</w:t>
            </w:r>
          </w:p>
        </w:tc>
        <w:tc>
          <w:tcPr>
            <w:tcW w:w="7830" w:type="dxa"/>
            <w:tcBorders>
              <w:left w:val="single" w:sz="6" w:space="0" w:color="000000"/>
              <w:bottom w:val="single" w:sz="6" w:space="0" w:color="000000"/>
              <w:right w:val="single" w:sz="6" w:space="0" w:color="000000"/>
            </w:tcBorders>
          </w:tcPr>
          <w:p>
            <w:pPr>
              <w:pStyle w:val="TableParagraph"/>
              <w:numPr>
                <w:ilvl w:val="0"/>
                <w:numId w:val="11"/>
              </w:numPr>
              <w:tabs>
                <w:tab w:pos="458" w:val="left" w:leader="none"/>
                <w:tab w:pos="460" w:val="left" w:leader="none"/>
              </w:tabs>
              <w:spacing w:line="268" w:lineRule="auto" w:before="21" w:after="0"/>
              <w:ind w:left="460" w:right="103" w:hanging="361"/>
              <w:jc w:val="both"/>
              <w:rPr>
                <w:sz w:val="21"/>
              </w:rPr>
            </w:pPr>
            <w:r>
              <w:rPr>
                <w:sz w:val="21"/>
              </w:rPr>
              <w:t>E përshkruan funksionin e qelizës si një sistem i hapur, duke theksuar rolin e membranës</w:t>
            </w:r>
            <w:r>
              <w:rPr>
                <w:spacing w:val="40"/>
                <w:sz w:val="21"/>
              </w:rPr>
              <w:t> </w:t>
            </w:r>
            <w:r>
              <w:rPr>
                <w:sz w:val="21"/>
              </w:rPr>
              <w:t>në shkëmbimin</w:t>
            </w:r>
            <w:r>
              <w:rPr>
                <w:spacing w:val="40"/>
                <w:sz w:val="21"/>
              </w:rPr>
              <w:t> </w:t>
            </w:r>
            <w:r>
              <w:rPr>
                <w:sz w:val="21"/>
              </w:rPr>
              <w:t>e materieve dhe energjisë.</w:t>
            </w:r>
          </w:p>
          <w:p>
            <w:pPr>
              <w:pStyle w:val="TableParagraph"/>
              <w:numPr>
                <w:ilvl w:val="0"/>
                <w:numId w:val="11"/>
              </w:numPr>
              <w:tabs>
                <w:tab w:pos="458" w:val="left" w:leader="none"/>
                <w:tab w:pos="460" w:val="left" w:leader="none"/>
              </w:tabs>
              <w:spacing w:line="268" w:lineRule="auto" w:before="3" w:after="0"/>
              <w:ind w:left="460" w:right="119" w:hanging="361"/>
              <w:jc w:val="both"/>
              <w:rPr>
                <w:sz w:val="21"/>
              </w:rPr>
            </w:pPr>
            <w:r>
              <w:rPr>
                <w:sz w:val="21"/>
              </w:rPr>
              <w:t>E përshkruan rëndësinë e difuzionit të gazrave dhe lëngjeve dhe shpjegon se si difuzioni ndikon në aktivitetet qelizore.</w:t>
            </w:r>
          </w:p>
          <w:p>
            <w:pPr>
              <w:pStyle w:val="TableParagraph"/>
              <w:numPr>
                <w:ilvl w:val="0"/>
                <w:numId w:val="11"/>
              </w:numPr>
              <w:tabs>
                <w:tab w:pos="458" w:val="left" w:leader="none"/>
                <w:tab w:pos="460" w:val="left" w:leader="none"/>
              </w:tabs>
              <w:spacing w:line="264" w:lineRule="auto" w:before="4" w:after="0"/>
              <w:ind w:left="460" w:right="108" w:hanging="361"/>
              <w:jc w:val="both"/>
              <w:rPr>
                <w:sz w:val="21"/>
              </w:rPr>
            </w:pPr>
            <w:r>
              <w:rPr>
                <w:sz w:val="21"/>
              </w:rPr>
              <w:t>Shpjegon dallimin midis difuzionit dhe osmozës, interpreton rëndësinë e difuzionit dhe</w:t>
            </w:r>
            <w:r>
              <w:rPr>
                <w:spacing w:val="40"/>
                <w:sz w:val="21"/>
              </w:rPr>
              <w:t> </w:t>
            </w:r>
            <w:r>
              <w:rPr>
                <w:sz w:val="21"/>
              </w:rPr>
              <w:t>osmozës</w:t>
            </w:r>
            <w:r>
              <w:rPr>
                <w:spacing w:val="40"/>
                <w:sz w:val="21"/>
              </w:rPr>
              <w:t> </w:t>
            </w:r>
            <w:r>
              <w:rPr>
                <w:sz w:val="21"/>
              </w:rPr>
              <w:t>te të gjithë organizmat e gjallë dhe</w:t>
            </w:r>
            <w:r>
              <w:rPr>
                <w:spacing w:val="40"/>
                <w:sz w:val="21"/>
              </w:rPr>
              <w:t> </w:t>
            </w:r>
            <w:r>
              <w:rPr>
                <w:sz w:val="21"/>
              </w:rPr>
              <w:t>përdor</w:t>
            </w:r>
            <w:r>
              <w:rPr>
                <w:spacing w:val="40"/>
                <w:sz w:val="21"/>
              </w:rPr>
              <w:t> </w:t>
            </w:r>
            <w:r>
              <w:rPr>
                <w:sz w:val="21"/>
              </w:rPr>
              <w:t>njohuritë</w:t>
            </w:r>
            <w:r>
              <w:rPr>
                <w:spacing w:val="40"/>
                <w:sz w:val="21"/>
              </w:rPr>
              <w:t> </w:t>
            </w:r>
            <w:r>
              <w:rPr>
                <w:sz w:val="21"/>
              </w:rPr>
              <w:t>për të parashikuar</w:t>
            </w:r>
            <w:r>
              <w:rPr>
                <w:spacing w:val="40"/>
                <w:sz w:val="21"/>
              </w:rPr>
              <w:t> </w:t>
            </w:r>
            <w:r>
              <w:rPr>
                <w:sz w:val="21"/>
              </w:rPr>
              <w:t>efektet e këtyre proceseve.</w:t>
            </w:r>
          </w:p>
          <w:p>
            <w:pPr>
              <w:pStyle w:val="TableParagraph"/>
              <w:numPr>
                <w:ilvl w:val="0"/>
                <w:numId w:val="11"/>
              </w:numPr>
              <w:tabs>
                <w:tab w:pos="458" w:val="left" w:leader="none"/>
                <w:tab w:pos="460" w:val="left" w:leader="none"/>
              </w:tabs>
              <w:spacing w:line="268" w:lineRule="auto" w:before="7" w:after="0"/>
              <w:ind w:left="460" w:right="126" w:hanging="361"/>
              <w:jc w:val="both"/>
              <w:rPr>
                <w:sz w:val="21"/>
              </w:rPr>
            </w:pPr>
            <w:r>
              <w:rPr>
                <w:sz w:val="21"/>
              </w:rPr>
              <w:t>Jep dallimet midis transportit pasiv dhe aktiv, dhe ilustron se si këto mekanizma kontribuojnë</w:t>
            </w:r>
            <w:r>
              <w:rPr>
                <w:spacing w:val="40"/>
                <w:sz w:val="21"/>
              </w:rPr>
              <w:t> </w:t>
            </w:r>
            <w:r>
              <w:rPr>
                <w:sz w:val="21"/>
              </w:rPr>
              <w:t>në homeostazë.</w:t>
            </w:r>
          </w:p>
          <w:p>
            <w:pPr>
              <w:pStyle w:val="TableParagraph"/>
              <w:numPr>
                <w:ilvl w:val="0"/>
                <w:numId w:val="11"/>
              </w:numPr>
              <w:tabs>
                <w:tab w:pos="458" w:val="left" w:leader="none"/>
                <w:tab w:pos="460" w:val="left" w:leader="none"/>
              </w:tabs>
              <w:spacing w:line="268" w:lineRule="auto" w:before="0" w:after="0"/>
              <w:ind w:left="460" w:right="118" w:hanging="361"/>
              <w:jc w:val="both"/>
              <w:rPr>
                <w:sz w:val="21"/>
              </w:rPr>
            </w:pPr>
            <w:r>
              <w:rPr>
                <w:sz w:val="21"/>
              </w:rPr>
              <w:t>Zgjedh faktorët që ndikojnë në shpejtësinë e difuzionit, duke u përqendruar në sipërfaqen</w:t>
            </w:r>
            <w:r>
              <w:rPr>
                <w:spacing w:val="40"/>
                <w:sz w:val="21"/>
              </w:rPr>
              <w:t> </w:t>
            </w:r>
            <w:r>
              <w:rPr>
                <w:sz w:val="21"/>
              </w:rPr>
              <w:t>e kontaktuese,</w:t>
            </w:r>
            <w:r>
              <w:rPr>
                <w:spacing w:val="40"/>
                <w:sz w:val="21"/>
              </w:rPr>
              <w:t> </w:t>
            </w:r>
            <w:r>
              <w:rPr>
                <w:sz w:val="21"/>
              </w:rPr>
              <w:t>temperaturën,</w:t>
            </w:r>
            <w:r>
              <w:rPr>
                <w:spacing w:val="40"/>
                <w:sz w:val="21"/>
              </w:rPr>
              <w:t> </w:t>
            </w:r>
            <w:r>
              <w:rPr>
                <w:sz w:val="21"/>
              </w:rPr>
              <w:t>shkallën</w:t>
            </w:r>
            <w:r>
              <w:rPr>
                <w:spacing w:val="40"/>
                <w:sz w:val="21"/>
              </w:rPr>
              <w:t> </w:t>
            </w:r>
            <w:r>
              <w:rPr>
                <w:sz w:val="21"/>
              </w:rPr>
              <w:t>e</w:t>
            </w:r>
            <w:r>
              <w:rPr>
                <w:spacing w:val="40"/>
                <w:sz w:val="21"/>
              </w:rPr>
              <w:t> </w:t>
            </w:r>
            <w:r>
              <w:rPr>
                <w:sz w:val="21"/>
              </w:rPr>
              <w:t>gradientit</w:t>
            </w:r>
            <w:r>
              <w:rPr>
                <w:spacing w:val="40"/>
                <w:sz w:val="21"/>
              </w:rPr>
              <w:t> </w:t>
            </w:r>
            <w:r>
              <w:rPr>
                <w:sz w:val="21"/>
              </w:rPr>
              <w:t>të</w:t>
            </w:r>
            <w:r>
              <w:rPr>
                <w:spacing w:val="40"/>
                <w:sz w:val="21"/>
              </w:rPr>
              <w:t> </w:t>
            </w:r>
            <w:r>
              <w:rPr>
                <w:sz w:val="21"/>
              </w:rPr>
              <w:t>përqendrimit dhe</w:t>
            </w:r>
            <w:r>
              <w:rPr>
                <w:spacing w:val="40"/>
                <w:sz w:val="21"/>
              </w:rPr>
              <w:t> </w:t>
            </w:r>
            <w:r>
              <w:rPr>
                <w:sz w:val="21"/>
              </w:rPr>
              <w:t>distancën, dhe</w:t>
            </w:r>
            <w:r>
              <w:rPr>
                <w:spacing w:val="40"/>
                <w:sz w:val="21"/>
              </w:rPr>
              <w:t> </w:t>
            </w:r>
            <w:r>
              <w:rPr>
                <w:sz w:val="21"/>
              </w:rPr>
              <w:t>demonstron</w:t>
            </w:r>
            <w:r>
              <w:rPr>
                <w:spacing w:val="40"/>
                <w:sz w:val="21"/>
              </w:rPr>
              <w:t> </w:t>
            </w:r>
            <w:r>
              <w:rPr>
                <w:sz w:val="21"/>
              </w:rPr>
              <w:t>përfundime</w:t>
            </w:r>
            <w:r>
              <w:rPr>
                <w:spacing w:val="40"/>
                <w:sz w:val="21"/>
              </w:rPr>
              <w:t> </w:t>
            </w:r>
            <w:r>
              <w:rPr>
                <w:sz w:val="21"/>
              </w:rPr>
              <w:t>të bazuara në shembuj.</w:t>
            </w:r>
          </w:p>
        </w:tc>
      </w:tr>
      <w:tr>
        <w:trPr>
          <w:trHeight w:val="3336" w:hRule="atLeast"/>
        </w:trPr>
        <w:tc>
          <w:tcPr>
            <w:tcW w:w="1322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3"/>
              <w:ind w:left="100"/>
              <w:rPr>
                <w:b/>
                <w:sz w:val="21"/>
              </w:rPr>
            </w:pPr>
            <w:r>
              <w:rPr>
                <w:b/>
                <w:sz w:val="21"/>
              </w:rPr>
              <w:t>Shembuj</w:t>
            </w:r>
            <w:r>
              <w:rPr>
                <w:b/>
                <w:spacing w:val="22"/>
                <w:sz w:val="21"/>
              </w:rPr>
              <w:t> </w:t>
            </w:r>
            <w:r>
              <w:rPr>
                <w:b/>
                <w:sz w:val="21"/>
              </w:rPr>
              <w:t>të</w:t>
            </w:r>
            <w:r>
              <w:rPr>
                <w:b/>
                <w:spacing w:val="14"/>
                <w:sz w:val="21"/>
              </w:rPr>
              <w:t> </w:t>
            </w:r>
            <w:r>
              <w:rPr>
                <w:b/>
                <w:spacing w:val="-2"/>
                <w:sz w:val="21"/>
              </w:rPr>
              <w:t>aktiviteteve</w:t>
            </w:r>
          </w:p>
          <w:p>
            <w:pPr>
              <w:pStyle w:val="TableParagraph"/>
              <w:spacing w:line="271" w:lineRule="auto" w:before="151"/>
              <w:ind w:left="100" w:right="99"/>
              <w:rPr>
                <w:sz w:val="21"/>
              </w:rPr>
            </w:pPr>
            <w:r>
              <w:rPr>
                <w:b/>
                <w:sz w:val="21"/>
              </w:rPr>
              <w:t>Aktivitet</w:t>
            </w:r>
            <w:r>
              <w:rPr>
                <w:b/>
                <w:spacing w:val="31"/>
                <w:sz w:val="21"/>
              </w:rPr>
              <w:t> </w:t>
            </w:r>
            <w:r>
              <w:rPr>
                <w:b/>
                <w:sz w:val="21"/>
              </w:rPr>
              <w:t>individual:</w:t>
            </w:r>
            <w:r>
              <w:rPr>
                <w:b/>
                <w:spacing w:val="21"/>
                <w:sz w:val="21"/>
              </w:rPr>
              <w:t> </w:t>
            </w:r>
            <w:r>
              <w:rPr>
                <w:sz w:val="21"/>
              </w:rPr>
              <w:t>Nxënësit</w:t>
            </w:r>
            <w:r>
              <w:rPr>
                <w:spacing w:val="33"/>
                <w:sz w:val="21"/>
              </w:rPr>
              <w:t> </w:t>
            </w:r>
            <w:r>
              <w:rPr>
                <w:sz w:val="21"/>
              </w:rPr>
              <w:t>analizojnë</w:t>
            </w:r>
            <w:r>
              <w:rPr>
                <w:spacing w:val="24"/>
                <w:sz w:val="21"/>
              </w:rPr>
              <w:t> </w:t>
            </w:r>
            <w:r>
              <w:rPr>
                <w:sz w:val="21"/>
              </w:rPr>
              <w:t>në</w:t>
            </w:r>
            <w:r>
              <w:rPr>
                <w:spacing w:val="21"/>
                <w:sz w:val="21"/>
              </w:rPr>
              <w:t> </w:t>
            </w:r>
            <w:r>
              <w:rPr>
                <w:sz w:val="21"/>
              </w:rPr>
              <w:t>mënyrë</w:t>
            </w:r>
            <w:r>
              <w:rPr>
                <w:spacing w:val="40"/>
                <w:sz w:val="21"/>
              </w:rPr>
              <w:t> </w:t>
            </w:r>
            <w:r>
              <w:rPr>
                <w:sz w:val="21"/>
              </w:rPr>
              <w:t>të pavarur</w:t>
            </w:r>
            <w:r>
              <w:rPr>
                <w:spacing w:val="80"/>
                <w:sz w:val="21"/>
              </w:rPr>
              <w:t> </w:t>
            </w:r>
            <w:r>
              <w:rPr>
                <w:sz w:val="21"/>
              </w:rPr>
              <w:t>paraqitje</w:t>
            </w:r>
            <w:r>
              <w:rPr>
                <w:spacing w:val="34"/>
                <w:sz w:val="21"/>
              </w:rPr>
              <w:t> </w:t>
            </w:r>
            <w:r>
              <w:rPr>
                <w:sz w:val="21"/>
              </w:rPr>
              <w:t>grafike dhe</w:t>
            </w:r>
            <w:r>
              <w:rPr>
                <w:spacing w:val="34"/>
                <w:sz w:val="21"/>
              </w:rPr>
              <w:t> </w:t>
            </w:r>
            <w:r>
              <w:rPr>
                <w:sz w:val="21"/>
              </w:rPr>
              <w:t>mikrografi</w:t>
            </w:r>
            <w:r>
              <w:rPr>
                <w:spacing w:val="18"/>
                <w:sz w:val="21"/>
              </w:rPr>
              <w:t> </w:t>
            </w:r>
            <w:r>
              <w:rPr>
                <w:sz w:val="21"/>
              </w:rPr>
              <w:t>elektronike</w:t>
            </w:r>
            <w:r>
              <w:rPr>
                <w:spacing w:val="40"/>
                <w:sz w:val="21"/>
              </w:rPr>
              <w:t> </w:t>
            </w:r>
            <w:r>
              <w:rPr>
                <w:sz w:val="21"/>
              </w:rPr>
              <w:t>të</w:t>
            </w:r>
            <w:r>
              <w:rPr>
                <w:spacing w:val="21"/>
                <w:sz w:val="21"/>
              </w:rPr>
              <w:t> </w:t>
            </w:r>
            <w:r>
              <w:rPr>
                <w:sz w:val="21"/>
              </w:rPr>
              <w:t>ndryshme</w:t>
            </w:r>
            <w:r>
              <w:rPr>
                <w:spacing w:val="40"/>
                <w:sz w:val="21"/>
              </w:rPr>
              <w:t> </w:t>
            </w:r>
            <w:r>
              <w:rPr>
                <w:sz w:val="21"/>
              </w:rPr>
              <w:t>të viruseve</w:t>
            </w:r>
            <w:r>
              <w:rPr>
                <w:spacing w:val="34"/>
                <w:sz w:val="21"/>
              </w:rPr>
              <w:t> </w:t>
            </w:r>
            <w:r>
              <w:rPr>
                <w:sz w:val="21"/>
              </w:rPr>
              <w:t>që</w:t>
            </w:r>
            <w:r>
              <w:rPr>
                <w:spacing w:val="21"/>
                <w:sz w:val="21"/>
              </w:rPr>
              <w:t> </w:t>
            </w:r>
            <w:r>
              <w:rPr>
                <w:sz w:val="21"/>
              </w:rPr>
              <w:t>i</w:t>
            </w:r>
            <w:r>
              <w:rPr>
                <w:spacing w:val="18"/>
                <w:sz w:val="21"/>
              </w:rPr>
              <w:t> </w:t>
            </w:r>
            <w:r>
              <w:rPr>
                <w:sz w:val="21"/>
              </w:rPr>
              <w:t>kanë gjetur në</w:t>
            </w:r>
            <w:r>
              <w:rPr>
                <w:spacing w:val="20"/>
                <w:sz w:val="21"/>
              </w:rPr>
              <w:t> </w:t>
            </w:r>
            <w:r>
              <w:rPr>
                <w:sz w:val="21"/>
              </w:rPr>
              <w:t>internet,</w:t>
            </w:r>
            <w:r>
              <w:rPr>
                <w:spacing w:val="40"/>
                <w:sz w:val="21"/>
              </w:rPr>
              <w:t> </w:t>
            </w:r>
            <w:r>
              <w:rPr>
                <w:sz w:val="21"/>
              </w:rPr>
              <w:t>duke</w:t>
            </w:r>
            <w:r>
              <w:rPr>
                <w:spacing w:val="34"/>
                <w:sz w:val="21"/>
              </w:rPr>
              <w:t> </w:t>
            </w:r>
            <w:r>
              <w:rPr>
                <w:sz w:val="21"/>
              </w:rPr>
              <w:t>identifikuar</w:t>
            </w:r>
            <w:r>
              <w:rPr>
                <w:spacing w:val="40"/>
                <w:sz w:val="21"/>
              </w:rPr>
              <w:t> </w:t>
            </w:r>
            <w:r>
              <w:rPr>
                <w:sz w:val="21"/>
              </w:rPr>
              <w:t>tiparet</w:t>
            </w:r>
            <w:r>
              <w:rPr>
                <w:spacing w:val="33"/>
                <w:sz w:val="21"/>
              </w:rPr>
              <w:t> </w:t>
            </w:r>
            <w:r>
              <w:rPr>
                <w:sz w:val="21"/>
              </w:rPr>
              <w:t>e përbashkëta</w:t>
            </w:r>
            <w:r>
              <w:rPr>
                <w:spacing w:val="40"/>
                <w:sz w:val="21"/>
              </w:rPr>
              <w:t> </w:t>
            </w:r>
            <w:r>
              <w:rPr>
                <w:sz w:val="21"/>
              </w:rPr>
              <w:t>të të</w:t>
            </w:r>
            <w:r>
              <w:rPr>
                <w:spacing w:val="20"/>
                <w:sz w:val="21"/>
              </w:rPr>
              <w:t> </w:t>
            </w:r>
            <w:r>
              <w:rPr>
                <w:sz w:val="21"/>
              </w:rPr>
              <w:t>gjitha</w:t>
            </w:r>
            <w:r>
              <w:rPr>
                <w:spacing w:val="25"/>
                <w:sz w:val="21"/>
              </w:rPr>
              <w:t> </w:t>
            </w:r>
            <w:r>
              <w:rPr>
                <w:sz w:val="21"/>
              </w:rPr>
              <w:t>viruseve</w:t>
            </w:r>
            <w:r>
              <w:rPr>
                <w:spacing w:val="34"/>
                <w:sz w:val="21"/>
              </w:rPr>
              <w:t> </w:t>
            </w:r>
            <w:r>
              <w:rPr>
                <w:sz w:val="21"/>
              </w:rPr>
              <w:t>dhe</w:t>
            </w:r>
            <w:r>
              <w:rPr>
                <w:spacing w:val="20"/>
                <w:sz w:val="21"/>
              </w:rPr>
              <w:t> </w:t>
            </w:r>
            <w:r>
              <w:rPr>
                <w:sz w:val="21"/>
              </w:rPr>
              <w:t>prezantojnë</w:t>
            </w:r>
            <w:r>
              <w:rPr>
                <w:spacing w:val="40"/>
                <w:sz w:val="21"/>
              </w:rPr>
              <w:t> </w:t>
            </w:r>
            <w:r>
              <w:rPr>
                <w:sz w:val="21"/>
              </w:rPr>
              <w:t>përfundimet</w:t>
            </w:r>
            <w:r>
              <w:rPr>
                <w:spacing w:val="40"/>
                <w:sz w:val="21"/>
              </w:rPr>
              <w:t> </w:t>
            </w:r>
            <w:r>
              <w:rPr>
                <w:sz w:val="21"/>
              </w:rPr>
              <w:t>e tyre</w:t>
            </w:r>
            <w:r>
              <w:rPr>
                <w:spacing w:val="34"/>
                <w:sz w:val="21"/>
              </w:rPr>
              <w:t> </w:t>
            </w:r>
            <w:r>
              <w:rPr>
                <w:sz w:val="21"/>
              </w:rPr>
              <w:t>lidhur</w:t>
            </w:r>
            <w:r>
              <w:rPr>
                <w:spacing w:val="40"/>
                <w:sz w:val="21"/>
              </w:rPr>
              <w:t> </w:t>
            </w:r>
            <w:r>
              <w:rPr>
                <w:sz w:val="21"/>
              </w:rPr>
              <w:t>me</w:t>
            </w:r>
            <w:r>
              <w:rPr>
                <w:spacing w:val="20"/>
                <w:sz w:val="21"/>
              </w:rPr>
              <w:t> </w:t>
            </w:r>
            <w:r>
              <w:rPr>
                <w:sz w:val="21"/>
              </w:rPr>
              <w:t>strukturën</w:t>
            </w:r>
            <w:r>
              <w:rPr>
                <w:spacing w:val="40"/>
                <w:sz w:val="21"/>
              </w:rPr>
              <w:t> </w:t>
            </w:r>
            <w:r>
              <w:rPr>
                <w:sz w:val="21"/>
              </w:rPr>
              <w:t>dhe </w:t>
            </w:r>
            <w:r>
              <w:rPr>
                <w:spacing w:val="-2"/>
                <w:sz w:val="21"/>
              </w:rPr>
              <w:t>funksionin.</w:t>
            </w:r>
          </w:p>
          <w:p>
            <w:pPr>
              <w:pStyle w:val="TableParagraph"/>
              <w:spacing w:line="271" w:lineRule="auto" w:before="164"/>
              <w:ind w:left="100" w:right="89"/>
              <w:jc w:val="both"/>
              <w:rPr>
                <w:sz w:val="21"/>
              </w:rPr>
            </w:pPr>
            <w:r>
              <w:rPr>
                <w:b/>
                <w:sz w:val="21"/>
              </w:rPr>
              <w:t>Eksperiment:</w:t>
            </w:r>
            <w:r>
              <w:rPr>
                <w:b/>
                <w:spacing w:val="34"/>
                <w:sz w:val="21"/>
              </w:rPr>
              <w:t> </w:t>
            </w:r>
            <w:r>
              <w:rPr>
                <w:sz w:val="21"/>
              </w:rPr>
              <w:t>Nxënësit</w:t>
            </w:r>
            <w:r>
              <w:rPr>
                <w:spacing w:val="19"/>
                <w:sz w:val="21"/>
              </w:rPr>
              <w:t> </w:t>
            </w:r>
            <w:r>
              <w:rPr>
                <w:sz w:val="21"/>
              </w:rPr>
              <w:t>realizojnë</w:t>
            </w:r>
            <w:r>
              <w:rPr>
                <w:spacing w:val="34"/>
                <w:sz w:val="21"/>
              </w:rPr>
              <w:t> </w:t>
            </w:r>
            <w:r>
              <w:rPr>
                <w:sz w:val="21"/>
              </w:rPr>
              <w:t>një</w:t>
            </w:r>
            <w:r>
              <w:rPr>
                <w:spacing w:val="20"/>
                <w:sz w:val="21"/>
              </w:rPr>
              <w:t> </w:t>
            </w:r>
            <w:r>
              <w:rPr>
                <w:sz w:val="21"/>
              </w:rPr>
              <w:t>eksperiment</w:t>
            </w:r>
            <w:r>
              <w:rPr>
                <w:spacing w:val="61"/>
                <w:sz w:val="21"/>
              </w:rPr>
              <w:t> </w:t>
            </w:r>
            <w:r>
              <w:rPr>
                <w:sz w:val="21"/>
              </w:rPr>
              <w:t>duke</w:t>
            </w:r>
            <w:r>
              <w:rPr>
                <w:spacing w:val="34"/>
                <w:sz w:val="21"/>
              </w:rPr>
              <w:t> </w:t>
            </w:r>
            <w:r>
              <w:rPr>
                <w:sz w:val="21"/>
              </w:rPr>
              <w:t>i zhytur</w:t>
            </w:r>
            <w:r>
              <w:rPr>
                <w:spacing w:val="40"/>
                <w:sz w:val="21"/>
              </w:rPr>
              <w:t> </w:t>
            </w:r>
            <w:r>
              <w:rPr>
                <w:sz w:val="21"/>
              </w:rPr>
              <w:t>vezët</w:t>
            </w:r>
            <w:r>
              <w:rPr>
                <w:spacing w:val="20"/>
                <w:sz w:val="21"/>
              </w:rPr>
              <w:t> </w:t>
            </w:r>
            <w:r>
              <w:rPr>
                <w:sz w:val="21"/>
              </w:rPr>
              <w:t>në</w:t>
            </w:r>
            <w:r>
              <w:rPr>
                <w:spacing w:val="20"/>
                <w:sz w:val="21"/>
              </w:rPr>
              <w:t> </w:t>
            </w:r>
            <w:r>
              <w:rPr>
                <w:sz w:val="21"/>
              </w:rPr>
              <w:t>uthull</w:t>
            </w:r>
            <w:r>
              <w:rPr>
                <w:spacing w:val="40"/>
                <w:sz w:val="21"/>
              </w:rPr>
              <w:t> </w:t>
            </w:r>
            <w:r>
              <w:rPr>
                <w:sz w:val="21"/>
              </w:rPr>
              <w:t>alkoolike 9%</w:t>
            </w:r>
            <w:r>
              <w:rPr>
                <w:spacing w:val="21"/>
                <w:sz w:val="21"/>
              </w:rPr>
              <w:t> </w:t>
            </w:r>
            <w:r>
              <w:rPr>
                <w:sz w:val="21"/>
              </w:rPr>
              <w:t>për</w:t>
            </w:r>
            <w:r>
              <w:rPr>
                <w:spacing w:val="17"/>
                <w:sz w:val="21"/>
              </w:rPr>
              <w:t> </w:t>
            </w:r>
            <w:r>
              <w:rPr>
                <w:sz w:val="21"/>
              </w:rPr>
              <w:t>24</w:t>
            </w:r>
            <w:r>
              <w:rPr>
                <w:spacing w:val="18"/>
                <w:sz w:val="21"/>
              </w:rPr>
              <w:t> </w:t>
            </w:r>
            <w:r>
              <w:rPr>
                <w:sz w:val="21"/>
              </w:rPr>
              <w:t>orë,</w:t>
            </w:r>
            <w:r>
              <w:rPr>
                <w:spacing w:val="13"/>
                <w:sz w:val="21"/>
              </w:rPr>
              <w:t> </w:t>
            </w:r>
            <w:r>
              <w:rPr>
                <w:sz w:val="21"/>
              </w:rPr>
              <w:t>me</w:t>
            </w:r>
            <w:r>
              <w:rPr>
                <w:spacing w:val="20"/>
                <w:sz w:val="21"/>
              </w:rPr>
              <w:t> </w:t>
            </w:r>
            <w:r>
              <w:rPr>
                <w:sz w:val="21"/>
              </w:rPr>
              <w:t>qëllim</w:t>
            </w:r>
            <w:r>
              <w:rPr>
                <w:spacing w:val="28"/>
                <w:sz w:val="21"/>
              </w:rPr>
              <w:t> </w:t>
            </w:r>
            <w:r>
              <w:rPr>
                <w:sz w:val="21"/>
              </w:rPr>
              <w:t>që</w:t>
            </w:r>
            <w:r>
              <w:rPr>
                <w:spacing w:val="20"/>
                <w:sz w:val="21"/>
              </w:rPr>
              <w:t> </w:t>
            </w:r>
            <w:r>
              <w:rPr>
                <w:sz w:val="21"/>
              </w:rPr>
              <w:t>të</w:t>
            </w:r>
            <w:r>
              <w:rPr>
                <w:spacing w:val="20"/>
                <w:sz w:val="21"/>
              </w:rPr>
              <w:t> </w:t>
            </w:r>
            <w:r>
              <w:rPr>
                <w:sz w:val="21"/>
              </w:rPr>
              <w:t>shpërbëhet</w:t>
            </w:r>
            <w:r>
              <w:rPr>
                <w:spacing w:val="61"/>
                <w:sz w:val="21"/>
              </w:rPr>
              <w:t> </w:t>
            </w:r>
            <w:r>
              <w:rPr>
                <w:sz w:val="21"/>
              </w:rPr>
              <w:t>lëvozhga</w:t>
            </w:r>
            <w:r>
              <w:rPr>
                <w:spacing w:val="11"/>
                <w:sz w:val="21"/>
              </w:rPr>
              <w:t> </w:t>
            </w:r>
            <w:r>
              <w:rPr>
                <w:sz w:val="21"/>
              </w:rPr>
              <w:t>dhe të mbetet</w:t>
            </w:r>
            <w:r>
              <w:rPr>
                <w:spacing w:val="28"/>
                <w:sz w:val="21"/>
              </w:rPr>
              <w:t> </w:t>
            </w:r>
            <w:r>
              <w:rPr>
                <w:sz w:val="21"/>
              </w:rPr>
              <w:t>vetëm membrana</w:t>
            </w:r>
            <w:r>
              <w:rPr>
                <w:spacing w:val="40"/>
                <w:sz w:val="21"/>
              </w:rPr>
              <w:t> </w:t>
            </w:r>
            <w:r>
              <w:rPr>
                <w:sz w:val="21"/>
              </w:rPr>
              <w:t>e hollë.</w:t>
            </w:r>
            <w:r>
              <w:rPr>
                <w:spacing w:val="23"/>
                <w:sz w:val="21"/>
              </w:rPr>
              <w:t> </w:t>
            </w:r>
            <w:r>
              <w:rPr>
                <w:sz w:val="21"/>
              </w:rPr>
              <w:t>Më</w:t>
            </w:r>
            <w:r>
              <w:rPr>
                <w:spacing w:val="16"/>
                <w:sz w:val="21"/>
              </w:rPr>
              <w:t> </w:t>
            </w:r>
            <w:r>
              <w:rPr>
                <w:sz w:val="21"/>
              </w:rPr>
              <w:t>pas, vezët</w:t>
            </w:r>
            <w:r>
              <w:rPr>
                <w:spacing w:val="16"/>
                <w:sz w:val="21"/>
              </w:rPr>
              <w:t> </w:t>
            </w:r>
            <w:r>
              <w:rPr>
                <w:sz w:val="21"/>
              </w:rPr>
              <w:t>peshohen</w:t>
            </w:r>
            <w:r>
              <w:rPr>
                <w:spacing w:val="24"/>
                <w:sz w:val="21"/>
              </w:rPr>
              <w:t> </w:t>
            </w:r>
            <w:r>
              <w:rPr>
                <w:sz w:val="21"/>
              </w:rPr>
              <w:t>dhe</w:t>
            </w:r>
            <w:r>
              <w:rPr>
                <w:spacing w:val="29"/>
                <w:sz w:val="21"/>
              </w:rPr>
              <w:t> </w:t>
            </w:r>
            <w:r>
              <w:rPr>
                <w:sz w:val="21"/>
              </w:rPr>
              <w:t>zhyten</w:t>
            </w:r>
            <w:r>
              <w:rPr>
                <w:spacing w:val="23"/>
                <w:sz w:val="21"/>
              </w:rPr>
              <w:t> </w:t>
            </w:r>
            <w:r>
              <w:rPr>
                <w:sz w:val="21"/>
              </w:rPr>
              <w:t>në</w:t>
            </w:r>
            <w:r>
              <w:rPr>
                <w:spacing w:val="16"/>
                <w:sz w:val="21"/>
              </w:rPr>
              <w:t> </w:t>
            </w:r>
            <w:r>
              <w:rPr>
                <w:sz w:val="21"/>
              </w:rPr>
              <w:t>tretësira</w:t>
            </w:r>
            <w:r>
              <w:rPr>
                <w:spacing w:val="20"/>
                <w:sz w:val="21"/>
              </w:rPr>
              <w:t> </w:t>
            </w:r>
            <w:r>
              <w:rPr>
                <w:sz w:val="21"/>
              </w:rPr>
              <w:t>të ndryshme</w:t>
            </w:r>
            <w:r>
              <w:rPr>
                <w:spacing w:val="40"/>
                <w:sz w:val="21"/>
              </w:rPr>
              <w:t> </w:t>
            </w:r>
            <w:r>
              <w:rPr>
                <w:sz w:val="21"/>
              </w:rPr>
              <w:t>(ujë</w:t>
            </w:r>
            <w:r>
              <w:rPr>
                <w:spacing w:val="29"/>
                <w:sz w:val="21"/>
              </w:rPr>
              <w:t> </w:t>
            </w:r>
            <w:r>
              <w:rPr>
                <w:sz w:val="21"/>
              </w:rPr>
              <w:t>të distiluar</w:t>
            </w:r>
            <w:r>
              <w:rPr>
                <w:spacing w:val="25"/>
                <w:sz w:val="21"/>
              </w:rPr>
              <w:t> </w:t>
            </w:r>
            <w:r>
              <w:rPr>
                <w:sz w:val="21"/>
              </w:rPr>
              <w:t>dhe</w:t>
            </w:r>
            <w:r>
              <w:rPr>
                <w:spacing w:val="29"/>
                <w:sz w:val="21"/>
              </w:rPr>
              <w:t> </w:t>
            </w:r>
            <w:r>
              <w:rPr>
                <w:sz w:val="21"/>
              </w:rPr>
              <w:t>tretësirë</w:t>
            </w:r>
            <w:r>
              <w:rPr>
                <w:spacing w:val="40"/>
                <w:sz w:val="21"/>
              </w:rPr>
              <w:t> </w:t>
            </w:r>
            <w:r>
              <w:rPr>
                <w:sz w:val="21"/>
              </w:rPr>
              <w:t>kripe).</w:t>
            </w:r>
            <w:r>
              <w:rPr>
                <w:spacing w:val="34"/>
                <w:sz w:val="21"/>
              </w:rPr>
              <w:t> </w:t>
            </w:r>
            <w:r>
              <w:rPr>
                <w:sz w:val="21"/>
              </w:rPr>
              <w:t>Pas një</w:t>
            </w:r>
            <w:r>
              <w:rPr>
                <w:spacing w:val="29"/>
                <w:sz w:val="21"/>
              </w:rPr>
              <w:t> </w:t>
            </w:r>
            <w:r>
              <w:rPr>
                <w:sz w:val="21"/>
              </w:rPr>
              <w:t>ore ose</w:t>
            </w:r>
            <w:r>
              <w:rPr>
                <w:spacing w:val="-5"/>
                <w:sz w:val="21"/>
              </w:rPr>
              <w:t> </w:t>
            </w:r>
            <w:r>
              <w:rPr>
                <w:sz w:val="21"/>
              </w:rPr>
              <w:t>pasi të lihen</w:t>
            </w:r>
            <w:r>
              <w:rPr>
                <w:spacing w:val="29"/>
                <w:sz w:val="21"/>
              </w:rPr>
              <w:t> </w:t>
            </w:r>
            <w:r>
              <w:rPr>
                <w:sz w:val="21"/>
              </w:rPr>
              <w:t>gjatë</w:t>
            </w:r>
            <w:r>
              <w:rPr>
                <w:spacing w:val="-7"/>
                <w:sz w:val="21"/>
              </w:rPr>
              <w:t> </w:t>
            </w:r>
            <w:r>
              <w:rPr>
                <w:sz w:val="21"/>
              </w:rPr>
              <w:t>natës, vezët</w:t>
            </w:r>
            <w:r>
              <w:rPr>
                <w:spacing w:val="21"/>
                <w:sz w:val="21"/>
              </w:rPr>
              <w:t> </w:t>
            </w:r>
            <w:r>
              <w:rPr>
                <w:sz w:val="21"/>
              </w:rPr>
              <w:t>nxirren,</w:t>
            </w:r>
            <w:r>
              <w:rPr>
                <w:spacing w:val="40"/>
                <w:sz w:val="21"/>
              </w:rPr>
              <w:t> </w:t>
            </w:r>
            <w:r>
              <w:rPr>
                <w:sz w:val="21"/>
              </w:rPr>
              <w:t>thahen</w:t>
            </w:r>
            <w:r>
              <w:rPr>
                <w:spacing w:val="15"/>
                <w:sz w:val="21"/>
              </w:rPr>
              <w:t> </w:t>
            </w:r>
            <w:r>
              <w:rPr>
                <w:sz w:val="21"/>
              </w:rPr>
              <w:t>në</w:t>
            </w:r>
            <w:r>
              <w:rPr>
                <w:spacing w:val="21"/>
                <w:sz w:val="21"/>
              </w:rPr>
              <w:t> </w:t>
            </w:r>
            <w:r>
              <w:rPr>
                <w:sz w:val="21"/>
              </w:rPr>
              <w:t>temperaturë</w:t>
            </w:r>
            <w:r>
              <w:rPr>
                <w:spacing w:val="35"/>
                <w:sz w:val="21"/>
              </w:rPr>
              <w:t> </w:t>
            </w:r>
            <w:r>
              <w:rPr>
                <w:sz w:val="21"/>
              </w:rPr>
              <w:t>ambienti</w:t>
            </w:r>
            <w:r>
              <w:rPr>
                <w:spacing w:val="40"/>
                <w:sz w:val="21"/>
              </w:rPr>
              <w:t> </w:t>
            </w:r>
            <w:r>
              <w:rPr>
                <w:sz w:val="21"/>
              </w:rPr>
              <w:t>dhe</w:t>
            </w:r>
            <w:r>
              <w:rPr>
                <w:spacing w:val="21"/>
                <w:sz w:val="21"/>
              </w:rPr>
              <w:t> </w:t>
            </w:r>
            <w:r>
              <w:rPr>
                <w:sz w:val="21"/>
              </w:rPr>
              <w:t>peshohen</w:t>
            </w:r>
            <w:r>
              <w:rPr>
                <w:spacing w:val="29"/>
                <w:sz w:val="21"/>
              </w:rPr>
              <w:t> </w:t>
            </w:r>
            <w:r>
              <w:rPr>
                <w:sz w:val="21"/>
              </w:rPr>
              <w:t>përsëri.</w:t>
            </w:r>
            <w:r>
              <w:rPr>
                <w:spacing w:val="27"/>
                <w:sz w:val="21"/>
              </w:rPr>
              <w:t> </w:t>
            </w:r>
            <w:r>
              <w:rPr>
                <w:sz w:val="21"/>
              </w:rPr>
              <w:t>Nxënësit</w:t>
            </w:r>
            <w:r>
              <w:rPr>
                <w:spacing w:val="20"/>
                <w:sz w:val="21"/>
              </w:rPr>
              <w:t> </w:t>
            </w:r>
            <w:r>
              <w:rPr>
                <w:sz w:val="21"/>
              </w:rPr>
              <w:t>i krahasojnë</w:t>
            </w:r>
            <w:r>
              <w:rPr>
                <w:spacing w:val="35"/>
                <w:sz w:val="21"/>
              </w:rPr>
              <w:t> </w:t>
            </w:r>
            <w:r>
              <w:rPr>
                <w:sz w:val="21"/>
              </w:rPr>
              <w:t>masa</w:t>
            </w:r>
            <w:r>
              <w:rPr>
                <w:spacing w:val="-12"/>
                <w:sz w:val="21"/>
              </w:rPr>
              <w:t> </w:t>
            </w:r>
            <w:r>
              <w:rPr>
                <w:sz w:val="21"/>
              </w:rPr>
              <w:t>t e matura</w:t>
            </w:r>
            <w:r>
              <w:rPr>
                <w:spacing w:val="27"/>
                <w:sz w:val="21"/>
              </w:rPr>
              <w:t> </w:t>
            </w:r>
            <w:r>
              <w:rPr>
                <w:sz w:val="21"/>
              </w:rPr>
              <w:t>para dhe pas zhytjes, llogarisin ndryshimin</w:t>
            </w:r>
            <w:r>
              <w:rPr>
                <w:spacing w:val="40"/>
                <w:sz w:val="21"/>
              </w:rPr>
              <w:t> </w:t>
            </w:r>
            <w:r>
              <w:rPr>
                <w:sz w:val="21"/>
              </w:rPr>
              <w:t>në përqindje dhe i paraqesin rezultatet përmes grafikëve. Përveç eksperimentit</w:t>
            </w:r>
            <w:r>
              <w:rPr>
                <w:spacing w:val="40"/>
                <w:sz w:val="21"/>
              </w:rPr>
              <w:t> </w:t>
            </w:r>
            <w:r>
              <w:rPr>
                <w:sz w:val="21"/>
              </w:rPr>
              <w:t>klasik, mund të përdoren edhe laboratorë</w:t>
            </w:r>
            <w:r>
              <w:rPr>
                <w:spacing w:val="40"/>
                <w:sz w:val="21"/>
              </w:rPr>
              <w:t> </w:t>
            </w:r>
            <w:r>
              <w:rPr>
                <w:sz w:val="21"/>
              </w:rPr>
              <w:t>virtualë,</w:t>
            </w:r>
            <w:r>
              <w:rPr>
                <w:spacing w:val="40"/>
                <w:sz w:val="21"/>
              </w:rPr>
              <w:t> </w:t>
            </w:r>
            <w:r>
              <w:rPr>
                <w:sz w:val="21"/>
              </w:rPr>
              <w:t>ku</w:t>
            </w:r>
            <w:r>
              <w:rPr>
                <w:spacing w:val="40"/>
                <w:sz w:val="21"/>
              </w:rPr>
              <w:t> </w:t>
            </w:r>
            <w:r>
              <w:rPr>
                <w:sz w:val="21"/>
              </w:rPr>
              <w:t>nxënësit</w:t>
            </w:r>
            <w:r>
              <w:rPr>
                <w:spacing w:val="40"/>
                <w:sz w:val="21"/>
              </w:rPr>
              <w:t> </w:t>
            </w:r>
            <w:r>
              <w:rPr>
                <w:sz w:val="21"/>
              </w:rPr>
              <w:t>ndryshojnë</w:t>
            </w:r>
            <w:r>
              <w:rPr>
                <w:spacing w:val="40"/>
                <w:sz w:val="21"/>
              </w:rPr>
              <w:t> </w:t>
            </w:r>
            <w:r>
              <w:rPr>
                <w:sz w:val="21"/>
              </w:rPr>
              <w:t>parametra</w:t>
            </w:r>
            <w:r>
              <w:rPr>
                <w:spacing w:val="40"/>
                <w:sz w:val="21"/>
              </w:rPr>
              <w:t> </w:t>
            </w:r>
            <w:r>
              <w:rPr>
                <w:sz w:val="21"/>
              </w:rPr>
              <w:t>si</w:t>
            </w:r>
            <w:r>
              <w:rPr>
                <w:spacing w:val="40"/>
                <w:sz w:val="21"/>
              </w:rPr>
              <w:t> </w:t>
            </w:r>
            <w:r>
              <w:rPr>
                <w:sz w:val="21"/>
              </w:rPr>
              <w:t>përqendrimi</w:t>
            </w:r>
            <w:r>
              <w:rPr>
                <w:spacing w:val="40"/>
                <w:sz w:val="21"/>
              </w:rPr>
              <w:t> </w:t>
            </w:r>
            <w:r>
              <w:rPr>
                <w:sz w:val="21"/>
              </w:rPr>
              <w:t>dhe</w:t>
            </w:r>
            <w:r>
              <w:rPr>
                <w:spacing w:val="40"/>
                <w:sz w:val="21"/>
              </w:rPr>
              <w:t> </w:t>
            </w:r>
            <w:r>
              <w:rPr>
                <w:sz w:val="21"/>
              </w:rPr>
              <w:t>temperatura</w:t>
            </w:r>
            <w:r>
              <w:rPr>
                <w:spacing w:val="40"/>
                <w:sz w:val="21"/>
              </w:rPr>
              <w:t> </w:t>
            </w:r>
            <w:r>
              <w:rPr>
                <w:sz w:val="21"/>
              </w:rPr>
              <w:t>dhe</w:t>
            </w:r>
            <w:r>
              <w:rPr>
                <w:spacing w:val="40"/>
                <w:sz w:val="21"/>
              </w:rPr>
              <w:t> </w:t>
            </w:r>
            <w:r>
              <w:rPr>
                <w:sz w:val="21"/>
              </w:rPr>
              <w:t>i analizojnë</w:t>
            </w:r>
            <w:r>
              <w:rPr>
                <w:spacing w:val="40"/>
                <w:sz w:val="21"/>
              </w:rPr>
              <w:t> </w:t>
            </w:r>
            <w:r>
              <w:rPr>
                <w:sz w:val="21"/>
              </w:rPr>
              <w:t>rezultatet</w:t>
            </w:r>
            <w:r>
              <w:rPr>
                <w:spacing w:val="40"/>
                <w:sz w:val="21"/>
              </w:rPr>
              <w:t> </w:t>
            </w:r>
            <w:r>
              <w:rPr>
                <w:sz w:val="21"/>
              </w:rPr>
              <w:t>e simuluara</w:t>
            </w:r>
            <w:r>
              <w:rPr>
                <w:spacing w:val="40"/>
                <w:sz w:val="21"/>
              </w:rPr>
              <w:t> </w:t>
            </w:r>
            <w:r>
              <w:rPr>
                <w:sz w:val="21"/>
              </w:rPr>
              <w:t>(p.sh.,</w:t>
            </w:r>
            <w:r>
              <w:rPr>
                <w:spacing w:val="40"/>
                <w:sz w:val="21"/>
              </w:rPr>
              <w:t> </w:t>
            </w:r>
            <w:r>
              <w:rPr>
                <w:sz w:val="21"/>
              </w:rPr>
              <w:t>„PhET Interactive Simulations</w:t>
            </w:r>
            <w:r>
              <w:rPr>
                <w:spacing w:val="40"/>
                <w:sz w:val="21"/>
              </w:rPr>
              <w:t> </w:t>
            </w:r>
            <w:r>
              <w:rPr>
                <w:sz w:val="21"/>
              </w:rPr>
              <w:t>– Membrane</w:t>
            </w:r>
            <w:r>
              <w:rPr>
                <w:spacing w:val="40"/>
                <w:sz w:val="21"/>
              </w:rPr>
              <w:t> </w:t>
            </w:r>
            <w:r>
              <w:rPr>
                <w:sz w:val="21"/>
              </w:rPr>
              <w:t>Transport“).</w:t>
            </w:r>
          </w:p>
        </w:tc>
      </w:tr>
    </w:tbl>
    <w:p>
      <w:pPr>
        <w:pStyle w:val="TableParagraph"/>
        <w:spacing w:after="0" w:line="271" w:lineRule="auto"/>
        <w:jc w:val="both"/>
        <w:rPr>
          <w:sz w:val="21"/>
        </w:rPr>
        <w:sectPr>
          <w:pgSz w:w="15840" w:h="12240" w:orient="landscape"/>
          <w:pgMar w:top="1380" w:bottom="280" w:left="720" w:right="720"/>
        </w:sectPr>
      </w:pPr>
    </w:p>
    <w:p>
      <w:pPr>
        <w:pStyle w:val="BodyText"/>
        <w:rPr>
          <w:b/>
          <w:sz w:val="5"/>
        </w:rPr>
      </w:pPr>
    </w:p>
    <w:p>
      <w:pPr>
        <w:pStyle w:val="BodyText"/>
        <w:ind w:left="625"/>
        <w:rPr>
          <w:sz w:val="20"/>
        </w:rPr>
      </w:pPr>
      <w:r>
        <w:rPr>
          <w:sz w:val="20"/>
        </w:rPr>
        <mc:AlternateContent>
          <mc:Choice Requires="wps">
            <w:drawing>
              <wp:inline distT="0" distB="0" distL="0" distR="0">
                <wp:extent cx="8403590" cy="2440940"/>
                <wp:effectExtent l="9525" t="0" r="0" b="6985"/>
                <wp:docPr id="4" name="Textbox 4"/>
                <wp:cNvGraphicFramePr>
                  <a:graphicFrameLocks/>
                </wp:cNvGraphicFramePr>
                <a:graphic>
                  <a:graphicData uri="http://schemas.microsoft.com/office/word/2010/wordprocessingShape">
                    <wps:wsp>
                      <wps:cNvPr id="4" name="Textbox 4"/>
                      <wps:cNvSpPr txBox="1"/>
                      <wps:spPr>
                        <a:xfrm>
                          <a:off x="0" y="0"/>
                          <a:ext cx="8403590" cy="2440940"/>
                        </a:xfrm>
                        <a:prstGeom prst="rect">
                          <a:avLst/>
                        </a:prstGeom>
                        <a:ln w="7619">
                          <a:solidFill>
                            <a:srgbClr val="000000"/>
                          </a:solidFill>
                          <a:prstDash val="solid"/>
                        </a:ln>
                      </wps:spPr>
                      <wps:txbx>
                        <w:txbxContent>
                          <w:p>
                            <w:pPr>
                              <w:pStyle w:val="BodyText"/>
                              <w:spacing w:line="268" w:lineRule="auto" w:before="4"/>
                              <w:ind w:left="96" w:right="106"/>
                              <w:jc w:val="both"/>
                            </w:pPr>
                            <w:r>
                              <w:rPr>
                                <w:b/>
                              </w:rPr>
                              <w:t>Aktivitet</w:t>
                            </w:r>
                            <w:r>
                              <w:rPr>
                                <w:b/>
                                <w:spacing w:val="40"/>
                              </w:rPr>
                              <w:t> </w:t>
                            </w:r>
                            <w:r>
                              <w:rPr>
                                <w:b/>
                              </w:rPr>
                              <w:t>hulumtues:</w:t>
                            </w:r>
                            <w:r>
                              <w:rPr>
                                <w:b/>
                                <w:spacing w:val="80"/>
                              </w:rPr>
                              <w:t> </w:t>
                            </w:r>
                            <w:r>
                              <w:rPr/>
                              <w:t>Nxënësit</w:t>
                            </w:r>
                            <w:r>
                              <w:rPr>
                                <w:spacing w:val="40"/>
                              </w:rPr>
                              <w:t> </w:t>
                            </w:r>
                            <w:r>
                              <w:rPr/>
                              <w:t>hulumtojnë</w:t>
                            </w:r>
                            <w:r>
                              <w:rPr>
                                <w:spacing w:val="40"/>
                              </w:rPr>
                              <w:t> </w:t>
                            </w:r>
                            <w:r>
                              <w:rPr/>
                              <w:t>pse</w:t>
                            </w:r>
                            <w:r>
                              <w:rPr>
                                <w:spacing w:val="40"/>
                              </w:rPr>
                              <w:t> </w:t>
                            </w:r>
                            <w:r>
                              <w:rPr/>
                              <w:t>qelizat e kokës së qepës</w:t>
                            </w:r>
                            <w:r>
                              <w:rPr>
                                <w:spacing w:val="40"/>
                              </w:rPr>
                              <w:t> </w:t>
                            </w:r>
                            <w:r>
                              <w:rPr/>
                              <w:t>nuk</w:t>
                            </w:r>
                            <w:r>
                              <w:rPr>
                                <w:spacing w:val="40"/>
                              </w:rPr>
                              <w:t> </w:t>
                            </w:r>
                            <w:r>
                              <w:rPr/>
                              <w:t>kanë kloroplaste,</w:t>
                            </w:r>
                            <w:r>
                              <w:rPr>
                                <w:spacing w:val="40"/>
                              </w:rPr>
                              <w:t> </w:t>
                            </w:r>
                            <w:r>
                              <w:rPr/>
                              <w:t>duke</w:t>
                            </w:r>
                            <w:r>
                              <w:rPr>
                                <w:spacing w:val="40"/>
                              </w:rPr>
                              <w:t> </w:t>
                            </w:r>
                            <w:r>
                              <w:rPr/>
                              <w:t>analizuar</w:t>
                            </w:r>
                            <w:r>
                              <w:rPr>
                                <w:spacing w:val="40"/>
                              </w:rPr>
                              <w:t> </w:t>
                            </w:r>
                            <w:r>
                              <w:rPr/>
                              <w:t>mostra</w:t>
                            </w:r>
                            <w:r>
                              <w:rPr>
                                <w:spacing w:val="40"/>
                              </w:rPr>
                              <w:t> </w:t>
                            </w:r>
                            <w:r>
                              <w:rPr/>
                              <w:t>nën mikroskop</w:t>
                            </w:r>
                            <w:r>
                              <w:rPr>
                                <w:spacing w:val="40"/>
                              </w:rPr>
                              <w:t> </w:t>
                            </w:r>
                            <w:r>
                              <w:rPr/>
                              <w:t>dhe</w:t>
                            </w:r>
                            <w:r>
                              <w:rPr>
                                <w:spacing w:val="40"/>
                              </w:rPr>
                              <w:t> </w:t>
                            </w:r>
                            <w:r>
                              <w:rPr/>
                              <w:t>duke përdorur</w:t>
                            </w:r>
                            <w:r>
                              <w:rPr>
                                <w:spacing w:val="40"/>
                              </w:rPr>
                              <w:t> </w:t>
                            </w:r>
                            <w:r>
                              <w:rPr/>
                              <w:t>literaturë</w:t>
                            </w:r>
                            <w:r>
                              <w:rPr>
                                <w:spacing w:val="40"/>
                              </w:rPr>
                              <w:t> </w:t>
                            </w:r>
                            <w:r>
                              <w:rPr/>
                              <w:t>shtesë. Ata i krahasojnë</w:t>
                            </w:r>
                            <w:r>
                              <w:rPr>
                                <w:spacing w:val="40"/>
                              </w:rPr>
                              <w:t> </w:t>
                            </w:r>
                            <w:r>
                              <w:rPr/>
                              <w:t>qelizat nga pjesë</w:t>
                            </w:r>
                            <w:r>
                              <w:rPr>
                                <w:spacing w:val="40"/>
                              </w:rPr>
                              <w:t> </w:t>
                            </w:r>
                            <w:r>
                              <w:rPr/>
                              <w:t>të ndryshme</w:t>
                            </w:r>
                            <w:r>
                              <w:rPr>
                                <w:spacing w:val="40"/>
                              </w:rPr>
                              <w:t> </w:t>
                            </w:r>
                            <w:r>
                              <w:rPr/>
                              <w:t>të bimës</w:t>
                            </w:r>
                            <w:r>
                              <w:rPr>
                                <w:spacing w:val="40"/>
                              </w:rPr>
                              <w:t> </w:t>
                            </w:r>
                            <w:r>
                              <w:rPr/>
                              <w:t>(bulbi,</w:t>
                            </w:r>
                            <w:r>
                              <w:rPr>
                                <w:spacing w:val="40"/>
                              </w:rPr>
                              <w:t> </w:t>
                            </w:r>
                            <w:r>
                              <w:rPr/>
                              <w:t>gjethet) për të konfirmuar</w:t>
                            </w:r>
                            <w:r>
                              <w:rPr>
                                <w:spacing w:val="40"/>
                              </w:rPr>
                              <w:t> </w:t>
                            </w:r>
                            <w:r>
                              <w:rPr/>
                              <w:t>përfundimet</w:t>
                            </w:r>
                            <w:r>
                              <w:rPr>
                                <w:spacing w:val="40"/>
                              </w:rPr>
                              <w:t> </w:t>
                            </w:r>
                            <w:r>
                              <w:rPr/>
                              <w:t>e tyre</w:t>
                            </w:r>
                            <w:r>
                              <w:rPr>
                                <w:spacing w:val="40"/>
                              </w:rPr>
                              <w:t> </w:t>
                            </w:r>
                            <w:r>
                              <w:rPr/>
                              <w:t>dhe</w:t>
                            </w:r>
                            <w:r>
                              <w:rPr>
                                <w:spacing w:val="40"/>
                              </w:rPr>
                              <w:t> </w:t>
                            </w:r>
                            <w:r>
                              <w:rPr/>
                              <w:t>i paraqesin gjetjet në formë raporti ose prezantimi.</w:t>
                            </w:r>
                          </w:p>
                          <w:p>
                            <w:pPr>
                              <w:pStyle w:val="BodyText"/>
                              <w:spacing w:line="271" w:lineRule="auto" w:before="171"/>
                              <w:ind w:left="96" w:right="140"/>
                              <w:jc w:val="both"/>
                            </w:pPr>
                            <w:r>
                              <w:rPr>
                                <w:b/>
                              </w:rPr>
                              <w:t>Diskutim:</w:t>
                            </w:r>
                            <w:r>
                              <w:rPr>
                                <w:b/>
                                <w:spacing w:val="40"/>
                              </w:rPr>
                              <w:t> </w:t>
                            </w:r>
                            <w:r>
                              <w:rPr/>
                              <w:t>Nxënësit</w:t>
                            </w:r>
                            <w:r>
                              <w:rPr>
                                <w:spacing w:val="40"/>
                              </w:rPr>
                              <w:t> </w:t>
                            </w:r>
                            <w:r>
                              <w:rPr/>
                              <w:t>diskutojnë</w:t>
                            </w:r>
                            <w:r>
                              <w:rPr>
                                <w:spacing w:val="40"/>
                              </w:rPr>
                              <w:t> </w:t>
                            </w:r>
                            <w:r>
                              <w:rPr/>
                              <w:t>për</w:t>
                            </w:r>
                            <w:r>
                              <w:rPr>
                                <w:spacing w:val="40"/>
                              </w:rPr>
                              <w:t> </w:t>
                            </w:r>
                            <w:r>
                              <w:rPr/>
                              <w:t>ndikimin</w:t>
                            </w:r>
                            <w:r>
                              <w:rPr>
                                <w:spacing w:val="40"/>
                              </w:rPr>
                              <w:t> </w:t>
                            </w:r>
                            <w:r>
                              <w:rPr/>
                              <w:t>e</w:t>
                            </w:r>
                            <w:r>
                              <w:rPr>
                                <w:spacing w:val="40"/>
                              </w:rPr>
                              <w:t> </w:t>
                            </w:r>
                            <w:r>
                              <w:rPr/>
                              <w:t>osmozës</w:t>
                            </w:r>
                            <w:r>
                              <w:rPr>
                                <w:spacing w:val="40"/>
                              </w:rPr>
                              <w:t> </w:t>
                            </w:r>
                            <w:r>
                              <w:rPr/>
                              <w:t>në</w:t>
                            </w:r>
                            <w:r>
                              <w:rPr>
                                <w:spacing w:val="40"/>
                              </w:rPr>
                              <w:t> </w:t>
                            </w:r>
                            <w:r>
                              <w:rPr/>
                              <w:t>proceset</w:t>
                            </w:r>
                            <w:r>
                              <w:rPr>
                                <w:spacing w:val="40"/>
                              </w:rPr>
                              <w:t> </w:t>
                            </w:r>
                            <w:r>
                              <w:rPr/>
                              <w:t>qelizore,</w:t>
                            </w:r>
                            <w:r>
                              <w:rPr>
                                <w:spacing w:val="40"/>
                              </w:rPr>
                              <w:t> </w:t>
                            </w:r>
                            <w:r>
                              <w:rPr/>
                              <w:t>duke</w:t>
                            </w:r>
                            <w:r>
                              <w:rPr>
                                <w:spacing w:val="40"/>
                              </w:rPr>
                              <w:t> </w:t>
                            </w:r>
                            <w:r>
                              <w:rPr/>
                              <w:t>përdorur</w:t>
                            </w:r>
                            <w:r>
                              <w:rPr>
                                <w:spacing w:val="40"/>
                              </w:rPr>
                              <w:t> </w:t>
                            </w:r>
                            <w:r>
                              <w:rPr/>
                              <w:t>shembuj</w:t>
                            </w:r>
                            <w:r>
                              <w:rPr>
                                <w:spacing w:val="40"/>
                              </w:rPr>
                              <w:t> </w:t>
                            </w:r>
                            <w:r>
                              <w:rPr/>
                              <w:t>për</w:t>
                            </w:r>
                            <w:r>
                              <w:rPr>
                                <w:spacing w:val="40"/>
                              </w:rPr>
                              <w:t> </w:t>
                            </w:r>
                            <w:r>
                              <w:rPr/>
                              <w:t>të</w:t>
                            </w:r>
                            <w:r>
                              <w:rPr>
                                <w:spacing w:val="40"/>
                              </w:rPr>
                              <w:t> </w:t>
                            </w:r>
                            <w:r>
                              <w:rPr/>
                              <w:t>mbështetur</w:t>
                            </w:r>
                            <w:r>
                              <w:rPr>
                                <w:spacing w:val="40"/>
                              </w:rPr>
                              <w:t> </w:t>
                            </w:r>
                            <w:r>
                              <w:rPr/>
                              <w:t>argumentet</w:t>
                            </w:r>
                            <w:r>
                              <w:rPr>
                                <w:spacing w:val="40"/>
                              </w:rPr>
                              <w:t> </w:t>
                            </w:r>
                            <w:r>
                              <w:rPr/>
                              <w:t>e</w:t>
                            </w:r>
                            <w:r>
                              <w:rPr>
                                <w:spacing w:val="40"/>
                              </w:rPr>
                              <w:t> </w:t>
                            </w:r>
                            <w:r>
                              <w:rPr/>
                              <w:t>tyre. Diskutimi</w:t>
                            </w:r>
                            <w:r>
                              <w:rPr>
                                <w:spacing w:val="40"/>
                              </w:rPr>
                              <w:t> </w:t>
                            </w:r>
                            <w:r>
                              <w:rPr/>
                              <w:t>është</w:t>
                            </w:r>
                            <w:r>
                              <w:rPr>
                                <w:spacing w:val="39"/>
                              </w:rPr>
                              <w:t> </w:t>
                            </w:r>
                            <w:r>
                              <w:rPr/>
                              <w:t>i</w:t>
                            </w:r>
                            <w:r>
                              <w:rPr>
                                <w:spacing w:val="37"/>
                              </w:rPr>
                              <w:t> </w:t>
                            </w:r>
                            <w:r>
                              <w:rPr/>
                              <w:t>orientuar</w:t>
                            </w:r>
                            <w:r>
                              <w:rPr>
                                <w:spacing w:val="40"/>
                              </w:rPr>
                              <w:t> </w:t>
                            </w:r>
                            <w:r>
                              <w:rPr/>
                              <w:t>drejt</w:t>
                            </w:r>
                            <w:r>
                              <w:rPr>
                                <w:spacing w:val="38"/>
                              </w:rPr>
                              <w:t> </w:t>
                            </w:r>
                            <w:r>
                              <w:rPr/>
                              <w:t>kuptimit</w:t>
                            </w:r>
                            <w:r>
                              <w:rPr>
                                <w:spacing w:val="40"/>
                              </w:rPr>
                              <w:t> </w:t>
                            </w:r>
                            <w:r>
                              <w:rPr/>
                              <w:t>të zbatimit</w:t>
                            </w:r>
                            <w:r>
                              <w:rPr>
                                <w:spacing w:val="40"/>
                              </w:rPr>
                              <w:t> </w:t>
                            </w:r>
                            <w:r>
                              <w:rPr/>
                              <w:t>të osmozës</w:t>
                            </w:r>
                            <w:r>
                              <w:rPr>
                                <w:spacing w:val="39"/>
                              </w:rPr>
                              <w:t> </w:t>
                            </w:r>
                            <w:r>
                              <w:rPr/>
                              <w:t>te</w:t>
                            </w:r>
                            <w:r>
                              <w:rPr>
                                <w:spacing w:val="39"/>
                              </w:rPr>
                              <w:t> </w:t>
                            </w:r>
                            <w:r>
                              <w:rPr/>
                              <w:t>qelizat</w:t>
                            </w:r>
                            <w:r>
                              <w:rPr>
                                <w:spacing w:val="38"/>
                              </w:rPr>
                              <w:t> </w:t>
                            </w:r>
                            <w:r>
                              <w:rPr/>
                              <w:t>shtazore</w:t>
                            </w:r>
                            <w:r>
                              <w:rPr>
                                <w:spacing w:val="39"/>
                              </w:rPr>
                              <w:t> </w:t>
                            </w:r>
                            <w:r>
                              <w:rPr/>
                              <w:t>dhe</w:t>
                            </w:r>
                            <w:r>
                              <w:rPr>
                                <w:spacing w:val="40"/>
                              </w:rPr>
                              <w:t> </w:t>
                            </w:r>
                            <w:r>
                              <w:rPr/>
                              <w:t>bimore.</w:t>
                            </w:r>
                          </w:p>
                          <w:p>
                            <w:pPr>
                              <w:pStyle w:val="BodyText"/>
                              <w:spacing w:before="154"/>
                              <w:ind w:left="96"/>
                              <w:jc w:val="both"/>
                            </w:pPr>
                            <w:r>
                              <w:rPr>
                                <w:b/>
                              </w:rPr>
                              <w:t>Garë:</w:t>
                            </w:r>
                            <w:r>
                              <w:rPr>
                                <w:b/>
                                <w:spacing w:val="27"/>
                              </w:rPr>
                              <w:t> </w:t>
                            </w:r>
                            <w:r>
                              <w:rPr/>
                              <w:t>Nxënësit</w:t>
                            </w:r>
                            <w:r>
                              <w:rPr>
                                <w:spacing w:val="26"/>
                              </w:rPr>
                              <w:t> </w:t>
                            </w:r>
                            <w:r>
                              <w:rPr/>
                              <w:t>marrin</w:t>
                            </w:r>
                            <w:r>
                              <w:rPr>
                                <w:spacing w:val="33"/>
                              </w:rPr>
                              <w:t> </w:t>
                            </w:r>
                            <w:r>
                              <w:rPr/>
                              <w:t>pjesë</w:t>
                            </w:r>
                            <w:r>
                              <w:rPr>
                                <w:spacing w:val="27"/>
                              </w:rPr>
                              <w:t> </w:t>
                            </w:r>
                            <w:r>
                              <w:rPr/>
                              <w:t>në</w:t>
                            </w:r>
                            <w:r>
                              <w:rPr>
                                <w:spacing w:val="27"/>
                              </w:rPr>
                              <w:t> </w:t>
                            </w:r>
                            <w:r>
                              <w:rPr/>
                              <w:t>një</w:t>
                            </w:r>
                            <w:r>
                              <w:rPr>
                                <w:spacing w:val="27"/>
                              </w:rPr>
                              <w:t> </w:t>
                            </w:r>
                            <w:r>
                              <w:rPr/>
                              <w:t>garë</w:t>
                            </w:r>
                            <w:r>
                              <w:rPr>
                                <w:spacing w:val="15"/>
                              </w:rPr>
                              <w:t> </w:t>
                            </w:r>
                            <w:r>
                              <w:rPr/>
                              <w:t>për</w:t>
                            </w:r>
                            <w:r>
                              <w:rPr>
                                <w:spacing w:val="35"/>
                              </w:rPr>
                              <w:t> </w:t>
                            </w:r>
                            <w:r>
                              <w:rPr/>
                              <w:t>të</w:t>
                            </w:r>
                            <w:r>
                              <w:rPr>
                                <w:spacing w:val="15"/>
                              </w:rPr>
                              <w:t> </w:t>
                            </w:r>
                            <w:r>
                              <w:rPr/>
                              <w:t>njohur</w:t>
                            </w:r>
                            <w:r>
                              <w:rPr>
                                <w:spacing w:val="35"/>
                              </w:rPr>
                              <w:t> </w:t>
                            </w:r>
                            <w:r>
                              <w:rPr/>
                              <w:t>dhe</w:t>
                            </w:r>
                            <w:r>
                              <w:rPr>
                                <w:spacing w:val="40"/>
                              </w:rPr>
                              <w:t> </w:t>
                            </w:r>
                            <w:r>
                              <w:rPr/>
                              <w:t>emërtuar</w:t>
                            </w:r>
                            <w:r>
                              <w:rPr>
                                <w:spacing w:val="36"/>
                              </w:rPr>
                              <w:t> </w:t>
                            </w:r>
                            <w:r>
                              <w:rPr/>
                              <w:t>organelet</w:t>
                            </w:r>
                            <w:r>
                              <w:rPr>
                                <w:spacing w:val="26"/>
                              </w:rPr>
                              <w:t> </w:t>
                            </w:r>
                            <w:r>
                              <w:rPr/>
                              <w:t>kryesore</w:t>
                            </w:r>
                            <w:r>
                              <w:rPr>
                                <w:spacing w:val="28"/>
                              </w:rPr>
                              <w:t> </w:t>
                            </w:r>
                            <w:r>
                              <w:rPr/>
                              <w:t>qelizore</w:t>
                            </w:r>
                            <w:r>
                              <w:rPr>
                                <w:spacing w:val="39"/>
                              </w:rPr>
                              <w:t> </w:t>
                            </w:r>
                            <w:r>
                              <w:rPr/>
                              <w:t>duke</w:t>
                            </w:r>
                            <w:r>
                              <w:rPr>
                                <w:spacing w:val="40"/>
                              </w:rPr>
                              <w:t> </w:t>
                            </w:r>
                            <w:r>
                              <w:rPr/>
                              <w:t>përdorur</w:t>
                            </w:r>
                            <w:r>
                              <w:rPr>
                                <w:spacing w:val="48"/>
                              </w:rPr>
                              <w:t> </w:t>
                            </w:r>
                            <w:r>
                              <w:rPr/>
                              <w:t>paraqitje</w:t>
                            </w:r>
                            <w:r>
                              <w:rPr>
                                <w:spacing w:val="40"/>
                              </w:rPr>
                              <w:t> </w:t>
                            </w:r>
                            <w:r>
                              <w:rPr/>
                              <w:t>grafike</w:t>
                            </w:r>
                            <w:r>
                              <w:rPr>
                                <w:spacing w:val="14"/>
                              </w:rPr>
                              <w:t> </w:t>
                            </w:r>
                            <w:r>
                              <w:rPr/>
                              <w:t>dhe</w:t>
                            </w:r>
                            <w:r>
                              <w:rPr>
                                <w:spacing w:val="40"/>
                              </w:rPr>
                              <w:t> </w:t>
                            </w:r>
                            <w:r>
                              <w:rPr>
                                <w:spacing w:val="-2"/>
                              </w:rPr>
                              <w:t>mikrografi</w:t>
                            </w:r>
                          </w:p>
                          <w:p>
                            <w:pPr>
                              <w:pStyle w:val="BodyText"/>
                              <w:spacing w:before="32"/>
                              <w:ind w:left="96"/>
                              <w:jc w:val="both"/>
                            </w:pPr>
                            <w:r>
                              <w:rPr/>
                              <w:t>elektronike.</w:t>
                            </w:r>
                            <w:r>
                              <w:rPr>
                                <w:spacing w:val="33"/>
                              </w:rPr>
                              <w:t> </w:t>
                            </w:r>
                            <w:r>
                              <w:rPr/>
                              <w:t>Gjatë</w:t>
                            </w:r>
                            <w:r>
                              <w:rPr>
                                <w:spacing w:val="15"/>
                              </w:rPr>
                              <w:t> </w:t>
                            </w:r>
                            <w:r>
                              <w:rPr/>
                              <w:t>garës,</w:t>
                            </w:r>
                            <w:r>
                              <w:rPr>
                                <w:spacing w:val="9"/>
                              </w:rPr>
                              <w:t> </w:t>
                            </w:r>
                            <w:r>
                              <w:rPr/>
                              <w:t>nxënësit</w:t>
                            </w:r>
                            <w:r>
                              <w:rPr>
                                <w:spacing w:val="27"/>
                              </w:rPr>
                              <w:t> </w:t>
                            </w:r>
                            <w:r>
                              <w:rPr/>
                              <w:t>u</w:t>
                            </w:r>
                            <w:r>
                              <w:rPr>
                                <w:spacing w:val="10"/>
                              </w:rPr>
                              <w:t> </w:t>
                            </w:r>
                            <w:r>
                              <w:rPr/>
                              <w:t>përgjigjen</w:t>
                            </w:r>
                            <w:r>
                              <w:rPr>
                                <w:spacing w:val="22"/>
                              </w:rPr>
                              <w:t> </w:t>
                            </w:r>
                            <w:r>
                              <w:rPr/>
                              <w:t>pyetjeve</w:t>
                            </w:r>
                            <w:r>
                              <w:rPr>
                                <w:spacing w:val="29"/>
                              </w:rPr>
                              <w:t> </w:t>
                            </w:r>
                            <w:r>
                              <w:rPr/>
                              <w:t>dhe</w:t>
                            </w:r>
                            <w:r>
                              <w:rPr>
                                <w:spacing w:val="28"/>
                              </w:rPr>
                              <w:t> </w:t>
                            </w:r>
                            <w:r>
                              <w:rPr/>
                              <w:t>zgjidhin</w:t>
                            </w:r>
                            <w:r>
                              <w:rPr>
                                <w:spacing w:val="21"/>
                              </w:rPr>
                              <w:t> </w:t>
                            </w:r>
                            <w:r>
                              <w:rPr/>
                              <w:t>detyra</w:t>
                            </w:r>
                            <w:r>
                              <w:rPr>
                                <w:spacing w:val="33"/>
                              </w:rPr>
                              <w:t> </w:t>
                            </w:r>
                            <w:r>
                              <w:rPr/>
                              <w:t>për</w:t>
                            </w:r>
                            <w:r>
                              <w:rPr>
                                <w:spacing w:val="12"/>
                              </w:rPr>
                              <w:t> </w:t>
                            </w:r>
                            <w:r>
                              <w:rPr/>
                              <w:t>t’i</w:t>
                            </w:r>
                            <w:r>
                              <w:rPr>
                                <w:spacing w:val="1"/>
                              </w:rPr>
                              <w:t> </w:t>
                            </w:r>
                            <w:r>
                              <w:rPr/>
                              <w:t>lidhur</w:t>
                            </w:r>
                            <w:r>
                              <w:rPr>
                                <w:spacing w:val="36"/>
                              </w:rPr>
                              <w:t> </w:t>
                            </w:r>
                            <w:r>
                              <w:rPr/>
                              <w:t>organelet</w:t>
                            </w:r>
                            <w:r>
                              <w:rPr>
                                <w:spacing w:val="15"/>
                              </w:rPr>
                              <w:t> </w:t>
                            </w:r>
                            <w:r>
                              <w:rPr/>
                              <w:t>me</w:t>
                            </w:r>
                            <w:r>
                              <w:rPr>
                                <w:spacing w:val="15"/>
                              </w:rPr>
                              <w:t> </w:t>
                            </w:r>
                            <w:r>
                              <w:rPr/>
                              <w:t>funksionet</w:t>
                            </w:r>
                            <w:r>
                              <w:rPr>
                                <w:spacing w:val="27"/>
                              </w:rPr>
                              <w:t> </w:t>
                            </w:r>
                            <w:r>
                              <w:rPr/>
                              <w:t>dhe</w:t>
                            </w:r>
                            <w:r>
                              <w:rPr>
                                <w:spacing w:val="28"/>
                              </w:rPr>
                              <w:t> </w:t>
                            </w:r>
                            <w:r>
                              <w:rPr/>
                              <w:t>veçoritë</w:t>
                            </w:r>
                            <w:r>
                              <w:rPr>
                                <w:spacing w:val="16"/>
                              </w:rPr>
                              <w:t> </w:t>
                            </w:r>
                            <w:r>
                              <w:rPr/>
                              <w:t>e</w:t>
                            </w:r>
                            <w:r>
                              <w:rPr>
                                <w:spacing w:val="3"/>
                              </w:rPr>
                              <w:t> </w:t>
                            </w:r>
                            <w:r>
                              <w:rPr/>
                              <w:t>tyre</w:t>
                            </w:r>
                            <w:r>
                              <w:rPr>
                                <w:spacing w:val="16"/>
                              </w:rPr>
                              <w:t> </w:t>
                            </w:r>
                            <w:r>
                              <w:rPr>
                                <w:spacing w:val="-2"/>
                              </w:rPr>
                              <w:t>strukturore.</w:t>
                            </w:r>
                          </w:p>
                          <w:p>
                            <w:pPr>
                              <w:pStyle w:val="BodyText"/>
                              <w:spacing w:line="268" w:lineRule="auto" w:before="200"/>
                              <w:ind w:left="96" w:right="108"/>
                              <w:jc w:val="both"/>
                            </w:pPr>
                            <w:r>
                              <w:rPr>
                                <w:b/>
                              </w:rPr>
                              <w:t>Projekt: </w:t>
                            </w:r>
                            <w:r>
                              <w:rPr/>
                              <w:t>Nxënësit</w:t>
                            </w:r>
                            <w:r>
                              <w:rPr>
                                <w:spacing w:val="40"/>
                              </w:rPr>
                              <w:t> </w:t>
                            </w:r>
                            <w:r>
                              <w:rPr/>
                              <w:t>marrin</w:t>
                            </w:r>
                            <w:r>
                              <w:rPr>
                                <w:spacing w:val="40"/>
                              </w:rPr>
                              <w:t> </w:t>
                            </w:r>
                            <w:r>
                              <w:rPr/>
                              <w:t>një tekst që shpjegon</w:t>
                            </w:r>
                            <w:r>
                              <w:rPr>
                                <w:spacing w:val="40"/>
                              </w:rPr>
                              <w:t> </w:t>
                            </w:r>
                            <w:r>
                              <w:rPr/>
                              <w:t>osmozën dhe</w:t>
                            </w:r>
                            <w:r>
                              <w:rPr>
                                <w:spacing w:val="40"/>
                              </w:rPr>
                              <w:t> </w:t>
                            </w:r>
                            <w:r>
                              <w:rPr/>
                              <w:t>efektin e saj mbi qelizat, duke</w:t>
                            </w:r>
                            <w:r>
                              <w:rPr>
                                <w:spacing w:val="40"/>
                              </w:rPr>
                              <w:t> </w:t>
                            </w:r>
                            <w:r>
                              <w:rPr/>
                              <w:t>i paraqitur</w:t>
                            </w:r>
                            <w:r>
                              <w:rPr>
                                <w:spacing w:val="40"/>
                              </w:rPr>
                              <w:t> </w:t>
                            </w:r>
                            <w:r>
                              <w:rPr/>
                              <w:t>parimet</w:t>
                            </w:r>
                            <w:r>
                              <w:rPr>
                                <w:spacing w:val="40"/>
                              </w:rPr>
                              <w:t> </w:t>
                            </w:r>
                            <w:r>
                              <w:rPr/>
                              <w:t>biologjike</w:t>
                            </w:r>
                            <w:r>
                              <w:rPr>
                                <w:spacing w:val="40"/>
                              </w:rPr>
                              <w:t> </w:t>
                            </w:r>
                            <w:r>
                              <w:rPr/>
                              <w:t>përmes</w:t>
                            </w:r>
                            <w:r>
                              <w:rPr>
                                <w:spacing w:val="40"/>
                              </w:rPr>
                              <w:t> </w:t>
                            </w:r>
                            <w:r>
                              <w:rPr/>
                              <w:t>shembujve</w:t>
                            </w:r>
                            <w:r>
                              <w:rPr>
                                <w:spacing w:val="40"/>
                              </w:rPr>
                              <w:t> </w:t>
                            </w:r>
                            <w:r>
                              <w:rPr/>
                              <w:t>të thjeshtë,</w:t>
                            </w:r>
                            <w:r>
                              <w:rPr>
                                <w:spacing w:val="40"/>
                              </w:rPr>
                              <w:t> </w:t>
                            </w:r>
                            <w:r>
                              <w:rPr/>
                              <w:t>siç është</w:t>
                            </w:r>
                            <w:r>
                              <w:rPr>
                                <w:spacing w:val="40"/>
                              </w:rPr>
                              <w:t> </w:t>
                            </w:r>
                            <w:r>
                              <w:rPr/>
                              <w:t>fryrja e rrushit</w:t>
                            </w:r>
                            <w:r>
                              <w:rPr>
                                <w:spacing w:val="40"/>
                              </w:rPr>
                              <w:t> </w:t>
                            </w:r>
                            <w:r>
                              <w:rPr/>
                              <w:t>të thatë në</w:t>
                            </w:r>
                            <w:r>
                              <w:rPr>
                                <w:spacing w:val="40"/>
                              </w:rPr>
                              <w:t> </w:t>
                            </w:r>
                            <w:r>
                              <w:rPr/>
                              <w:t>ujë (mjedis</w:t>
                            </w:r>
                            <w:r>
                              <w:rPr>
                                <w:spacing w:val="40"/>
                              </w:rPr>
                              <w:t> </w:t>
                            </w:r>
                            <w:r>
                              <w:rPr/>
                              <w:t>hipotonik)</w:t>
                            </w:r>
                            <w:r>
                              <w:rPr>
                                <w:spacing w:val="40"/>
                              </w:rPr>
                              <w:t> </w:t>
                            </w:r>
                            <w:r>
                              <w:rPr/>
                              <w:t>ose tkurrja</w:t>
                            </w:r>
                            <w:r>
                              <w:rPr>
                                <w:spacing w:val="40"/>
                              </w:rPr>
                              <w:t> </w:t>
                            </w:r>
                            <w:r>
                              <w:rPr/>
                              <w:t>e tij në</w:t>
                            </w:r>
                            <w:r>
                              <w:rPr>
                                <w:spacing w:val="40"/>
                              </w:rPr>
                              <w:t> </w:t>
                            </w:r>
                            <w:r>
                              <w:rPr/>
                              <w:t>tretësirë</w:t>
                            </w:r>
                            <w:r>
                              <w:rPr>
                                <w:spacing w:val="40"/>
                              </w:rPr>
                              <w:t> </w:t>
                            </w:r>
                            <w:r>
                              <w:rPr/>
                              <w:t>kripe</w:t>
                            </w:r>
                            <w:r>
                              <w:rPr>
                                <w:spacing w:val="40"/>
                              </w:rPr>
                              <w:t> </w:t>
                            </w:r>
                            <w:r>
                              <w:rPr/>
                              <w:t>(mjedis</w:t>
                            </w:r>
                            <w:r>
                              <w:rPr>
                                <w:spacing w:val="40"/>
                              </w:rPr>
                              <w:t> </w:t>
                            </w:r>
                            <w:r>
                              <w:rPr/>
                              <w:t>hipertonik).</w:t>
                            </w:r>
                            <w:r>
                              <w:rPr>
                                <w:spacing w:val="40"/>
                              </w:rPr>
                              <w:t> </w:t>
                            </w:r>
                            <w:r>
                              <w:rPr/>
                              <w:t>Teksti përfshin</w:t>
                            </w:r>
                            <w:r>
                              <w:rPr>
                                <w:spacing w:val="40"/>
                              </w:rPr>
                              <w:t> </w:t>
                            </w:r>
                            <w:r>
                              <w:rPr/>
                              <w:t>edhe paraqitje grafike, si skema të qarkullimit</w:t>
                            </w:r>
                            <w:r>
                              <w:rPr>
                                <w:spacing w:val="40"/>
                              </w:rPr>
                              <w:t> </w:t>
                            </w:r>
                            <w:r>
                              <w:rPr/>
                              <w:t>të ujit nëpër membrana.</w:t>
                            </w:r>
                            <w:r>
                              <w:rPr>
                                <w:spacing w:val="40"/>
                              </w:rPr>
                              <w:t> </w:t>
                            </w:r>
                            <w:r>
                              <w:rPr/>
                              <w:t>Nxënësit i interpretojnë</w:t>
                            </w:r>
                            <w:r>
                              <w:rPr>
                                <w:spacing w:val="40"/>
                              </w:rPr>
                              <w:t> </w:t>
                            </w:r>
                            <w:r>
                              <w:rPr/>
                              <w:t>rezultatet e eksperimenteve,</w:t>
                            </w:r>
                            <w:r>
                              <w:rPr>
                                <w:spacing w:val="40"/>
                              </w:rPr>
                              <w:t> </w:t>
                            </w:r>
                            <w:r>
                              <w:rPr/>
                              <w:t>përgatisin diagrame ose grafikone dhe</w:t>
                            </w:r>
                            <w:r>
                              <w:rPr>
                                <w:spacing w:val="40"/>
                              </w:rPr>
                              <w:t> </w:t>
                            </w:r>
                            <w:r>
                              <w:rPr/>
                              <w:t>i paraqesin</w:t>
                            </w:r>
                            <w:r>
                              <w:rPr>
                                <w:spacing w:val="40"/>
                              </w:rPr>
                              <w:t> </w:t>
                            </w:r>
                            <w:r>
                              <w:rPr/>
                              <w:t>përfundimet</w:t>
                            </w:r>
                            <w:r>
                              <w:rPr>
                                <w:spacing w:val="40"/>
                              </w:rPr>
                              <w:t> </w:t>
                            </w:r>
                            <w:r>
                              <w:rPr/>
                              <w:t>lidhur</w:t>
                            </w:r>
                            <w:r>
                              <w:rPr>
                                <w:spacing w:val="40"/>
                              </w:rPr>
                              <w:t> </w:t>
                            </w:r>
                            <w:r>
                              <w:rPr/>
                              <w:t>me</w:t>
                            </w:r>
                            <w:r>
                              <w:rPr>
                                <w:spacing w:val="33"/>
                              </w:rPr>
                              <w:t> </w:t>
                            </w:r>
                            <w:r>
                              <w:rPr/>
                              <w:t>ndikimin</w:t>
                            </w:r>
                            <w:r>
                              <w:rPr>
                                <w:spacing w:val="40"/>
                              </w:rPr>
                              <w:t> </w:t>
                            </w:r>
                            <w:r>
                              <w:rPr/>
                              <w:t>e tretësirave</w:t>
                            </w:r>
                            <w:r>
                              <w:rPr>
                                <w:spacing w:val="40"/>
                              </w:rPr>
                              <w:t> </w:t>
                            </w:r>
                            <w:r>
                              <w:rPr/>
                              <w:t>të</w:t>
                            </w:r>
                            <w:r>
                              <w:rPr>
                                <w:spacing w:val="33"/>
                              </w:rPr>
                              <w:t> </w:t>
                            </w:r>
                            <w:r>
                              <w:rPr/>
                              <w:t>ndryshme</w:t>
                            </w:r>
                            <w:r>
                              <w:rPr>
                                <w:spacing w:val="40"/>
                              </w:rPr>
                              <w:t> </w:t>
                            </w:r>
                            <w:r>
                              <w:rPr/>
                              <w:t>në</w:t>
                            </w:r>
                            <w:r>
                              <w:rPr>
                                <w:spacing w:val="33"/>
                              </w:rPr>
                              <w:t> </w:t>
                            </w:r>
                            <w:r>
                              <w:rPr/>
                              <w:t>strukturën</w:t>
                            </w:r>
                            <w:r>
                              <w:rPr>
                                <w:spacing w:val="40"/>
                              </w:rPr>
                              <w:t> </w:t>
                            </w:r>
                            <w:r>
                              <w:rPr/>
                              <w:t>dhe</w:t>
                            </w:r>
                            <w:r>
                              <w:rPr>
                                <w:spacing w:val="33"/>
                              </w:rPr>
                              <w:t> </w:t>
                            </w:r>
                            <w:r>
                              <w:rPr/>
                              <w:t>funksionin</w:t>
                            </w:r>
                            <w:r>
                              <w:rPr>
                                <w:spacing w:val="40"/>
                              </w:rPr>
                              <w:t> </w:t>
                            </w:r>
                            <w:r>
                              <w:rPr/>
                              <w:t>qelizor.</w:t>
                            </w:r>
                          </w:p>
                        </w:txbxContent>
                      </wps:txbx>
                      <wps:bodyPr wrap="square" lIns="0" tIns="0" rIns="0" bIns="0" rtlCol="0">
                        <a:noAutofit/>
                      </wps:bodyPr>
                    </wps:wsp>
                  </a:graphicData>
                </a:graphic>
              </wp:inline>
            </w:drawing>
          </mc:Choice>
          <mc:Fallback>
            <w:pict>
              <v:shape style="width:661.7pt;height:192.2pt;mso-position-horizontal-relative:char;mso-position-vertical-relative:line" type="#_x0000_t202" id="docshape3" filled="false" stroked="true" strokeweight=".599980pt" strokecolor="#000000">
                <w10:anchorlock/>
                <v:textbox inset="0,0,0,0">
                  <w:txbxContent>
                    <w:p>
                      <w:pPr>
                        <w:pStyle w:val="BodyText"/>
                        <w:spacing w:line="268" w:lineRule="auto" w:before="4"/>
                        <w:ind w:left="96" w:right="106"/>
                        <w:jc w:val="both"/>
                      </w:pPr>
                      <w:r>
                        <w:rPr>
                          <w:b/>
                        </w:rPr>
                        <w:t>Aktivitet</w:t>
                      </w:r>
                      <w:r>
                        <w:rPr>
                          <w:b/>
                          <w:spacing w:val="40"/>
                        </w:rPr>
                        <w:t> </w:t>
                      </w:r>
                      <w:r>
                        <w:rPr>
                          <w:b/>
                        </w:rPr>
                        <w:t>hulumtues:</w:t>
                      </w:r>
                      <w:r>
                        <w:rPr>
                          <w:b/>
                          <w:spacing w:val="80"/>
                        </w:rPr>
                        <w:t> </w:t>
                      </w:r>
                      <w:r>
                        <w:rPr/>
                        <w:t>Nxënësit</w:t>
                      </w:r>
                      <w:r>
                        <w:rPr>
                          <w:spacing w:val="40"/>
                        </w:rPr>
                        <w:t> </w:t>
                      </w:r>
                      <w:r>
                        <w:rPr/>
                        <w:t>hulumtojnë</w:t>
                      </w:r>
                      <w:r>
                        <w:rPr>
                          <w:spacing w:val="40"/>
                        </w:rPr>
                        <w:t> </w:t>
                      </w:r>
                      <w:r>
                        <w:rPr/>
                        <w:t>pse</w:t>
                      </w:r>
                      <w:r>
                        <w:rPr>
                          <w:spacing w:val="40"/>
                        </w:rPr>
                        <w:t> </w:t>
                      </w:r>
                      <w:r>
                        <w:rPr/>
                        <w:t>qelizat e kokës së qepës</w:t>
                      </w:r>
                      <w:r>
                        <w:rPr>
                          <w:spacing w:val="40"/>
                        </w:rPr>
                        <w:t> </w:t>
                      </w:r>
                      <w:r>
                        <w:rPr/>
                        <w:t>nuk</w:t>
                      </w:r>
                      <w:r>
                        <w:rPr>
                          <w:spacing w:val="40"/>
                        </w:rPr>
                        <w:t> </w:t>
                      </w:r>
                      <w:r>
                        <w:rPr/>
                        <w:t>kanë kloroplaste,</w:t>
                      </w:r>
                      <w:r>
                        <w:rPr>
                          <w:spacing w:val="40"/>
                        </w:rPr>
                        <w:t> </w:t>
                      </w:r>
                      <w:r>
                        <w:rPr/>
                        <w:t>duke</w:t>
                      </w:r>
                      <w:r>
                        <w:rPr>
                          <w:spacing w:val="40"/>
                        </w:rPr>
                        <w:t> </w:t>
                      </w:r>
                      <w:r>
                        <w:rPr/>
                        <w:t>analizuar</w:t>
                      </w:r>
                      <w:r>
                        <w:rPr>
                          <w:spacing w:val="40"/>
                        </w:rPr>
                        <w:t> </w:t>
                      </w:r>
                      <w:r>
                        <w:rPr/>
                        <w:t>mostra</w:t>
                      </w:r>
                      <w:r>
                        <w:rPr>
                          <w:spacing w:val="40"/>
                        </w:rPr>
                        <w:t> </w:t>
                      </w:r>
                      <w:r>
                        <w:rPr/>
                        <w:t>nën mikroskop</w:t>
                      </w:r>
                      <w:r>
                        <w:rPr>
                          <w:spacing w:val="40"/>
                        </w:rPr>
                        <w:t> </w:t>
                      </w:r>
                      <w:r>
                        <w:rPr/>
                        <w:t>dhe</w:t>
                      </w:r>
                      <w:r>
                        <w:rPr>
                          <w:spacing w:val="40"/>
                        </w:rPr>
                        <w:t> </w:t>
                      </w:r>
                      <w:r>
                        <w:rPr/>
                        <w:t>duke përdorur</w:t>
                      </w:r>
                      <w:r>
                        <w:rPr>
                          <w:spacing w:val="40"/>
                        </w:rPr>
                        <w:t> </w:t>
                      </w:r>
                      <w:r>
                        <w:rPr/>
                        <w:t>literaturë</w:t>
                      </w:r>
                      <w:r>
                        <w:rPr>
                          <w:spacing w:val="40"/>
                        </w:rPr>
                        <w:t> </w:t>
                      </w:r>
                      <w:r>
                        <w:rPr/>
                        <w:t>shtesë. Ata i krahasojnë</w:t>
                      </w:r>
                      <w:r>
                        <w:rPr>
                          <w:spacing w:val="40"/>
                        </w:rPr>
                        <w:t> </w:t>
                      </w:r>
                      <w:r>
                        <w:rPr/>
                        <w:t>qelizat nga pjesë</w:t>
                      </w:r>
                      <w:r>
                        <w:rPr>
                          <w:spacing w:val="40"/>
                        </w:rPr>
                        <w:t> </w:t>
                      </w:r>
                      <w:r>
                        <w:rPr/>
                        <w:t>të ndryshme</w:t>
                      </w:r>
                      <w:r>
                        <w:rPr>
                          <w:spacing w:val="40"/>
                        </w:rPr>
                        <w:t> </w:t>
                      </w:r>
                      <w:r>
                        <w:rPr/>
                        <w:t>të bimës</w:t>
                      </w:r>
                      <w:r>
                        <w:rPr>
                          <w:spacing w:val="40"/>
                        </w:rPr>
                        <w:t> </w:t>
                      </w:r>
                      <w:r>
                        <w:rPr/>
                        <w:t>(bulbi,</w:t>
                      </w:r>
                      <w:r>
                        <w:rPr>
                          <w:spacing w:val="40"/>
                        </w:rPr>
                        <w:t> </w:t>
                      </w:r>
                      <w:r>
                        <w:rPr/>
                        <w:t>gjethet) për të konfirmuar</w:t>
                      </w:r>
                      <w:r>
                        <w:rPr>
                          <w:spacing w:val="40"/>
                        </w:rPr>
                        <w:t> </w:t>
                      </w:r>
                      <w:r>
                        <w:rPr/>
                        <w:t>përfundimet</w:t>
                      </w:r>
                      <w:r>
                        <w:rPr>
                          <w:spacing w:val="40"/>
                        </w:rPr>
                        <w:t> </w:t>
                      </w:r>
                      <w:r>
                        <w:rPr/>
                        <w:t>e tyre</w:t>
                      </w:r>
                      <w:r>
                        <w:rPr>
                          <w:spacing w:val="40"/>
                        </w:rPr>
                        <w:t> </w:t>
                      </w:r>
                      <w:r>
                        <w:rPr/>
                        <w:t>dhe</w:t>
                      </w:r>
                      <w:r>
                        <w:rPr>
                          <w:spacing w:val="40"/>
                        </w:rPr>
                        <w:t> </w:t>
                      </w:r>
                      <w:r>
                        <w:rPr/>
                        <w:t>i paraqesin gjetjet në formë raporti ose prezantimi.</w:t>
                      </w:r>
                    </w:p>
                    <w:p>
                      <w:pPr>
                        <w:pStyle w:val="BodyText"/>
                        <w:spacing w:line="271" w:lineRule="auto" w:before="171"/>
                        <w:ind w:left="96" w:right="140"/>
                        <w:jc w:val="both"/>
                      </w:pPr>
                      <w:r>
                        <w:rPr>
                          <w:b/>
                        </w:rPr>
                        <w:t>Diskutim:</w:t>
                      </w:r>
                      <w:r>
                        <w:rPr>
                          <w:b/>
                          <w:spacing w:val="40"/>
                        </w:rPr>
                        <w:t> </w:t>
                      </w:r>
                      <w:r>
                        <w:rPr/>
                        <w:t>Nxënësit</w:t>
                      </w:r>
                      <w:r>
                        <w:rPr>
                          <w:spacing w:val="40"/>
                        </w:rPr>
                        <w:t> </w:t>
                      </w:r>
                      <w:r>
                        <w:rPr/>
                        <w:t>diskutojnë</w:t>
                      </w:r>
                      <w:r>
                        <w:rPr>
                          <w:spacing w:val="40"/>
                        </w:rPr>
                        <w:t> </w:t>
                      </w:r>
                      <w:r>
                        <w:rPr/>
                        <w:t>për</w:t>
                      </w:r>
                      <w:r>
                        <w:rPr>
                          <w:spacing w:val="40"/>
                        </w:rPr>
                        <w:t> </w:t>
                      </w:r>
                      <w:r>
                        <w:rPr/>
                        <w:t>ndikimin</w:t>
                      </w:r>
                      <w:r>
                        <w:rPr>
                          <w:spacing w:val="40"/>
                        </w:rPr>
                        <w:t> </w:t>
                      </w:r>
                      <w:r>
                        <w:rPr/>
                        <w:t>e</w:t>
                      </w:r>
                      <w:r>
                        <w:rPr>
                          <w:spacing w:val="40"/>
                        </w:rPr>
                        <w:t> </w:t>
                      </w:r>
                      <w:r>
                        <w:rPr/>
                        <w:t>osmozës</w:t>
                      </w:r>
                      <w:r>
                        <w:rPr>
                          <w:spacing w:val="40"/>
                        </w:rPr>
                        <w:t> </w:t>
                      </w:r>
                      <w:r>
                        <w:rPr/>
                        <w:t>në</w:t>
                      </w:r>
                      <w:r>
                        <w:rPr>
                          <w:spacing w:val="40"/>
                        </w:rPr>
                        <w:t> </w:t>
                      </w:r>
                      <w:r>
                        <w:rPr/>
                        <w:t>proceset</w:t>
                      </w:r>
                      <w:r>
                        <w:rPr>
                          <w:spacing w:val="40"/>
                        </w:rPr>
                        <w:t> </w:t>
                      </w:r>
                      <w:r>
                        <w:rPr/>
                        <w:t>qelizore,</w:t>
                      </w:r>
                      <w:r>
                        <w:rPr>
                          <w:spacing w:val="40"/>
                        </w:rPr>
                        <w:t> </w:t>
                      </w:r>
                      <w:r>
                        <w:rPr/>
                        <w:t>duke</w:t>
                      </w:r>
                      <w:r>
                        <w:rPr>
                          <w:spacing w:val="40"/>
                        </w:rPr>
                        <w:t> </w:t>
                      </w:r>
                      <w:r>
                        <w:rPr/>
                        <w:t>përdorur</w:t>
                      </w:r>
                      <w:r>
                        <w:rPr>
                          <w:spacing w:val="40"/>
                        </w:rPr>
                        <w:t> </w:t>
                      </w:r>
                      <w:r>
                        <w:rPr/>
                        <w:t>shembuj</w:t>
                      </w:r>
                      <w:r>
                        <w:rPr>
                          <w:spacing w:val="40"/>
                        </w:rPr>
                        <w:t> </w:t>
                      </w:r>
                      <w:r>
                        <w:rPr/>
                        <w:t>për</w:t>
                      </w:r>
                      <w:r>
                        <w:rPr>
                          <w:spacing w:val="40"/>
                        </w:rPr>
                        <w:t> </w:t>
                      </w:r>
                      <w:r>
                        <w:rPr/>
                        <w:t>të</w:t>
                      </w:r>
                      <w:r>
                        <w:rPr>
                          <w:spacing w:val="40"/>
                        </w:rPr>
                        <w:t> </w:t>
                      </w:r>
                      <w:r>
                        <w:rPr/>
                        <w:t>mbështetur</w:t>
                      </w:r>
                      <w:r>
                        <w:rPr>
                          <w:spacing w:val="40"/>
                        </w:rPr>
                        <w:t> </w:t>
                      </w:r>
                      <w:r>
                        <w:rPr/>
                        <w:t>argumentet</w:t>
                      </w:r>
                      <w:r>
                        <w:rPr>
                          <w:spacing w:val="40"/>
                        </w:rPr>
                        <w:t> </w:t>
                      </w:r>
                      <w:r>
                        <w:rPr/>
                        <w:t>e</w:t>
                      </w:r>
                      <w:r>
                        <w:rPr>
                          <w:spacing w:val="40"/>
                        </w:rPr>
                        <w:t> </w:t>
                      </w:r>
                      <w:r>
                        <w:rPr/>
                        <w:t>tyre. Diskutimi</w:t>
                      </w:r>
                      <w:r>
                        <w:rPr>
                          <w:spacing w:val="40"/>
                        </w:rPr>
                        <w:t> </w:t>
                      </w:r>
                      <w:r>
                        <w:rPr/>
                        <w:t>është</w:t>
                      </w:r>
                      <w:r>
                        <w:rPr>
                          <w:spacing w:val="39"/>
                        </w:rPr>
                        <w:t> </w:t>
                      </w:r>
                      <w:r>
                        <w:rPr/>
                        <w:t>i</w:t>
                      </w:r>
                      <w:r>
                        <w:rPr>
                          <w:spacing w:val="37"/>
                        </w:rPr>
                        <w:t> </w:t>
                      </w:r>
                      <w:r>
                        <w:rPr/>
                        <w:t>orientuar</w:t>
                      </w:r>
                      <w:r>
                        <w:rPr>
                          <w:spacing w:val="40"/>
                        </w:rPr>
                        <w:t> </w:t>
                      </w:r>
                      <w:r>
                        <w:rPr/>
                        <w:t>drejt</w:t>
                      </w:r>
                      <w:r>
                        <w:rPr>
                          <w:spacing w:val="38"/>
                        </w:rPr>
                        <w:t> </w:t>
                      </w:r>
                      <w:r>
                        <w:rPr/>
                        <w:t>kuptimit</w:t>
                      </w:r>
                      <w:r>
                        <w:rPr>
                          <w:spacing w:val="40"/>
                        </w:rPr>
                        <w:t> </w:t>
                      </w:r>
                      <w:r>
                        <w:rPr/>
                        <w:t>të zbatimit</w:t>
                      </w:r>
                      <w:r>
                        <w:rPr>
                          <w:spacing w:val="40"/>
                        </w:rPr>
                        <w:t> </w:t>
                      </w:r>
                      <w:r>
                        <w:rPr/>
                        <w:t>të osmozës</w:t>
                      </w:r>
                      <w:r>
                        <w:rPr>
                          <w:spacing w:val="39"/>
                        </w:rPr>
                        <w:t> </w:t>
                      </w:r>
                      <w:r>
                        <w:rPr/>
                        <w:t>te</w:t>
                      </w:r>
                      <w:r>
                        <w:rPr>
                          <w:spacing w:val="39"/>
                        </w:rPr>
                        <w:t> </w:t>
                      </w:r>
                      <w:r>
                        <w:rPr/>
                        <w:t>qelizat</w:t>
                      </w:r>
                      <w:r>
                        <w:rPr>
                          <w:spacing w:val="38"/>
                        </w:rPr>
                        <w:t> </w:t>
                      </w:r>
                      <w:r>
                        <w:rPr/>
                        <w:t>shtazore</w:t>
                      </w:r>
                      <w:r>
                        <w:rPr>
                          <w:spacing w:val="39"/>
                        </w:rPr>
                        <w:t> </w:t>
                      </w:r>
                      <w:r>
                        <w:rPr/>
                        <w:t>dhe</w:t>
                      </w:r>
                      <w:r>
                        <w:rPr>
                          <w:spacing w:val="40"/>
                        </w:rPr>
                        <w:t> </w:t>
                      </w:r>
                      <w:r>
                        <w:rPr/>
                        <w:t>bimore.</w:t>
                      </w:r>
                    </w:p>
                    <w:p>
                      <w:pPr>
                        <w:pStyle w:val="BodyText"/>
                        <w:spacing w:before="154"/>
                        <w:ind w:left="96"/>
                        <w:jc w:val="both"/>
                      </w:pPr>
                      <w:r>
                        <w:rPr>
                          <w:b/>
                        </w:rPr>
                        <w:t>Garë:</w:t>
                      </w:r>
                      <w:r>
                        <w:rPr>
                          <w:b/>
                          <w:spacing w:val="27"/>
                        </w:rPr>
                        <w:t> </w:t>
                      </w:r>
                      <w:r>
                        <w:rPr/>
                        <w:t>Nxënësit</w:t>
                      </w:r>
                      <w:r>
                        <w:rPr>
                          <w:spacing w:val="26"/>
                        </w:rPr>
                        <w:t> </w:t>
                      </w:r>
                      <w:r>
                        <w:rPr/>
                        <w:t>marrin</w:t>
                      </w:r>
                      <w:r>
                        <w:rPr>
                          <w:spacing w:val="33"/>
                        </w:rPr>
                        <w:t> </w:t>
                      </w:r>
                      <w:r>
                        <w:rPr/>
                        <w:t>pjesë</w:t>
                      </w:r>
                      <w:r>
                        <w:rPr>
                          <w:spacing w:val="27"/>
                        </w:rPr>
                        <w:t> </w:t>
                      </w:r>
                      <w:r>
                        <w:rPr/>
                        <w:t>në</w:t>
                      </w:r>
                      <w:r>
                        <w:rPr>
                          <w:spacing w:val="27"/>
                        </w:rPr>
                        <w:t> </w:t>
                      </w:r>
                      <w:r>
                        <w:rPr/>
                        <w:t>një</w:t>
                      </w:r>
                      <w:r>
                        <w:rPr>
                          <w:spacing w:val="27"/>
                        </w:rPr>
                        <w:t> </w:t>
                      </w:r>
                      <w:r>
                        <w:rPr/>
                        <w:t>garë</w:t>
                      </w:r>
                      <w:r>
                        <w:rPr>
                          <w:spacing w:val="15"/>
                        </w:rPr>
                        <w:t> </w:t>
                      </w:r>
                      <w:r>
                        <w:rPr/>
                        <w:t>për</w:t>
                      </w:r>
                      <w:r>
                        <w:rPr>
                          <w:spacing w:val="35"/>
                        </w:rPr>
                        <w:t> </w:t>
                      </w:r>
                      <w:r>
                        <w:rPr/>
                        <w:t>të</w:t>
                      </w:r>
                      <w:r>
                        <w:rPr>
                          <w:spacing w:val="15"/>
                        </w:rPr>
                        <w:t> </w:t>
                      </w:r>
                      <w:r>
                        <w:rPr/>
                        <w:t>njohur</w:t>
                      </w:r>
                      <w:r>
                        <w:rPr>
                          <w:spacing w:val="35"/>
                        </w:rPr>
                        <w:t> </w:t>
                      </w:r>
                      <w:r>
                        <w:rPr/>
                        <w:t>dhe</w:t>
                      </w:r>
                      <w:r>
                        <w:rPr>
                          <w:spacing w:val="40"/>
                        </w:rPr>
                        <w:t> </w:t>
                      </w:r>
                      <w:r>
                        <w:rPr/>
                        <w:t>emërtuar</w:t>
                      </w:r>
                      <w:r>
                        <w:rPr>
                          <w:spacing w:val="36"/>
                        </w:rPr>
                        <w:t> </w:t>
                      </w:r>
                      <w:r>
                        <w:rPr/>
                        <w:t>organelet</w:t>
                      </w:r>
                      <w:r>
                        <w:rPr>
                          <w:spacing w:val="26"/>
                        </w:rPr>
                        <w:t> </w:t>
                      </w:r>
                      <w:r>
                        <w:rPr/>
                        <w:t>kryesore</w:t>
                      </w:r>
                      <w:r>
                        <w:rPr>
                          <w:spacing w:val="28"/>
                        </w:rPr>
                        <w:t> </w:t>
                      </w:r>
                      <w:r>
                        <w:rPr/>
                        <w:t>qelizore</w:t>
                      </w:r>
                      <w:r>
                        <w:rPr>
                          <w:spacing w:val="39"/>
                        </w:rPr>
                        <w:t> </w:t>
                      </w:r>
                      <w:r>
                        <w:rPr/>
                        <w:t>duke</w:t>
                      </w:r>
                      <w:r>
                        <w:rPr>
                          <w:spacing w:val="40"/>
                        </w:rPr>
                        <w:t> </w:t>
                      </w:r>
                      <w:r>
                        <w:rPr/>
                        <w:t>përdorur</w:t>
                      </w:r>
                      <w:r>
                        <w:rPr>
                          <w:spacing w:val="48"/>
                        </w:rPr>
                        <w:t> </w:t>
                      </w:r>
                      <w:r>
                        <w:rPr/>
                        <w:t>paraqitje</w:t>
                      </w:r>
                      <w:r>
                        <w:rPr>
                          <w:spacing w:val="40"/>
                        </w:rPr>
                        <w:t> </w:t>
                      </w:r>
                      <w:r>
                        <w:rPr/>
                        <w:t>grafike</w:t>
                      </w:r>
                      <w:r>
                        <w:rPr>
                          <w:spacing w:val="14"/>
                        </w:rPr>
                        <w:t> </w:t>
                      </w:r>
                      <w:r>
                        <w:rPr/>
                        <w:t>dhe</w:t>
                      </w:r>
                      <w:r>
                        <w:rPr>
                          <w:spacing w:val="40"/>
                        </w:rPr>
                        <w:t> </w:t>
                      </w:r>
                      <w:r>
                        <w:rPr>
                          <w:spacing w:val="-2"/>
                        </w:rPr>
                        <w:t>mikrografi</w:t>
                      </w:r>
                    </w:p>
                    <w:p>
                      <w:pPr>
                        <w:pStyle w:val="BodyText"/>
                        <w:spacing w:before="32"/>
                        <w:ind w:left="96"/>
                        <w:jc w:val="both"/>
                      </w:pPr>
                      <w:r>
                        <w:rPr/>
                        <w:t>elektronike.</w:t>
                      </w:r>
                      <w:r>
                        <w:rPr>
                          <w:spacing w:val="33"/>
                        </w:rPr>
                        <w:t> </w:t>
                      </w:r>
                      <w:r>
                        <w:rPr/>
                        <w:t>Gjatë</w:t>
                      </w:r>
                      <w:r>
                        <w:rPr>
                          <w:spacing w:val="15"/>
                        </w:rPr>
                        <w:t> </w:t>
                      </w:r>
                      <w:r>
                        <w:rPr/>
                        <w:t>garës,</w:t>
                      </w:r>
                      <w:r>
                        <w:rPr>
                          <w:spacing w:val="9"/>
                        </w:rPr>
                        <w:t> </w:t>
                      </w:r>
                      <w:r>
                        <w:rPr/>
                        <w:t>nxënësit</w:t>
                      </w:r>
                      <w:r>
                        <w:rPr>
                          <w:spacing w:val="27"/>
                        </w:rPr>
                        <w:t> </w:t>
                      </w:r>
                      <w:r>
                        <w:rPr/>
                        <w:t>u</w:t>
                      </w:r>
                      <w:r>
                        <w:rPr>
                          <w:spacing w:val="10"/>
                        </w:rPr>
                        <w:t> </w:t>
                      </w:r>
                      <w:r>
                        <w:rPr/>
                        <w:t>përgjigjen</w:t>
                      </w:r>
                      <w:r>
                        <w:rPr>
                          <w:spacing w:val="22"/>
                        </w:rPr>
                        <w:t> </w:t>
                      </w:r>
                      <w:r>
                        <w:rPr/>
                        <w:t>pyetjeve</w:t>
                      </w:r>
                      <w:r>
                        <w:rPr>
                          <w:spacing w:val="29"/>
                        </w:rPr>
                        <w:t> </w:t>
                      </w:r>
                      <w:r>
                        <w:rPr/>
                        <w:t>dhe</w:t>
                      </w:r>
                      <w:r>
                        <w:rPr>
                          <w:spacing w:val="28"/>
                        </w:rPr>
                        <w:t> </w:t>
                      </w:r>
                      <w:r>
                        <w:rPr/>
                        <w:t>zgjidhin</w:t>
                      </w:r>
                      <w:r>
                        <w:rPr>
                          <w:spacing w:val="21"/>
                        </w:rPr>
                        <w:t> </w:t>
                      </w:r>
                      <w:r>
                        <w:rPr/>
                        <w:t>detyra</w:t>
                      </w:r>
                      <w:r>
                        <w:rPr>
                          <w:spacing w:val="33"/>
                        </w:rPr>
                        <w:t> </w:t>
                      </w:r>
                      <w:r>
                        <w:rPr/>
                        <w:t>për</w:t>
                      </w:r>
                      <w:r>
                        <w:rPr>
                          <w:spacing w:val="12"/>
                        </w:rPr>
                        <w:t> </w:t>
                      </w:r>
                      <w:r>
                        <w:rPr/>
                        <w:t>t’i</w:t>
                      </w:r>
                      <w:r>
                        <w:rPr>
                          <w:spacing w:val="1"/>
                        </w:rPr>
                        <w:t> </w:t>
                      </w:r>
                      <w:r>
                        <w:rPr/>
                        <w:t>lidhur</w:t>
                      </w:r>
                      <w:r>
                        <w:rPr>
                          <w:spacing w:val="36"/>
                        </w:rPr>
                        <w:t> </w:t>
                      </w:r>
                      <w:r>
                        <w:rPr/>
                        <w:t>organelet</w:t>
                      </w:r>
                      <w:r>
                        <w:rPr>
                          <w:spacing w:val="15"/>
                        </w:rPr>
                        <w:t> </w:t>
                      </w:r>
                      <w:r>
                        <w:rPr/>
                        <w:t>me</w:t>
                      </w:r>
                      <w:r>
                        <w:rPr>
                          <w:spacing w:val="15"/>
                        </w:rPr>
                        <w:t> </w:t>
                      </w:r>
                      <w:r>
                        <w:rPr/>
                        <w:t>funksionet</w:t>
                      </w:r>
                      <w:r>
                        <w:rPr>
                          <w:spacing w:val="27"/>
                        </w:rPr>
                        <w:t> </w:t>
                      </w:r>
                      <w:r>
                        <w:rPr/>
                        <w:t>dhe</w:t>
                      </w:r>
                      <w:r>
                        <w:rPr>
                          <w:spacing w:val="28"/>
                        </w:rPr>
                        <w:t> </w:t>
                      </w:r>
                      <w:r>
                        <w:rPr/>
                        <w:t>veçoritë</w:t>
                      </w:r>
                      <w:r>
                        <w:rPr>
                          <w:spacing w:val="16"/>
                        </w:rPr>
                        <w:t> </w:t>
                      </w:r>
                      <w:r>
                        <w:rPr/>
                        <w:t>e</w:t>
                      </w:r>
                      <w:r>
                        <w:rPr>
                          <w:spacing w:val="3"/>
                        </w:rPr>
                        <w:t> </w:t>
                      </w:r>
                      <w:r>
                        <w:rPr/>
                        <w:t>tyre</w:t>
                      </w:r>
                      <w:r>
                        <w:rPr>
                          <w:spacing w:val="16"/>
                        </w:rPr>
                        <w:t> </w:t>
                      </w:r>
                      <w:r>
                        <w:rPr>
                          <w:spacing w:val="-2"/>
                        </w:rPr>
                        <w:t>strukturore.</w:t>
                      </w:r>
                    </w:p>
                    <w:p>
                      <w:pPr>
                        <w:pStyle w:val="BodyText"/>
                        <w:spacing w:line="268" w:lineRule="auto" w:before="200"/>
                        <w:ind w:left="96" w:right="108"/>
                        <w:jc w:val="both"/>
                      </w:pPr>
                      <w:r>
                        <w:rPr>
                          <w:b/>
                        </w:rPr>
                        <w:t>Projekt: </w:t>
                      </w:r>
                      <w:r>
                        <w:rPr/>
                        <w:t>Nxënësit</w:t>
                      </w:r>
                      <w:r>
                        <w:rPr>
                          <w:spacing w:val="40"/>
                        </w:rPr>
                        <w:t> </w:t>
                      </w:r>
                      <w:r>
                        <w:rPr/>
                        <w:t>marrin</w:t>
                      </w:r>
                      <w:r>
                        <w:rPr>
                          <w:spacing w:val="40"/>
                        </w:rPr>
                        <w:t> </w:t>
                      </w:r>
                      <w:r>
                        <w:rPr/>
                        <w:t>një tekst që shpjegon</w:t>
                      </w:r>
                      <w:r>
                        <w:rPr>
                          <w:spacing w:val="40"/>
                        </w:rPr>
                        <w:t> </w:t>
                      </w:r>
                      <w:r>
                        <w:rPr/>
                        <w:t>osmozën dhe</w:t>
                      </w:r>
                      <w:r>
                        <w:rPr>
                          <w:spacing w:val="40"/>
                        </w:rPr>
                        <w:t> </w:t>
                      </w:r>
                      <w:r>
                        <w:rPr/>
                        <w:t>efektin e saj mbi qelizat, duke</w:t>
                      </w:r>
                      <w:r>
                        <w:rPr>
                          <w:spacing w:val="40"/>
                        </w:rPr>
                        <w:t> </w:t>
                      </w:r>
                      <w:r>
                        <w:rPr/>
                        <w:t>i paraqitur</w:t>
                      </w:r>
                      <w:r>
                        <w:rPr>
                          <w:spacing w:val="40"/>
                        </w:rPr>
                        <w:t> </w:t>
                      </w:r>
                      <w:r>
                        <w:rPr/>
                        <w:t>parimet</w:t>
                      </w:r>
                      <w:r>
                        <w:rPr>
                          <w:spacing w:val="40"/>
                        </w:rPr>
                        <w:t> </w:t>
                      </w:r>
                      <w:r>
                        <w:rPr/>
                        <w:t>biologjike</w:t>
                      </w:r>
                      <w:r>
                        <w:rPr>
                          <w:spacing w:val="40"/>
                        </w:rPr>
                        <w:t> </w:t>
                      </w:r>
                      <w:r>
                        <w:rPr/>
                        <w:t>përmes</w:t>
                      </w:r>
                      <w:r>
                        <w:rPr>
                          <w:spacing w:val="40"/>
                        </w:rPr>
                        <w:t> </w:t>
                      </w:r>
                      <w:r>
                        <w:rPr/>
                        <w:t>shembujve</w:t>
                      </w:r>
                      <w:r>
                        <w:rPr>
                          <w:spacing w:val="40"/>
                        </w:rPr>
                        <w:t> </w:t>
                      </w:r>
                      <w:r>
                        <w:rPr/>
                        <w:t>të thjeshtë,</w:t>
                      </w:r>
                      <w:r>
                        <w:rPr>
                          <w:spacing w:val="40"/>
                        </w:rPr>
                        <w:t> </w:t>
                      </w:r>
                      <w:r>
                        <w:rPr/>
                        <w:t>siç është</w:t>
                      </w:r>
                      <w:r>
                        <w:rPr>
                          <w:spacing w:val="40"/>
                        </w:rPr>
                        <w:t> </w:t>
                      </w:r>
                      <w:r>
                        <w:rPr/>
                        <w:t>fryrja e rrushit</w:t>
                      </w:r>
                      <w:r>
                        <w:rPr>
                          <w:spacing w:val="40"/>
                        </w:rPr>
                        <w:t> </w:t>
                      </w:r>
                      <w:r>
                        <w:rPr/>
                        <w:t>të thatë në</w:t>
                      </w:r>
                      <w:r>
                        <w:rPr>
                          <w:spacing w:val="40"/>
                        </w:rPr>
                        <w:t> </w:t>
                      </w:r>
                      <w:r>
                        <w:rPr/>
                        <w:t>ujë (mjedis</w:t>
                      </w:r>
                      <w:r>
                        <w:rPr>
                          <w:spacing w:val="40"/>
                        </w:rPr>
                        <w:t> </w:t>
                      </w:r>
                      <w:r>
                        <w:rPr/>
                        <w:t>hipotonik)</w:t>
                      </w:r>
                      <w:r>
                        <w:rPr>
                          <w:spacing w:val="40"/>
                        </w:rPr>
                        <w:t> </w:t>
                      </w:r>
                      <w:r>
                        <w:rPr/>
                        <w:t>ose tkurrja</w:t>
                      </w:r>
                      <w:r>
                        <w:rPr>
                          <w:spacing w:val="40"/>
                        </w:rPr>
                        <w:t> </w:t>
                      </w:r>
                      <w:r>
                        <w:rPr/>
                        <w:t>e tij në</w:t>
                      </w:r>
                      <w:r>
                        <w:rPr>
                          <w:spacing w:val="40"/>
                        </w:rPr>
                        <w:t> </w:t>
                      </w:r>
                      <w:r>
                        <w:rPr/>
                        <w:t>tretësirë</w:t>
                      </w:r>
                      <w:r>
                        <w:rPr>
                          <w:spacing w:val="40"/>
                        </w:rPr>
                        <w:t> </w:t>
                      </w:r>
                      <w:r>
                        <w:rPr/>
                        <w:t>kripe</w:t>
                      </w:r>
                      <w:r>
                        <w:rPr>
                          <w:spacing w:val="40"/>
                        </w:rPr>
                        <w:t> </w:t>
                      </w:r>
                      <w:r>
                        <w:rPr/>
                        <w:t>(mjedis</w:t>
                      </w:r>
                      <w:r>
                        <w:rPr>
                          <w:spacing w:val="40"/>
                        </w:rPr>
                        <w:t> </w:t>
                      </w:r>
                      <w:r>
                        <w:rPr/>
                        <w:t>hipertonik).</w:t>
                      </w:r>
                      <w:r>
                        <w:rPr>
                          <w:spacing w:val="40"/>
                        </w:rPr>
                        <w:t> </w:t>
                      </w:r>
                      <w:r>
                        <w:rPr/>
                        <w:t>Teksti përfshin</w:t>
                      </w:r>
                      <w:r>
                        <w:rPr>
                          <w:spacing w:val="40"/>
                        </w:rPr>
                        <w:t> </w:t>
                      </w:r>
                      <w:r>
                        <w:rPr/>
                        <w:t>edhe paraqitje grafike, si skema të qarkullimit</w:t>
                      </w:r>
                      <w:r>
                        <w:rPr>
                          <w:spacing w:val="40"/>
                        </w:rPr>
                        <w:t> </w:t>
                      </w:r>
                      <w:r>
                        <w:rPr/>
                        <w:t>të ujit nëpër membrana.</w:t>
                      </w:r>
                      <w:r>
                        <w:rPr>
                          <w:spacing w:val="40"/>
                        </w:rPr>
                        <w:t> </w:t>
                      </w:r>
                      <w:r>
                        <w:rPr/>
                        <w:t>Nxënësit i interpretojnë</w:t>
                      </w:r>
                      <w:r>
                        <w:rPr>
                          <w:spacing w:val="40"/>
                        </w:rPr>
                        <w:t> </w:t>
                      </w:r>
                      <w:r>
                        <w:rPr/>
                        <w:t>rezultatet e eksperimenteve,</w:t>
                      </w:r>
                      <w:r>
                        <w:rPr>
                          <w:spacing w:val="40"/>
                        </w:rPr>
                        <w:t> </w:t>
                      </w:r>
                      <w:r>
                        <w:rPr/>
                        <w:t>përgatisin diagrame ose grafikone dhe</w:t>
                      </w:r>
                      <w:r>
                        <w:rPr>
                          <w:spacing w:val="40"/>
                        </w:rPr>
                        <w:t> </w:t>
                      </w:r>
                      <w:r>
                        <w:rPr/>
                        <w:t>i paraqesin</w:t>
                      </w:r>
                      <w:r>
                        <w:rPr>
                          <w:spacing w:val="40"/>
                        </w:rPr>
                        <w:t> </w:t>
                      </w:r>
                      <w:r>
                        <w:rPr/>
                        <w:t>përfundimet</w:t>
                      </w:r>
                      <w:r>
                        <w:rPr>
                          <w:spacing w:val="40"/>
                        </w:rPr>
                        <w:t> </w:t>
                      </w:r>
                      <w:r>
                        <w:rPr/>
                        <w:t>lidhur</w:t>
                      </w:r>
                      <w:r>
                        <w:rPr>
                          <w:spacing w:val="40"/>
                        </w:rPr>
                        <w:t> </w:t>
                      </w:r>
                      <w:r>
                        <w:rPr/>
                        <w:t>me</w:t>
                      </w:r>
                      <w:r>
                        <w:rPr>
                          <w:spacing w:val="33"/>
                        </w:rPr>
                        <w:t> </w:t>
                      </w:r>
                      <w:r>
                        <w:rPr/>
                        <w:t>ndikimin</w:t>
                      </w:r>
                      <w:r>
                        <w:rPr>
                          <w:spacing w:val="40"/>
                        </w:rPr>
                        <w:t> </w:t>
                      </w:r>
                      <w:r>
                        <w:rPr/>
                        <w:t>e tretësirave</w:t>
                      </w:r>
                      <w:r>
                        <w:rPr>
                          <w:spacing w:val="40"/>
                        </w:rPr>
                        <w:t> </w:t>
                      </w:r>
                      <w:r>
                        <w:rPr/>
                        <w:t>të</w:t>
                      </w:r>
                      <w:r>
                        <w:rPr>
                          <w:spacing w:val="33"/>
                        </w:rPr>
                        <w:t> </w:t>
                      </w:r>
                      <w:r>
                        <w:rPr/>
                        <w:t>ndryshme</w:t>
                      </w:r>
                      <w:r>
                        <w:rPr>
                          <w:spacing w:val="40"/>
                        </w:rPr>
                        <w:t> </w:t>
                      </w:r>
                      <w:r>
                        <w:rPr/>
                        <w:t>në</w:t>
                      </w:r>
                      <w:r>
                        <w:rPr>
                          <w:spacing w:val="33"/>
                        </w:rPr>
                        <w:t> </w:t>
                      </w:r>
                      <w:r>
                        <w:rPr/>
                        <w:t>strukturën</w:t>
                      </w:r>
                      <w:r>
                        <w:rPr>
                          <w:spacing w:val="40"/>
                        </w:rPr>
                        <w:t> </w:t>
                      </w:r>
                      <w:r>
                        <w:rPr/>
                        <w:t>dhe</w:t>
                      </w:r>
                      <w:r>
                        <w:rPr>
                          <w:spacing w:val="33"/>
                        </w:rPr>
                        <w:t> </w:t>
                      </w:r>
                      <w:r>
                        <w:rPr/>
                        <w:t>funksionin</w:t>
                      </w:r>
                      <w:r>
                        <w:rPr>
                          <w:spacing w:val="40"/>
                        </w:rPr>
                        <w:t> </w:t>
                      </w:r>
                      <w:r>
                        <w:rPr/>
                        <w:t>qelizor.</w:t>
                      </w:r>
                    </w:p>
                  </w:txbxContent>
                </v:textbox>
                <v:stroke dashstyle="solid"/>
              </v:shape>
            </w:pict>
          </mc:Fallback>
        </mc:AlternateContent>
      </w:r>
      <w:r>
        <w:rPr>
          <w:sz w:val="20"/>
        </w:rPr>
      </w:r>
    </w:p>
    <w:p>
      <w:pPr>
        <w:pStyle w:val="BodyText"/>
        <w:spacing w:before="103"/>
        <w:rPr>
          <w:b/>
          <w:sz w:val="20"/>
        </w:rPr>
      </w:pPr>
    </w:p>
    <w:tbl>
      <w:tblPr>
        <w:tblW w:w="0" w:type="auto"/>
        <w:jc w:val="left"/>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92"/>
        <w:gridCol w:w="7836"/>
      </w:tblGrid>
      <w:tr>
        <w:trPr>
          <w:trHeight w:val="549" w:hRule="atLeast"/>
        </w:trPr>
        <w:tc>
          <w:tcPr>
            <w:tcW w:w="13228" w:type="dxa"/>
            <w:gridSpan w:val="2"/>
            <w:shd w:val="clear" w:color="auto" w:fill="D9E1F3"/>
          </w:tcPr>
          <w:p>
            <w:pPr>
              <w:pStyle w:val="TableParagraph"/>
              <w:spacing w:before="3"/>
              <w:ind w:left="100"/>
              <w:rPr>
                <w:b/>
                <w:i/>
                <w:sz w:val="21"/>
              </w:rPr>
            </w:pPr>
            <w:r>
              <w:rPr>
                <w:sz w:val="21"/>
              </w:rPr>
              <w:t>Tema:</w:t>
            </w:r>
            <w:r>
              <w:rPr>
                <w:spacing w:val="24"/>
                <w:sz w:val="21"/>
              </w:rPr>
              <w:t> </w:t>
            </w:r>
            <w:r>
              <w:rPr>
                <w:b/>
                <w:i/>
                <w:sz w:val="21"/>
              </w:rPr>
              <w:t>BAZAT</w:t>
            </w:r>
            <w:r>
              <w:rPr>
                <w:b/>
                <w:i/>
                <w:spacing w:val="10"/>
                <w:sz w:val="21"/>
              </w:rPr>
              <w:t> </w:t>
            </w:r>
            <w:r>
              <w:rPr>
                <w:b/>
                <w:i/>
                <w:sz w:val="21"/>
              </w:rPr>
              <w:t>E</w:t>
            </w:r>
            <w:r>
              <w:rPr>
                <w:b/>
                <w:i/>
                <w:spacing w:val="11"/>
                <w:sz w:val="21"/>
              </w:rPr>
              <w:t> </w:t>
            </w:r>
            <w:r>
              <w:rPr>
                <w:b/>
                <w:i/>
                <w:spacing w:val="-2"/>
                <w:sz w:val="21"/>
              </w:rPr>
              <w:t>GJENETIKËS</w:t>
            </w:r>
          </w:p>
          <w:p>
            <w:pPr>
              <w:pStyle w:val="TableParagraph"/>
              <w:spacing w:line="238" w:lineRule="exact" w:before="31"/>
              <w:ind w:left="100"/>
              <w:rPr>
                <w:sz w:val="21"/>
              </w:rPr>
            </w:pPr>
            <w:r>
              <w:rPr>
                <w:sz w:val="21"/>
              </w:rPr>
              <w:t>Gjithsej:</w:t>
            </w:r>
            <w:r>
              <w:rPr>
                <w:spacing w:val="34"/>
                <w:sz w:val="21"/>
              </w:rPr>
              <w:t> </w:t>
            </w:r>
            <w:r>
              <w:rPr>
                <w:b/>
                <w:sz w:val="21"/>
              </w:rPr>
              <w:t>20</w:t>
            </w:r>
            <w:r>
              <w:rPr>
                <w:b/>
                <w:spacing w:val="-3"/>
                <w:sz w:val="21"/>
              </w:rPr>
              <w:t> </w:t>
            </w:r>
            <w:r>
              <w:rPr>
                <w:spacing w:val="-5"/>
                <w:sz w:val="21"/>
              </w:rPr>
              <w:t>orë</w:t>
            </w:r>
          </w:p>
        </w:tc>
      </w:tr>
      <w:tr>
        <w:trPr>
          <w:trHeight w:val="2159" w:hRule="atLeast"/>
        </w:trPr>
        <w:tc>
          <w:tcPr>
            <w:tcW w:w="13228" w:type="dxa"/>
            <w:gridSpan w:val="2"/>
          </w:tcPr>
          <w:p>
            <w:pPr>
              <w:pStyle w:val="TableParagraph"/>
              <w:spacing w:before="15"/>
              <w:ind w:left="100"/>
              <w:rPr>
                <w:b/>
                <w:sz w:val="21"/>
              </w:rPr>
            </w:pPr>
            <w:r>
              <w:rPr>
                <w:b/>
                <w:sz w:val="21"/>
              </w:rPr>
              <w:t>Rezultatet</w:t>
            </w:r>
            <w:r>
              <w:rPr>
                <w:b/>
                <w:spacing w:val="34"/>
                <w:sz w:val="21"/>
              </w:rPr>
              <w:t> </w:t>
            </w:r>
            <w:r>
              <w:rPr>
                <w:b/>
                <w:sz w:val="21"/>
              </w:rPr>
              <w:t>e</w:t>
            </w:r>
            <w:r>
              <w:rPr>
                <w:b/>
                <w:spacing w:val="1"/>
                <w:sz w:val="21"/>
              </w:rPr>
              <w:t> </w:t>
            </w:r>
            <w:r>
              <w:rPr>
                <w:b/>
                <w:sz w:val="21"/>
              </w:rPr>
              <w:t>të</w:t>
            </w:r>
            <w:r>
              <w:rPr>
                <w:b/>
                <w:spacing w:val="13"/>
                <w:sz w:val="21"/>
              </w:rPr>
              <w:t> </w:t>
            </w:r>
            <w:r>
              <w:rPr>
                <w:b/>
                <w:spacing w:val="-2"/>
                <w:sz w:val="21"/>
              </w:rPr>
              <w:t>nxënit:</w:t>
            </w:r>
          </w:p>
          <w:p>
            <w:pPr>
              <w:pStyle w:val="TableParagraph"/>
              <w:spacing w:before="164"/>
              <w:ind w:left="148"/>
              <w:rPr>
                <w:sz w:val="21"/>
              </w:rPr>
            </w:pPr>
            <w:r>
              <w:rPr>
                <w:sz w:val="21"/>
              </w:rPr>
              <w:t>Nxënësi/nxënësja</w:t>
            </w:r>
            <w:r>
              <w:rPr>
                <w:spacing w:val="46"/>
                <w:sz w:val="21"/>
              </w:rPr>
              <w:t> </w:t>
            </w:r>
            <w:r>
              <w:rPr>
                <w:sz w:val="21"/>
              </w:rPr>
              <w:t>do</w:t>
            </w:r>
            <w:r>
              <w:rPr>
                <w:spacing w:val="11"/>
                <w:sz w:val="21"/>
              </w:rPr>
              <w:t> </w:t>
            </w:r>
            <w:r>
              <w:rPr>
                <w:sz w:val="21"/>
              </w:rPr>
              <w:t>të</w:t>
            </w:r>
            <w:r>
              <w:rPr>
                <w:spacing w:val="16"/>
                <w:sz w:val="21"/>
              </w:rPr>
              <w:t> </w:t>
            </w:r>
            <w:r>
              <w:rPr>
                <w:sz w:val="21"/>
              </w:rPr>
              <w:t>jetë</w:t>
            </w:r>
            <w:r>
              <w:rPr>
                <w:spacing w:val="17"/>
                <w:sz w:val="21"/>
              </w:rPr>
              <w:t> </w:t>
            </w:r>
            <w:r>
              <w:rPr>
                <w:sz w:val="21"/>
              </w:rPr>
              <w:t>i/</w:t>
            </w:r>
            <w:r>
              <w:rPr>
                <w:spacing w:val="5"/>
                <w:sz w:val="21"/>
              </w:rPr>
              <w:t> </w:t>
            </w:r>
            <w:r>
              <w:rPr>
                <w:sz w:val="21"/>
              </w:rPr>
              <w:t>e</w:t>
            </w:r>
            <w:r>
              <w:rPr>
                <w:spacing w:val="5"/>
                <w:sz w:val="21"/>
              </w:rPr>
              <w:t> </w:t>
            </w:r>
            <w:r>
              <w:rPr>
                <w:sz w:val="21"/>
              </w:rPr>
              <w:t>aftë</w:t>
            </w:r>
            <w:r>
              <w:rPr>
                <w:spacing w:val="9"/>
                <w:sz w:val="21"/>
              </w:rPr>
              <w:t> </w:t>
            </w:r>
            <w:r>
              <w:rPr>
                <w:spacing w:val="-5"/>
                <w:sz w:val="21"/>
              </w:rPr>
              <w:t>të:</w:t>
            </w:r>
          </w:p>
          <w:p>
            <w:pPr>
              <w:pStyle w:val="TableParagraph"/>
              <w:numPr>
                <w:ilvl w:val="0"/>
                <w:numId w:val="12"/>
              </w:numPr>
              <w:tabs>
                <w:tab w:pos="818" w:val="left" w:leader="none"/>
              </w:tabs>
              <w:spacing w:line="240" w:lineRule="auto" w:before="68" w:after="0"/>
              <w:ind w:left="818" w:right="0" w:hanging="358"/>
              <w:jc w:val="left"/>
              <w:rPr>
                <w:sz w:val="21"/>
              </w:rPr>
            </w:pPr>
            <w:r>
              <w:rPr>
                <w:sz w:val="21"/>
              </w:rPr>
              <w:t>përshkruajë</w:t>
            </w:r>
            <w:r>
              <w:rPr>
                <w:spacing w:val="52"/>
                <w:sz w:val="21"/>
              </w:rPr>
              <w:t> </w:t>
            </w:r>
            <w:r>
              <w:rPr>
                <w:sz w:val="21"/>
              </w:rPr>
              <w:t>përbërjen</w:t>
            </w:r>
            <w:r>
              <w:rPr>
                <w:spacing w:val="33"/>
                <w:sz w:val="21"/>
              </w:rPr>
              <w:t> </w:t>
            </w:r>
            <w:r>
              <w:rPr>
                <w:sz w:val="21"/>
              </w:rPr>
              <w:t>e</w:t>
            </w:r>
            <w:r>
              <w:rPr>
                <w:spacing w:val="14"/>
                <w:sz w:val="21"/>
              </w:rPr>
              <w:t> </w:t>
            </w:r>
            <w:r>
              <w:rPr>
                <w:sz w:val="21"/>
              </w:rPr>
              <w:t>acideve</w:t>
            </w:r>
            <w:r>
              <w:rPr>
                <w:spacing w:val="15"/>
                <w:sz w:val="21"/>
              </w:rPr>
              <w:t> </w:t>
            </w:r>
            <w:r>
              <w:rPr>
                <w:sz w:val="21"/>
              </w:rPr>
              <w:t>nukleike</w:t>
            </w:r>
            <w:r>
              <w:rPr>
                <w:spacing w:val="27"/>
                <w:sz w:val="21"/>
              </w:rPr>
              <w:t> </w:t>
            </w:r>
            <w:r>
              <w:rPr>
                <w:sz w:val="21"/>
              </w:rPr>
              <w:t>si</w:t>
            </w:r>
            <w:r>
              <w:rPr>
                <w:spacing w:val="12"/>
                <w:sz w:val="21"/>
              </w:rPr>
              <w:t> </w:t>
            </w:r>
            <w:r>
              <w:rPr>
                <w:sz w:val="21"/>
              </w:rPr>
              <w:t>bazë</w:t>
            </w:r>
            <w:r>
              <w:rPr>
                <w:spacing w:val="15"/>
                <w:sz w:val="21"/>
              </w:rPr>
              <w:t> </w:t>
            </w:r>
            <w:r>
              <w:rPr>
                <w:sz w:val="21"/>
              </w:rPr>
              <w:t>e</w:t>
            </w:r>
            <w:r>
              <w:rPr>
                <w:spacing w:val="3"/>
                <w:sz w:val="21"/>
              </w:rPr>
              <w:t> </w:t>
            </w:r>
            <w:r>
              <w:rPr>
                <w:sz w:val="21"/>
              </w:rPr>
              <w:t>trashëgimisë</w:t>
            </w:r>
            <w:r>
              <w:rPr>
                <w:spacing w:val="26"/>
                <w:sz w:val="21"/>
              </w:rPr>
              <w:t> </w:t>
            </w:r>
            <w:r>
              <w:rPr>
                <w:sz w:val="21"/>
              </w:rPr>
              <w:t>dhe</w:t>
            </w:r>
            <w:r>
              <w:rPr>
                <w:spacing w:val="27"/>
                <w:sz w:val="21"/>
              </w:rPr>
              <w:t> </w:t>
            </w:r>
            <w:r>
              <w:rPr>
                <w:sz w:val="21"/>
              </w:rPr>
              <w:t>të</w:t>
            </w:r>
            <w:r>
              <w:rPr>
                <w:spacing w:val="2"/>
                <w:sz w:val="21"/>
              </w:rPr>
              <w:t> </w:t>
            </w:r>
            <w:r>
              <w:rPr>
                <w:sz w:val="21"/>
              </w:rPr>
              <w:t>identifikojë</w:t>
            </w:r>
            <w:r>
              <w:rPr>
                <w:spacing w:val="39"/>
                <w:sz w:val="21"/>
              </w:rPr>
              <w:t> </w:t>
            </w:r>
            <w:r>
              <w:rPr>
                <w:sz w:val="21"/>
              </w:rPr>
              <w:t>dallimet</w:t>
            </w:r>
            <w:r>
              <w:rPr>
                <w:spacing w:val="26"/>
                <w:sz w:val="21"/>
              </w:rPr>
              <w:t> </w:t>
            </w:r>
            <w:r>
              <w:rPr>
                <w:sz w:val="21"/>
              </w:rPr>
              <w:t>ndërmjet</w:t>
            </w:r>
            <w:r>
              <w:rPr>
                <w:spacing w:val="39"/>
                <w:sz w:val="21"/>
              </w:rPr>
              <w:t> </w:t>
            </w:r>
            <w:r>
              <w:rPr>
                <w:sz w:val="21"/>
              </w:rPr>
              <w:t>ADN-së</w:t>
            </w:r>
            <w:r>
              <w:rPr>
                <w:spacing w:val="14"/>
                <w:sz w:val="21"/>
              </w:rPr>
              <w:t> </w:t>
            </w:r>
            <w:r>
              <w:rPr>
                <w:sz w:val="21"/>
              </w:rPr>
              <w:t>dhe</w:t>
            </w:r>
            <w:r>
              <w:rPr>
                <w:spacing w:val="15"/>
                <w:sz w:val="21"/>
              </w:rPr>
              <w:t> </w:t>
            </w:r>
            <w:r>
              <w:rPr>
                <w:sz w:val="21"/>
              </w:rPr>
              <w:t>ARN-</w:t>
            </w:r>
            <w:r>
              <w:rPr>
                <w:spacing w:val="-5"/>
                <w:sz w:val="21"/>
              </w:rPr>
              <w:t>së;</w:t>
            </w:r>
          </w:p>
          <w:p>
            <w:pPr>
              <w:pStyle w:val="TableParagraph"/>
              <w:numPr>
                <w:ilvl w:val="0"/>
                <w:numId w:val="12"/>
              </w:numPr>
              <w:tabs>
                <w:tab w:pos="818" w:val="left" w:leader="none"/>
                <w:tab w:pos="820" w:val="left" w:leader="none"/>
              </w:tabs>
              <w:spacing w:line="247" w:lineRule="auto" w:before="20" w:after="0"/>
              <w:ind w:left="820" w:right="585" w:hanging="360"/>
              <w:jc w:val="left"/>
              <w:rPr>
                <w:sz w:val="21"/>
              </w:rPr>
            </w:pPr>
            <w:r>
              <w:rPr>
                <w:sz w:val="21"/>
              </w:rPr>
              <w:t>shpjegojë</w:t>
            </w:r>
            <w:r>
              <w:rPr>
                <w:spacing w:val="35"/>
                <w:sz w:val="21"/>
              </w:rPr>
              <w:t> </w:t>
            </w:r>
            <w:r>
              <w:rPr>
                <w:sz w:val="21"/>
              </w:rPr>
              <w:t>përbërjen</w:t>
            </w:r>
            <w:r>
              <w:rPr>
                <w:spacing w:val="40"/>
                <w:sz w:val="21"/>
              </w:rPr>
              <w:t> </w:t>
            </w:r>
            <w:r>
              <w:rPr>
                <w:sz w:val="21"/>
              </w:rPr>
              <w:t>dhe</w:t>
            </w:r>
            <w:r>
              <w:rPr>
                <w:spacing w:val="35"/>
                <w:sz w:val="21"/>
              </w:rPr>
              <w:t> </w:t>
            </w:r>
            <w:r>
              <w:rPr>
                <w:sz w:val="21"/>
              </w:rPr>
              <w:t>organizimin</w:t>
            </w:r>
            <w:r>
              <w:rPr>
                <w:spacing w:val="28"/>
                <w:sz w:val="21"/>
              </w:rPr>
              <w:t> </w:t>
            </w:r>
            <w:r>
              <w:rPr>
                <w:sz w:val="21"/>
              </w:rPr>
              <w:t>e</w:t>
            </w:r>
            <w:r>
              <w:rPr>
                <w:spacing w:val="21"/>
                <w:sz w:val="21"/>
              </w:rPr>
              <w:t> </w:t>
            </w:r>
            <w:r>
              <w:rPr>
                <w:sz w:val="21"/>
              </w:rPr>
              <w:t>materialit</w:t>
            </w:r>
            <w:r>
              <w:rPr>
                <w:spacing w:val="20"/>
                <w:sz w:val="21"/>
              </w:rPr>
              <w:t> </w:t>
            </w:r>
            <w:r>
              <w:rPr>
                <w:sz w:val="21"/>
              </w:rPr>
              <w:t>trashëgues</w:t>
            </w:r>
            <w:r>
              <w:rPr>
                <w:spacing w:val="33"/>
                <w:sz w:val="21"/>
              </w:rPr>
              <w:t> </w:t>
            </w:r>
            <w:r>
              <w:rPr>
                <w:sz w:val="21"/>
              </w:rPr>
              <w:t>(kromozomeve)</w:t>
            </w:r>
            <w:r>
              <w:rPr>
                <w:spacing w:val="40"/>
                <w:sz w:val="21"/>
              </w:rPr>
              <w:t> </w:t>
            </w:r>
            <w:r>
              <w:rPr>
                <w:sz w:val="21"/>
              </w:rPr>
              <w:t>në</w:t>
            </w:r>
            <w:r>
              <w:rPr>
                <w:spacing w:val="21"/>
                <w:sz w:val="21"/>
              </w:rPr>
              <w:t> </w:t>
            </w:r>
            <w:r>
              <w:rPr>
                <w:sz w:val="21"/>
              </w:rPr>
              <w:t>qeliza</w:t>
            </w:r>
            <w:r>
              <w:rPr>
                <w:spacing w:val="25"/>
                <w:sz w:val="21"/>
              </w:rPr>
              <w:t> </w:t>
            </w:r>
            <w:r>
              <w:rPr>
                <w:sz w:val="21"/>
              </w:rPr>
              <w:t>dhe</w:t>
            </w:r>
            <w:r>
              <w:rPr>
                <w:spacing w:val="35"/>
                <w:sz w:val="21"/>
              </w:rPr>
              <w:t> </w:t>
            </w:r>
            <w:r>
              <w:rPr>
                <w:sz w:val="21"/>
              </w:rPr>
              <w:t>të dallojë</w:t>
            </w:r>
            <w:r>
              <w:rPr>
                <w:spacing w:val="21"/>
                <w:sz w:val="21"/>
              </w:rPr>
              <w:t> </w:t>
            </w:r>
            <w:r>
              <w:rPr>
                <w:sz w:val="21"/>
              </w:rPr>
              <w:t>llojet</w:t>
            </w:r>
            <w:r>
              <w:rPr>
                <w:spacing w:val="21"/>
                <w:sz w:val="21"/>
              </w:rPr>
              <w:t> </w:t>
            </w:r>
            <w:r>
              <w:rPr>
                <w:sz w:val="21"/>
              </w:rPr>
              <w:t>e</w:t>
            </w:r>
            <w:r>
              <w:rPr>
                <w:spacing w:val="21"/>
                <w:sz w:val="21"/>
              </w:rPr>
              <w:t> </w:t>
            </w:r>
            <w:r>
              <w:rPr>
                <w:sz w:val="21"/>
              </w:rPr>
              <w:t>qelizave</w:t>
            </w:r>
            <w:r>
              <w:rPr>
                <w:spacing w:val="35"/>
                <w:sz w:val="21"/>
              </w:rPr>
              <w:t> </w:t>
            </w:r>
            <w:r>
              <w:rPr>
                <w:sz w:val="21"/>
              </w:rPr>
              <w:t>sipas</w:t>
            </w:r>
            <w:r>
              <w:rPr>
                <w:spacing w:val="20"/>
                <w:sz w:val="21"/>
              </w:rPr>
              <w:t> </w:t>
            </w:r>
            <w:r>
              <w:rPr>
                <w:sz w:val="21"/>
              </w:rPr>
              <w:t>numrit</w:t>
            </w:r>
            <w:r>
              <w:rPr>
                <w:spacing w:val="40"/>
                <w:sz w:val="21"/>
              </w:rPr>
              <w:t> </w:t>
            </w:r>
            <w:r>
              <w:rPr>
                <w:sz w:val="21"/>
              </w:rPr>
              <w:t>të garniturave trashëguese;</w:t>
            </w:r>
          </w:p>
          <w:p>
            <w:pPr>
              <w:pStyle w:val="TableParagraph"/>
              <w:numPr>
                <w:ilvl w:val="0"/>
                <w:numId w:val="12"/>
              </w:numPr>
              <w:tabs>
                <w:tab w:pos="818" w:val="left" w:leader="none"/>
              </w:tabs>
              <w:spacing w:line="240" w:lineRule="auto" w:before="0" w:after="0"/>
              <w:ind w:left="818" w:right="0" w:hanging="358"/>
              <w:jc w:val="left"/>
              <w:rPr>
                <w:sz w:val="21"/>
              </w:rPr>
            </w:pPr>
            <w:r>
              <w:rPr>
                <w:sz w:val="21"/>
              </w:rPr>
              <w:t>shpjegojë</w:t>
            </w:r>
            <w:r>
              <w:rPr>
                <w:spacing w:val="26"/>
                <w:sz w:val="21"/>
              </w:rPr>
              <w:t> </w:t>
            </w:r>
            <w:r>
              <w:rPr>
                <w:sz w:val="21"/>
              </w:rPr>
              <w:t>shembuj</w:t>
            </w:r>
            <w:r>
              <w:rPr>
                <w:spacing w:val="35"/>
                <w:sz w:val="21"/>
              </w:rPr>
              <w:t> </w:t>
            </w:r>
            <w:r>
              <w:rPr>
                <w:sz w:val="21"/>
              </w:rPr>
              <w:t>të</w:t>
            </w:r>
            <w:r>
              <w:rPr>
                <w:spacing w:val="14"/>
                <w:sz w:val="21"/>
              </w:rPr>
              <w:t> </w:t>
            </w:r>
            <w:r>
              <w:rPr>
                <w:sz w:val="21"/>
              </w:rPr>
              <w:t>trashëgimisë</w:t>
            </w:r>
            <w:r>
              <w:rPr>
                <w:spacing w:val="26"/>
                <w:sz w:val="21"/>
              </w:rPr>
              <w:t> </w:t>
            </w:r>
            <w:r>
              <w:rPr>
                <w:sz w:val="21"/>
              </w:rPr>
              <w:t>që</w:t>
            </w:r>
            <w:r>
              <w:rPr>
                <w:spacing w:val="14"/>
                <w:sz w:val="21"/>
              </w:rPr>
              <w:t> </w:t>
            </w:r>
            <w:r>
              <w:rPr>
                <w:sz w:val="21"/>
              </w:rPr>
              <w:t>lidhen</w:t>
            </w:r>
            <w:r>
              <w:rPr>
                <w:spacing w:val="21"/>
                <w:sz w:val="21"/>
              </w:rPr>
              <w:t> </w:t>
            </w:r>
            <w:r>
              <w:rPr>
                <w:sz w:val="21"/>
              </w:rPr>
              <w:t>me</w:t>
            </w:r>
            <w:r>
              <w:rPr>
                <w:spacing w:val="14"/>
                <w:sz w:val="21"/>
              </w:rPr>
              <w:t> </w:t>
            </w:r>
            <w:r>
              <w:rPr>
                <w:sz w:val="21"/>
              </w:rPr>
              <w:t>kromozomet</w:t>
            </w:r>
            <w:r>
              <w:rPr>
                <w:spacing w:val="26"/>
                <w:sz w:val="21"/>
              </w:rPr>
              <w:t> </w:t>
            </w:r>
            <w:r>
              <w:rPr>
                <w:sz w:val="21"/>
              </w:rPr>
              <w:t>seksuale</w:t>
            </w:r>
            <w:r>
              <w:rPr>
                <w:spacing w:val="26"/>
                <w:sz w:val="21"/>
              </w:rPr>
              <w:t> </w:t>
            </w:r>
            <w:r>
              <w:rPr>
                <w:sz w:val="21"/>
              </w:rPr>
              <w:t>dhe</w:t>
            </w:r>
            <w:r>
              <w:rPr>
                <w:spacing w:val="14"/>
                <w:sz w:val="21"/>
              </w:rPr>
              <w:t> </w:t>
            </w:r>
            <w:r>
              <w:rPr>
                <w:spacing w:val="-2"/>
                <w:sz w:val="21"/>
              </w:rPr>
              <w:t>somatike;</w:t>
            </w:r>
          </w:p>
          <w:p>
            <w:pPr>
              <w:pStyle w:val="TableParagraph"/>
              <w:numPr>
                <w:ilvl w:val="0"/>
                <w:numId w:val="12"/>
              </w:numPr>
              <w:tabs>
                <w:tab w:pos="818" w:val="left" w:leader="none"/>
              </w:tabs>
              <w:spacing w:line="240" w:lineRule="auto" w:before="20" w:after="0"/>
              <w:ind w:left="818" w:right="0" w:hanging="358"/>
              <w:jc w:val="left"/>
              <w:rPr>
                <w:sz w:val="21"/>
              </w:rPr>
            </w:pPr>
            <w:r>
              <w:rPr>
                <w:sz w:val="21"/>
              </w:rPr>
              <w:t>definojë</w:t>
            </w:r>
            <w:r>
              <w:rPr>
                <w:spacing w:val="15"/>
                <w:sz w:val="21"/>
              </w:rPr>
              <w:t> </w:t>
            </w:r>
            <w:r>
              <w:rPr>
                <w:sz w:val="21"/>
              </w:rPr>
              <w:t>variabilitetin</w:t>
            </w:r>
            <w:r>
              <w:rPr>
                <w:spacing w:val="45"/>
                <w:sz w:val="21"/>
              </w:rPr>
              <w:t> </w:t>
            </w:r>
            <w:r>
              <w:rPr>
                <w:sz w:val="21"/>
              </w:rPr>
              <w:t>dhe</w:t>
            </w:r>
            <w:r>
              <w:rPr>
                <w:spacing w:val="13"/>
                <w:sz w:val="21"/>
              </w:rPr>
              <w:t> </w:t>
            </w:r>
            <w:r>
              <w:rPr>
                <w:sz w:val="21"/>
              </w:rPr>
              <w:t>përshkruaj</w:t>
            </w:r>
            <w:r>
              <w:rPr>
                <w:spacing w:val="47"/>
                <w:sz w:val="21"/>
              </w:rPr>
              <w:t> </w:t>
            </w:r>
            <w:r>
              <w:rPr>
                <w:sz w:val="21"/>
              </w:rPr>
              <w:t>seleksionimin</w:t>
            </w:r>
            <w:r>
              <w:rPr>
                <w:spacing w:val="32"/>
                <w:sz w:val="21"/>
              </w:rPr>
              <w:t> </w:t>
            </w:r>
            <w:r>
              <w:rPr>
                <w:sz w:val="21"/>
              </w:rPr>
              <w:t>natyror</w:t>
            </w:r>
            <w:r>
              <w:rPr>
                <w:spacing w:val="9"/>
                <w:sz w:val="21"/>
              </w:rPr>
              <w:t> </w:t>
            </w:r>
            <w:r>
              <w:rPr>
                <w:sz w:val="21"/>
              </w:rPr>
              <w:t>dhe</w:t>
            </w:r>
            <w:r>
              <w:rPr>
                <w:spacing w:val="26"/>
                <w:sz w:val="21"/>
              </w:rPr>
              <w:t> </w:t>
            </w:r>
            <w:r>
              <w:rPr>
                <w:spacing w:val="-2"/>
                <w:sz w:val="21"/>
              </w:rPr>
              <w:t>artificial.</w:t>
            </w:r>
          </w:p>
        </w:tc>
      </w:tr>
      <w:tr>
        <w:trPr>
          <w:trHeight w:val="315" w:hRule="atLeast"/>
        </w:trPr>
        <w:tc>
          <w:tcPr>
            <w:tcW w:w="5392" w:type="dxa"/>
            <w:tcBorders>
              <w:bottom w:val="dashSmallGap" w:sz="6" w:space="0" w:color="000000"/>
            </w:tcBorders>
          </w:tcPr>
          <w:p>
            <w:pPr>
              <w:pStyle w:val="TableParagraph"/>
              <w:spacing w:before="2"/>
              <w:ind w:left="100"/>
              <w:rPr>
                <w:b/>
                <w:sz w:val="21"/>
              </w:rPr>
            </w:pPr>
            <w:r>
              <w:rPr>
                <w:b/>
                <w:sz w:val="21"/>
              </w:rPr>
              <w:t>Përmbajtjet</w:t>
            </w:r>
            <w:r>
              <w:rPr>
                <w:b/>
                <w:spacing w:val="65"/>
                <w:w w:val="150"/>
                <w:sz w:val="21"/>
              </w:rPr>
              <w:t> </w:t>
            </w:r>
            <w:r>
              <w:rPr>
                <w:b/>
                <w:sz w:val="21"/>
              </w:rPr>
              <w:t>(dhe</w:t>
            </w:r>
            <w:r>
              <w:rPr>
                <w:b/>
                <w:spacing w:val="14"/>
                <w:sz w:val="21"/>
              </w:rPr>
              <w:t> </w:t>
            </w:r>
            <w:r>
              <w:rPr>
                <w:b/>
                <w:spacing w:val="-2"/>
                <w:sz w:val="21"/>
              </w:rPr>
              <w:t>nocionet)</w:t>
            </w:r>
          </w:p>
        </w:tc>
        <w:tc>
          <w:tcPr>
            <w:tcW w:w="7836" w:type="dxa"/>
            <w:tcBorders>
              <w:bottom w:val="dashSmallGap" w:sz="6" w:space="0" w:color="000000"/>
            </w:tcBorders>
          </w:tcPr>
          <w:p>
            <w:pPr>
              <w:pStyle w:val="TableParagraph"/>
              <w:spacing w:before="2"/>
              <w:ind w:left="100"/>
              <w:rPr>
                <w:b/>
                <w:sz w:val="21"/>
              </w:rPr>
            </w:pPr>
            <w:r>
              <w:rPr>
                <w:b/>
                <w:sz w:val="21"/>
              </w:rPr>
              <w:t>Standardet</w:t>
            </w:r>
            <w:r>
              <w:rPr>
                <w:b/>
                <w:spacing w:val="24"/>
                <w:sz w:val="21"/>
              </w:rPr>
              <w:t> </w:t>
            </w:r>
            <w:r>
              <w:rPr>
                <w:b/>
                <w:sz w:val="21"/>
              </w:rPr>
              <w:t>e</w:t>
            </w:r>
            <w:r>
              <w:rPr>
                <w:b/>
                <w:spacing w:val="12"/>
                <w:sz w:val="21"/>
              </w:rPr>
              <w:t> </w:t>
            </w:r>
            <w:r>
              <w:rPr>
                <w:b/>
                <w:spacing w:val="-2"/>
                <w:sz w:val="21"/>
              </w:rPr>
              <w:t>vlerësimit</w:t>
            </w:r>
          </w:p>
        </w:tc>
      </w:tr>
      <w:tr>
        <w:trPr>
          <w:trHeight w:val="1678" w:hRule="atLeast"/>
        </w:trPr>
        <w:tc>
          <w:tcPr>
            <w:tcW w:w="5392" w:type="dxa"/>
            <w:tcBorders>
              <w:top w:val="dashSmallGap" w:sz="6" w:space="0" w:color="000000"/>
              <w:bottom w:val="dashSmallGap" w:sz="6" w:space="0" w:color="000000"/>
            </w:tcBorders>
          </w:tcPr>
          <w:p>
            <w:pPr>
              <w:pStyle w:val="TableParagraph"/>
              <w:numPr>
                <w:ilvl w:val="0"/>
                <w:numId w:val="13"/>
              </w:numPr>
              <w:tabs>
                <w:tab w:pos="411" w:val="left" w:leader="none"/>
              </w:tabs>
              <w:spacing w:line="240" w:lineRule="auto" w:before="9" w:after="0"/>
              <w:ind w:left="411" w:right="0" w:hanging="275"/>
              <w:jc w:val="left"/>
              <w:rPr>
                <w:b/>
                <w:sz w:val="21"/>
              </w:rPr>
            </w:pPr>
            <w:r>
              <w:rPr>
                <w:b/>
                <w:sz w:val="21"/>
              </w:rPr>
              <w:t>Struktura</w:t>
            </w:r>
            <w:r>
              <w:rPr>
                <w:b/>
                <w:spacing w:val="24"/>
                <w:sz w:val="21"/>
              </w:rPr>
              <w:t> </w:t>
            </w:r>
            <w:r>
              <w:rPr>
                <w:b/>
                <w:sz w:val="21"/>
              </w:rPr>
              <w:t>dhe</w:t>
            </w:r>
            <w:r>
              <w:rPr>
                <w:b/>
                <w:spacing w:val="8"/>
                <w:sz w:val="21"/>
              </w:rPr>
              <w:t> </w:t>
            </w:r>
            <w:r>
              <w:rPr>
                <w:b/>
                <w:sz w:val="21"/>
              </w:rPr>
              <w:t>vetitë</w:t>
            </w:r>
            <w:r>
              <w:rPr>
                <w:b/>
                <w:spacing w:val="37"/>
                <w:sz w:val="21"/>
              </w:rPr>
              <w:t> </w:t>
            </w:r>
            <w:r>
              <w:rPr>
                <w:b/>
                <w:sz w:val="21"/>
              </w:rPr>
              <w:t>e</w:t>
            </w:r>
            <w:r>
              <w:rPr>
                <w:b/>
                <w:spacing w:val="8"/>
                <w:sz w:val="21"/>
              </w:rPr>
              <w:t> </w:t>
            </w:r>
            <w:r>
              <w:rPr>
                <w:b/>
                <w:sz w:val="21"/>
              </w:rPr>
              <w:t>acideve</w:t>
            </w:r>
            <w:r>
              <w:rPr>
                <w:b/>
                <w:spacing w:val="8"/>
                <w:sz w:val="21"/>
              </w:rPr>
              <w:t> </w:t>
            </w:r>
            <w:r>
              <w:rPr>
                <w:b/>
                <w:spacing w:val="-2"/>
                <w:sz w:val="21"/>
              </w:rPr>
              <w:t>nukleike</w:t>
            </w:r>
          </w:p>
          <w:p>
            <w:pPr>
              <w:pStyle w:val="TableParagraph"/>
              <w:spacing w:line="252" w:lineRule="auto" w:before="81"/>
              <w:ind w:right="240"/>
              <w:rPr>
                <w:sz w:val="21"/>
              </w:rPr>
            </w:pPr>
            <w:r>
              <w:rPr>
                <w:sz w:val="21"/>
              </w:rPr>
              <w:t>(gjen, acidi deoksiribonukleik</w:t>
            </w:r>
            <w:r>
              <w:rPr>
                <w:spacing w:val="40"/>
                <w:sz w:val="21"/>
              </w:rPr>
              <w:t> </w:t>
            </w:r>
            <w:r>
              <w:rPr>
                <w:sz w:val="21"/>
              </w:rPr>
              <w:t>(ADN),</w:t>
            </w:r>
            <w:r>
              <w:rPr>
                <w:spacing w:val="35"/>
                <w:sz w:val="21"/>
              </w:rPr>
              <w:t> </w:t>
            </w:r>
            <w:r>
              <w:rPr>
                <w:sz w:val="21"/>
              </w:rPr>
              <w:t>acidi ribonukleik (ARN), nukleotid,</w:t>
            </w:r>
            <w:r>
              <w:rPr>
                <w:spacing w:val="40"/>
                <w:sz w:val="21"/>
              </w:rPr>
              <w:t> </w:t>
            </w:r>
            <w:r>
              <w:rPr>
                <w:sz w:val="21"/>
              </w:rPr>
              <w:t>baza purine,</w:t>
            </w:r>
            <w:r>
              <w:rPr>
                <w:spacing w:val="40"/>
                <w:sz w:val="21"/>
              </w:rPr>
              <w:t> </w:t>
            </w:r>
            <w:r>
              <w:rPr>
                <w:sz w:val="21"/>
              </w:rPr>
              <w:t>baza pirimidine, replikim,</w:t>
            </w:r>
            <w:r>
              <w:rPr>
                <w:spacing w:val="40"/>
                <w:sz w:val="21"/>
              </w:rPr>
              <w:t> </w:t>
            </w:r>
            <w:r>
              <w:rPr>
                <w:sz w:val="21"/>
              </w:rPr>
              <w:t>ARN ribozomale (rARN), ARN informative (iARN), ARN transportuese</w:t>
            </w:r>
            <w:r>
              <w:rPr>
                <w:spacing w:val="40"/>
                <w:sz w:val="21"/>
              </w:rPr>
              <w:t> </w:t>
            </w:r>
            <w:r>
              <w:rPr>
                <w:sz w:val="21"/>
              </w:rPr>
              <w:t>(tARN), informacion</w:t>
            </w:r>
          </w:p>
          <w:p>
            <w:pPr>
              <w:pStyle w:val="TableParagraph"/>
              <w:spacing w:line="225" w:lineRule="exact"/>
              <w:rPr>
                <w:sz w:val="21"/>
              </w:rPr>
            </w:pPr>
            <w:r>
              <w:rPr>
                <w:sz w:val="21"/>
              </w:rPr>
              <w:t>gjenetik,</w:t>
            </w:r>
            <w:r>
              <w:rPr>
                <w:spacing w:val="23"/>
                <w:sz w:val="21"/>
              </w:rPr>
              <w:t> </w:t>
            </w:r>
            <w:r>
              <w:rPr>
                <w:sz w:val="21"/>
              </w:rPr>
              <w:t>kodi</w:t>
            </w:r>
            <w:r>
              <w:rPr>
                <w:spacing w:val="15"/>
                <w:sz w:val="21"/>
              </w:rPr>
              <w:t> </w:t>
            </w:r>
            <w:r>
              <w:rPr>
                <w:sz w:val="21"/>
              </w:rPr>
              <w:t>gjenetik,</w:t>
            </w:r>
            <w:r>
              <w:rPr>
                <w:spacing w:val="36"/>
                <w:sz w:val="21"/>
              </w:rPr>
              <w:t> </w:t>
            </w:r>
            <w:r>
              <w:rPr>
                <w:sz w:val="21"/>
              </w:rPr>
              <w:t>kodon,</w:t>
            </w:r>
            <w:r>
              <w:rPr>
                <w:spacing w:val="11"/>
                <w:sz w:val="21"/>
              </w:rPr>
              <w:t> </w:t>
            </w:r>
            <w:r>
              <w:rPr>
                <w:sz w:val="21"/>
              </w:rPr>
              <w:t>antikodon,</w:t>
            </w:r>
            <w:r>
              <w:rPr>
                <w:spacing w:val="35"/>
                <w:sz w:val="21"/>
              </w:rPr>
              <w:t> </w:t>
            </w:r>
            <w:r>
              <w:rPr>
                <w:spacing w:val="-4"/>
                <w:sz w:val="21"/>
              </w:rPr>
              <w:t>gjen,</w:t>
            </w:r>
          </w:p>
        </w:tc>
        <w:tc>
          <w:tcPr>
            <w:tcW w:w="7836" w:type="dxa"/>
            <w:tcBorders>
              <w:top w:val="dashSmallGap" w:sz="6" w:space="0" w:color="000000"/>
              <w:bottom w:val="dashSmallGap" w:sz="6" w:space="0" w:color="000000"/>
            </w:tcBorders>
          </w:tcPr>
          <w:p>
            <w:pPr>
              <w:pStyle w:val="TableParagraph"/>
              <w:numPr>
                <w:ilvl w:val="0"/>
                <w:numId w:val="14"/>
              </w:numPr>
              <w:tabs>
                <w:tab w:pos="458" w:val="left" w:leader="none"/>
                <w:tab w:pos="460" w:val="left" w:leader="none"/>
              </w:tabs>
              <w:spacing w:line="252" w:lineRule="auto" w:before="9" w:after="0"/>
              <w:ind w:left="460" w:right="120" w:hanging="361"/>
              <w:jc w:val="both"/>
              <w:rPr>
                <w:sz w:val="21"/>
              </w:rPr>
            </w:pPr>
            <w:r>
              <w:rPr>
                <w:sz w:val="21"/>
              </w:rPr>
              <w:t>Identifikon përbërësit</w:t>
            </w:r>
            <w:r>
              <w:rPr>
                <w:spacing w:val="40"/>
                <w:sz w:val="21"/>
              </w:rPr>
              <w:t> </w:t>
            </w:r>
            <w:r>
              <w:rPr>
                <w:sz w:val="21"/>
              </w:rPr>
              <w:t>strukturorë</w:t>
            </w:r>
            <w:r>
              <w:rPr>
                <w:spacing w:val="36"/>
                <w:sz w:val="21"/>
              </w:rPr>
              <w:t> </w:t>
            </w:r>
            <w:r>
              <w:rPr>
                <w:sz w:val="21"/>
              </w:rPr>
              <w:t>të ADN-së dhe ARN-së</w:t>
            </w:r>
            <w:r>
              <w:rPr>
                <w:spacing w:val="-6"/>
                <w:sz w:val="21"/>
              </w:rPr>
              <w:t> </w:t>
            </w:r>
            <w:r>
              <w:rPr>
                <w:sz w:val="21"/>
              </w:rPr>
              <w:t>dhe shpjegon rolin e tyre në proceset gjenetike, duke veçuar dallimet e rëndësishme në funksion dhe </w:t>
            </w:r>
            <w:r>
              <w:rPr>
                <w:spacing w:val="-2"/>
                <w:sz w:val="21"/>
              </w:rPr>
              <w:t>strukturë.</w:t>
            </w:r>
          </w:p>
          <w:p>
            <w:pPr>
              <w:pStyle w:val="TableParagraph"/>
              <w:numPr>
                <w:ilvl w:val="0"/>
                <w:numId w:val="14"/>
              </w:numPr>
              <w:tabs>
                <w:tab w:pos="458" w:val="left" w:leader="none"/>
                <w:tab w:pos="460" w:val="left" w:leader="none"/>
              </w:tabs>
              <w:spacing w:line="259" w:lineRule="auto" w:before="0" w:after="0"/>
              <w:ind w:left="460" w:right="129" w:hanging="361"/>
              <w:jc w:val="both"/>
              <w:rPr>
                <w:sz w:val="21"/>
              </w:rPr>
            </w:pPr>
            <w:r>
              <w:rPr>
                <w:sz w:val="21"/>
              </w:rPr>
              <w:t>Jep përkufizimin</w:t>
            </w:r>
            <w:r>
              <w:rPr>
                <w:spacing w:val="40"/>
                <w:sz w:val="21"/>
              </w:rPr>
              <w:t> </w:t>
            </w:r>
            <w:r>
              <w:rPr>
                <w:sz w:val="21"/>
              </w:rPr>
              <w:t>e gjenit dhe i kategorizon llojet e gjeneve sipas funksionit dhe shtrirjes</w:t>
            </w:r>
            <w:r>
              <w:rPr>
                <w:spacing w:val="40"/>
                <w:sz w:val="21"/>
              </w:rPr>
              <w:t> </w:t>
            </w:r>
            <w:r>
              <w:rPr>
                <w:sz w:val="21"/>
              </w:rPr>
              <w:t>(veprimit)</w:t>
            </w:r>
            <w:r>
              <w:rPr>
                <w:spacing w:val="40"/>
                <w:sz w:val="21"/>
              </w:rPr>
              <w:t> </w:t>
            </w:r>
            <w:r>
              <w:rPr>
                <w:sz w:val="21"/>
              </w:rPr>
              <w:t>së tyre.</w:t>
            </w:r>
          </w:p>
          <w:p>
            <w:pPr>
              <w:pStyle w:val="TableParagraph"/>
              <w:numPr>
                <w:ilvl w:val="0"/>
                <w:numId w:val="14"/>
              </w:numPr>
              <w:tabs>
                <w:tab w:pos="459" w:val="left" w:leader="none"/>
              </w:tabs>
              <w:spacing w:line="244" w:lineRule="exact" w:before="0" w:after="0"/>
              <w:ind w:left="459" w:right="0" w:hanging="359"/>
              <w:jc w:val="both"/>
              <w:rPr>
                <w:sz w:val="21"/>
              </w:rPr>
            </w:pPr>
            <w:r>
              <w:rPr>
                <w:sz w:val="21"/>
              </w:rPr>
              <w:t>Shpjegon</w:t>
            </w:r>
            <w:r>
              <w:rPr>
                <w:spacing w:val="25"/>
                <w:sz w:val="21"/>
              </w:rPr>
              <w:t> </w:t>
            </w:r>
            <w:r>
              <w:rPr>
                <w:sz w:val="21"/>
              </w:rPr>
              <w:t>konceptet</w:t>
            </w:r>
            <w:r>
              <w:rPr>
                <w:spacing w:val="31"/>
                <w:sz w:val="21"/>
              </w:rPr>
              <w:t> </w:t>
            </w:r>
            <w:r>
              <w:rPr>
                <w:sz w:val="21"/>
              </w:rPr>
              <w:t>gjenom</w:t>
            </w:r>
            <w:r>
              <w:rPr>
                <w:spacing w:val="14"/>
                <w:sz w:val="21"/>
              </w:rPr>
              <w:t> </w:t>
            </w:r>
            <w:r>
              <w:rPr>
                <w:sz w:val="21"/>
              </w:rPr>
              <w:t>dhe</w:t>
            </w:r>
            <w:r>
              <w:rPr>
                <w:spacing w:val="32"/>
                <w:sz w:val="21"/>
              </w:rPr>
              <w:t> </w:t>
            </w:r>
            <w:r>
              <w:rPr>
                <w:sz w:val="21"/>
              </w:rPr>
              <w:t>genotip</w:t>
            </w:r>
            <w:r>
              <w:rPr>
                <w:spacing w:val="12"/>
                <w:sz w:val="21"/>
              </w:rPr>
              <w:t> </w:t>
            </w:r>
            <w:r>
              <w:rPr>
                <w:sz w:val="21"/>
              </w:rPr>
              <w:t>si</w:t>
            </w:r>
            <w:r>
              <w:rPr>
                <w:spacing w:val="4"/>
                <w:sz w:val="21"/>
              </w:rPr>
              <w:t> </w:t>
            </w:r>
            <w:r>
              <w:rPr>
                <w:sz w:val="21"/>
              </w:rPr>
              <w:t>bazë</w:t>
            </w:r>
            <w:r>
              <w:rPr>
                <w:spacing w:val="19"/>
                <w:sz w:val="21"/>
              </w:rPr>
              <w:t> </w:t>
            </w:r>
            <w:r>
              <w:rPr>
                <w:sz w:val="21"/>
              </w:rPr>
              <w:t>për</w:t>
            </w:r>
            <w:r>
              <w:rPr>
                <w:spacing w:val="15"/>
                <w:sz w:val="21"/>
              </w:rPr>
              <w:t> </w:t>
            </w:r>
            <w:r>
              <w:rPr>
                <w:sz w:val="21"/>
              </w:rPr>
              <w:t>variacionin</w:t>
            </w:r>
            <w:r>
              <w:rPr>
                <w:spacing w:val="26"/>
                <w:sz w:val="21"/>
              </w:rPr>
              <w:t> </w:t>
            </w:r>
            <w:r>
              <w:rPr>
                <w:spacing w:val="-2"/>
                <w:sz w:val="21"/>
              </w:rPr>
              <w:t>gjenetik.</w:t>
            </w:r>
          </w:p>
        </w:tc>
      </w:tr>
    </w:tbl>
    <w:p>
      <w:pPr>
        <w:pStyle w:val="TableParagraph"/>
        <w:spacing w:after="0" w:line="244" w:lineRule="exact"/>
        <w:jc w:val="both"/>
        <w:rPr>
          <w:sz w:val="21"/>
        </w:rPr>
        <w:sectPr>
          <w:pgSz w:w="15840" w:h="12240" w:orient="landscape"/>
          <w:pgMar w:top="1380" w:bottom="280" w:left="720" w:right="720"/>
        </w:sectPr>
      </w:pPr>
    </w:p>
    <w:p>
      <w:pPr>
        <w:pStyle w:val="BodyText"/>
        <w:spacing w:before="6"/>
        <w:rPr>
          <w:b/>
          <w:sz w:val="4"/>
        </w:rPr>
      </w:pPr>
    </w:p>
    <w:tbl>
      <w:tblPr>
        <w:tblW w:w="0" w:type="auto"/>
        <w:jc w:val="left"/>
        <w:tblInd w:w="640"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5392"/>
        <w:gridCol w:w="7830"/>
      </w:tblGrid>
      <w:tr>
        <w:trPr>
          <w:trHeight w:val="1125" w:hRule="atLeast"/>
        </w:trPr>
        <w:tc>
          <w:tcPr>
            <w:tcW w:w="5392" w:type="dxa"/>
            <w:tcBorders>
              <w:left w:val="single" w:sz="6" w:space="0" w:color="000000"/>
              <w:right w:val="single" w:sz="6" w:space="0" w:color="000000"/>
            </w:tcBorders>
          </w:tcPr>
          <w:p>
            <w:pPr>
              <w:pStyle w:val="TableParagraph"/>
              <w:spacing w:line="247" w:lineRule="auto" w:before="8"/>
              <w:ind w:right="240"/>
              <w:rPr>
                <w:sz w:val="21"/>
              </w:rPr>
            </w:pPr>
            <w:r>
              <w:rPr>
                <w:sz w:val="21"/>
              </w:rPr>
              <w:t>gjenom, genotip, fenotip, alele, homozigot, </w:t>
            </w:r>
            <w:r>
              <w:rPr>
                <w:spacing w:val="-2"/>
                <w:sz w:val="21"/>
              </w:rPr>
              <w:t>heterozigot)</w:t>
            </w:r>
          </w:p>
        </w:tc>
        <w:tc>
          <w:tcPr>
            <w:tcW w:w="7830" w:type="dxa"/>
            <w:tcBorders>
              <w:left w:val="single" w:sz="6" w:space="0" w:color="000000"/>
              <w:right w:val="single" w:sz="6" w:space="0" w:color="000000"/>
            </w:tcBorders>
          </w:tcPr>
          <w:p>
            <w:pPr>
              <w:pStyle w:val="TableParagraph"/>
              <w:numPr>
                <w:ilvl w:val="0"/>
                <w:numId w:val="15"/>
              </w:numPr>
              <w:tabs>
                <w:tab w:pos="460" w:val="left" w:leader="none"/>
              </w:tabs>
              <w:spacing w:line="247" w:lineRule="auto" w:before="8" w:after="0"/>
              <w:ind w:left="460" w:right="116" w:hanging="361"/>
              <w:jc w:val="left"/>
              <w:rPr>
                <w:sz w:val="21"/>
              </w:rPr>
            </w:pPr>
            <w:r>
              <w:rPr>
                <w:sz w:val="21"/>
              </w:rPr>
              <w:t>Përshkruan</w:t>
            </w:r>
            <w:r>
              <w:rPr>
                <w:spacing w:val="40"/>
                <w:sz w:val="21"/>
              </w:rPr>
              <w:t> </w:t>
            </w:r>
            <w:r>
              <w:rPr>
                <w:sz w:val="21"/>
              </w:rPr>
              <w:t>kodin gjenetik</w:t>
            </w:r>
            <w:r>
              <w:rPr>
                <w:spacing w:val="28"/>
                <w:sz w:val="21"/>
              </w:rPr>
              <w:t> </w:t>
            </w:r>
            <w:r>
              <w:rPr>
                <w:sz w:val="21"/>
              </w:rPr>
              <w:t>dhe</w:t>
            </w:r>
            <w:r>
              <w:rPr>
                <w:spacing w:val="31"/>
                <w:sz w:val="21"/>
              </w:rPr>
              <w:t> </w:t>
            </w:r>
            <w:r>
              <w:rPr>
                <w:sz w:val="21"/>
              </w:rPr>
              <w:t>shpjegon</w:t>
            </w:r>
            <w:r>
              <w:rPr>
                <w:spacing w:val="25"/>
                <w:sz w:val="21"/>
              </w:rPr>
              <w:t> </w:t>
            </w:r>
            <w:r>
              <w:rPr>
                <w:sz w:val="21"/>
              </w:rPr>
              <w:t>si lidhet</w:t>
            </w:r>
            <w:r>
              <w:rPr>
                <w:spacing w:val="40"/>
                <w:sz w:val="21"/>
              </w:rPr>
              <w:t> </w:t>
            </w:r>
            <w:r>
              <w:rPr>
                <w:sz w:val="21"/>
              </w:rPr>
              <w:t>ai me</w:t>
            </w:r>
            <w:r>
              <w:rPr>
                <w:spacing w:val="18"/>
                <w:sz w:val="21"/>
              </w:rPr>
              <w:t> </w:t>
            </w:r>
            <w:r>
              <w:rPr>
                <w:sz w:val="21"/>
              </w:rPr>
              <w:t>strukturën</w:t>
            </w:r>
            <w:r>
              <w:rPr>
                <w:spacing w:val="38"/>
                <w:sz w:val="21"/>
              </w:rPr>
              <w:t> </w:t>
            </w:r>
            <w:r>
              <w:rPr>
                <w:sz w:val="21"/>
              </w:rPr>
              <w:t>dhe</w:t>
            </w:r>
            <w:r>
              <w:rPr>
                <w:spacing w:val="31"/>
                <w:sz w:val="21"/>
              </w:rPr>
              <w:t> </w:t>
            </w:r>
            <w:r>
              <w:rPr>
                <w:sz w:val="21"/>
              </w:rPr>
              <w:t>funksionin e gjeneve</w:t>
            </w:r>
            <w:r>
              <w:rPr>
                <w:spacing w:val="40"/>
                <w:sz w:val="21"/>
              </w:rPr>
              <w:t> </w:t>
            </w:r>
            <w:r>
              <w:rPr>
                <w:sz w:val="21"/>
              </w:rPr>
              <w:t>si pjesë</w:t>
            </w:r>
            <w:r>
              <w:rPr>
                <w:spacing w:val="40"/>
                <w:sz w:val="21"/>
              </w:rPr>
              <w:t> </w:t>
            </w:r>
            <w:r>
              <w:rPr>
                <w:sz w:val="21"/>
              </w:rPr>
              <w:t>e ADN-së.</w:t>
            </w:r>
          </w:p>
          <w:p>
            <w:pPr>
              <w:pStyle w:val="TableParagraph"/>
              <w:numPr>
                <w:ilvl w:val="0"/>
                <w:numId w:val="15"/>
              </w:numPr>
              <w:tabs>
                <w:tab w:pos="460" w:val="left" w:leader="none"/>
              </w:tabs>
              <w:spacing w:line="247" w:lineRule="auto" w:before="13" w:after="0"/>
              <w:ind w:left="460" w:right="122" w:hanging="361"/>
              <w:jc w:val="left"/>
              <w:rPr>
                <w:sz w:val="21"/>
              </w:rPr>
            </w:pPr>
            <w:r>
              <w:rPr>
                <w:sz w:val="21"/>
              </w:rPr>
              <w:t>Tregon</w:t>
            </w:r>
            <w:r>
              <w:rPr>
                <w:spacing w:val="36"/>
                <w:sz w:val="21"/>
              </w:rPr>
              <w:t> </w:t>
            </w:r>
            <w:r>
              <w:rPr>
                <w:sz w:val="21"/>
              </w:rPr>
              <w:t>dallimet</w:t>
            </w:r>
            <w:r>
              <w:rPr>
                <w:spacing w:val="40"/>
                <w:sz w:val="21"/>
              </w:rPr>
              <w:t> </w:t>
            </w:r>
            <w:r>
              <w:rPr>
                <w:sz w:val="21"/>
              </w:rPr>
              <w:t>midis</w:t>
            </w:r>
            <w:r>
              <w:rPr>
                <w:spacing w:val="40"/>
                <w:sz w:val="21"/>
              </w:rPr>
              <w:t> </w:t>
            </w:r>
            <w:r>
              <w:rPr>
                <w:sz w:val="21"/>
              </w:rPr>
              <w:t>genotipit</w:t>
            </w:r>
            <w:r>
              <w:rPr>
                <w:spacing w:val="40"/>
                <w:sz w:val="21"/>
              </w:rPr>
              <w:t> </w:t>
            </w:r>
            <w:r>
              <w:rPr>
                <w:sz w:val="21"/>
              </w:rPr>
              <w:t>dhe</w:t>
            </w:r>
            <w:r>
              <w:rPr>
                <w:spacing w:val="40"/>
                <w:sz w:val="21"/>
              </w:rPr>
              <w:t> </w:t>
            </w:r>
            <w:r>
              <w:rPr>
                <w:sz w:val="21"/>
              </w:rPr>
              <w:t>fenotipit</w:t>
            </w:r>
            <w:r>
              <w:rPr>
                <w:spacing w:val="40"/>
                <w:sz w:val="21"/>
              </w:rPr>
              <w:t> </w:t>
            </w:r>
            <w:r>
              <w:rPr>
                <w:sz w:val="21"/>
              </w:rPr>
              <w:t>dhe</w:t>
            </w:r>
            <w:r>
              <w:rPr>
                <w:spacing w:val="40"/>
                <w:sz w:val="21"/>
              </w:rPr>
              <w:t> </w:t>
            </w:r>
            <w:r>
              <w:rPr>
                <w:sz w:val="21"/>
              </w:rPr>
              <w:t>shpjegon</w:t>
            </w:r>
            <w:r>
              <w:rPr>
                <w:spacing w:val="40"/>
                <w:sz w:val="21"/>
              </w:rPr>
              <w:t> </w:t>
            </w:r>
            <w:r>
              <w:rPr>
                <w:sz w:val="21"/>
              </w:rPr>
              <w:t>si</w:t>
            </w:r>
            <w:r>
              <w:rPr>
                <w:spacing w:val="39"/>
                <w:sz w:val="21"/>
              </w:rPr>
              <w:t> </w:t>
            </w:r>
            <w:r>
              <w:rPr>
                <w:sz w:val="21"/>
              </w:rPr>
              <w:t>ndikojnë</w:t>
            </w:r>
            <w:r>
              <w:rPr>
                <w:spacing w:val="80"/>
                <w:sz w:val="21"/>
              </w:rPr>
              <w:t> </w:t>
            </w:r>
            <w:r>
              <w:rPr>
                <w:sz w:val="21"/>
              </w:rPr>
              <w:t>ato</w:t>
            </w:r>
            <w:r>
              <w:rPr>
                <w:spacing w:val="35"/>
                <w:sz w:val="21"/>
              </w:rPr>
              <w:t> </w:t>
            </w:r>
            <w:r>
              <w:rPr>
                <w:sz w:val="21"/>
              </w:rPr>
              <w:t>në vetitë e organizmit.</w:t>
            </w:r>
          </w:p>
        </w:tc>
      </w:tr>
      <w:tr>
        <w:trPr>
          <w:trHeight w:val="2255" w:hRule="atLeast"/>
        </w:trPr>
        <w:tc>
          <w:tcPr>
            <w:tcW w:w="5392" w:type="dxa"/>
            <w:tcBorders>
              <w:left w:val="single" w:sz="6" w:space="0" w:color="000000"/>
              <w:right w:val="single" w:sz="6" w:space="0" w:color="000000"/>
            </w:tcBorders>
          </w:tcPr>
          <w:p>
            <w:pPr>
              <w:pStyle w:val="TableParagraph"/>
              <w:numPr>
                <w:ilvl w:val="0"/>
                <w:numId w:val="16"/>
              </w:numPr>
              <w:tabs>
                <w:tab w:pos="460" w:val="left" w:leader="none"/>
              </w:tabs>
              <w:spacing w:line="240" w:lineRule="auto" w:before="10" w:after="0"/>
              <w:ind w:left="460" w:right="0" w:hanging="360"/>
              <w:jc w:val="left"/>
              <w:rPr>
                <w:b/>
                <w:sz w:val="21"/>
              </w:rPr>
            </w:pPr>
            <w:r>
              <w:rPr>
                <w:b/>
                <w:sz w:val="21"/>
              </w:rPr>
              <w:t>Ndërtimi</w:t>
            </w:r>
            <w:r>
              <w:rPr>
                <w:b/>
                <w:spacing w:val="26"/>
                <w:sz w:val="21"/>
              </w:rPr>
              <w:t> </w:t>
            </w:r>
            <w:r>
              <w:rPr>
                <w:b/>
                <w:sz w:val="21"/>
              </w:rPr>
              <w:t>dhe</w:t>
            </w:r>
            <w:r>
              <w:rPr>
                <w:b/>
                <w:spacing w:val="7"/>
                <w:sz w:val="21"/>
              </w:rPr>
              <w:t> </w:t>
            </w:r>
            <w:r>
              <w:rPr>
                <w:b/>
                <w:sz w:val="21"/>
              </w:rPr>
              <w:t>vetitë</w:t>
            </w:r>
            <w:r>
              <w:rPr>
                <w:b/>
                <w:spacing w:val="32"/>
                <w:sz w:val="21"/>
              </w:rPr>
              <w:t> </w:t>
            </w:r>
            <w:r>
              <w:rPr>
                <w:b/>
                <w:sz w:val="21"/>
              </w:rPr>
              <w:t>e</w:t>
            </w:r>
            <w:r>
              <w:rPr>
                <w:b/>
                <w:spacing w:val="4"/>
                <w:sz w:val="21"/>
              </w:rPr>
              <w:t> </w:t>
            </w:r>
            <w:r>
              <w:rPr>
                <w:b/>
                <w:spacing w:val="-2"/>
                <w:sz w:val="21"/>
              </w:rPr>
              <w:t>kromozomit</w:t>
            </w:r>
          </w:p>
          <w:p>
            <w:pPr>
              <w:pStyle w:val="TableParagraph"/>
              <w:spacing w:line="247" w:lineRule="auto" w:before="79"/>
              <w:rPr>
                <w:sz w:val="21"/>
              </w:rPr>
            </w:pPr>
            <w:r>
              <w:rPr>
                <w:sz w:val="21"/>
              </w:rPr>
              <w:t>(kromatide,</w:t>
            </w:r>
            <w:r>
              <w:rPr>
                <w:spacing w:val="40"/>
                <w:sz w:val="21"/>
              </w:rPr>
              <w:t> </w:t>
            </w:r>
            <w:r>
              <w:rPr>
                <w:sz w:val="21"/>
              </w:rPr>
              <w:t>kromonema,</w:t>
            </w:r>
            <w:r>
              <w:rPr>
                <w:spacing w:val="40"/>
                <w:sz w:val="21"/>
              </w:rPr>
              <w:t> </w:t>
            </w:r>
            <w:r>
              <w:rPr>
                <w:sz w:val="21"/>
              </w:rPr>
              <w:t>matriks, histone, autozome, kromozome të seksit, bërthamë diploide,</w:t>
            </w:r>
            <w:r>
              <w:rPr>
                <w:spacing w:val="40"/>
                <w:sz w:val="21"/>
              </w:rPr>
              <w:t> </w:t>
            </w:r>
            <w:r>
              <w:rPr>
                <w:sz w:val="21"/>
              </w:rPr>
              <w:t>bërthamë haploide,</w:t>
            </w:r>
            <w:r>
              <w:rPr>
                <w:spacing w:val="40"/>
                <w:sz w:val="21"/>
              </w:rPr>
              <w:t> </w:t>
            </w:r>
            <w:r>
              <w:rPr>
                <w:sz w:val="21"/>
              </w:rPr>
              <w:t>kariotip, kariogram, idiogram)</w:t>
            </w:r>
          </w:p>
        </w:tc>
        <w:tc>
          <w:tcPr>
            <w:tcW w:w="7830" w:type="dxa"/>
            <w:tcBorders>
              <w:left w:val="single" w:sz="6" w:space="0" w:color="000000"/>
              <w:right w:val="single" w:sz="6" w:space="0" w:color="000000"/>
            </w:tcBorders>
          </w:tcPr>
          <w:p>
            <w:pPr>
              <w:pStyle w:val="TableParagraph"/>
              <w:numPr>
                <w:ilvl w:val="0"/>
                <w:numId w:val="17"/>
              </w:numPr>
              <w:tabs>
                <w:tab w:pos="460" w:val="left" w:leader="none"/>
              </w:tabs>
              <w:spacing w:line="256" w:lineRule="auto" w:before="10" w:after="0"/>
              <w:ind w:left="460" w:right="121" w:hanging="361"/>
              <w:jc w:val="left"/>
              <w:rPr>
                <w:sz w:val="21"/>
              </w:rPr>
            </w:pPr>
            <w:r>
              <w:rPr>
                <w:sz w:val="21"/>
              </w:rPr>
              <w:t>Përshkruan</w:t>
            </w:r>
            <w:r>
              <w:rPr>
                <w:spacing w:val="40"/>
                <w:sz w:val="21"/>
              </w:rPr>
              <w:t> </w:t>
            </w:r>
            <w:r>
              <w:rPr>
                <w:sz w:val="21"/>
              </w:rPr>
              <w:t>ndërtimin</w:t>
            </w:r>
            <w:r>
              <w:rPr>
                <w:spacing w:val="40"/>
                <w:sz w:val="21"/>
              </w:rPr>
              <w:t> </w:t>
            </w:r>
            <w:r>
              <w:rPr>
                <w:sz w:val="21"/>
              </w:rPr>
              <w:t>e</w:t>
            </w:r>
            <w:r>
              <w:rPr>
                <w:spacing w:val="30"/>
                <w:sz w:val="21"/>
              </w:rPr>
              <w:t> </w:t>
            </w:r>
            <w:r>
              <w:rPr>
                <w:sz w:val="21"/>
              </w:rPr>
              <w:t>kromozomeve</w:t>
            </w:r>
            <w:r>
              <w:rPr>
                <w:spacing w:val="40"/>
                <w:sz w:val="21"/>
              </w:rPr>
              <w:t> </w:t>
            </w:r>
            <w:r>
              <w:rPr>
                <w:sz w:val="21"/>
              </w:rPr>
              <w:t>dhe</w:t>
            </w:r>
            <w:r>
              <w:rPr>
                <w:spacing w:val="40"/>
                <w:sz w:val="21"/>
              </w:rPr>
              <w:t> </w:t>
            </w:r>
            <w:r>
              <w:rPr>
                <w:sz w:val="21"/>
              </w:rPr>
              <w:t>shpjegon</w:t>
            </w:r>
            <w:r>
              <w:rPr>
                <w:spacing w:val="40"/>
                <w:sz w:val="21"/>
              </w:rPr>
              <w:t> </w:t>
            </w:r>
            <w:r>
              <w:rPr>
                <w:sz w:val="21"/>
              </w:rPr>
              <w:t>si</w:t>
            </w:r>
            <w:r>
              <w:rPr>
                <w:spacing w:val="28"/>
                <w:sz w:val="21"/>
              </w:rPr>
              <w:t> </w:t>
            </w:r>
            <w:r>
              <w:rPr>
                <w:sz w:val="21"/>
              </w:rPr>
              <w:t>lidhen</w:t>
            </w:r>
            <w:r>
              <w:rPr>
                <w:spacing w:val="40"/>
                <w:sz w:val="21"/>
              </w:rPr>
              <w:t> </w:t>
            </w:r>
            <w:r>
              <w:rPr>
                <w:sz w:val="21"/>
              </w:rPr>
              <w:t>ato</w:t>
            </w:r>
            <w:r>
              <w:rPr>
                <w:spacing w:val="35"/>
                <w:sz w:val="21"/>
              </w:rPr>
              <w:t> </w:t>
            </w:r>
            <w:r>
              <w:rPr>
                <w:sz w:val="21"/>
              </w:rPr>
              <w:t>me</w:t>
            </w:r>
            <w:r>
              <w:rPr>
                <w:spacing w:val="40"/>
                <w:sz w:val="21"/>
              </w:rPr>
              <w:t> </w:t>
            </w:r>
            <w:r>
              <w:rPr>
                <w:sz w:val="21"/>
              </w:rPr>
              <w:t>proceset </w:t>
            </w:r>
            <w:r>
              <w:rPr>
                <w:spacing w:val="-2"/>
                <w:sz w:val="21"/>
              </w:rPr>
              <w:t>trashëguese.</w:t>
            </w:r>
          </w:p>
          <w:p>
            <w:pPr>
              <w:pStyle w:val="TableParagraph"/>
              <w:numPr>
                <w:ilvl w:val="0"/>
                <w:numId w:val="17"/>
              </w:numPr>
              <w:tabs>
                <w:tab w:pos="460" w:val="left" w:leader="none"/>
              </w:tabs>
              <w:spacing w:line="247" w:lineRule="auto" w:before="0" w:after="0"/>
              <w:ind w:left="460" w:right="108" w:hanging="361"/>
              <w:jc w:val="left"/>
              <w:rPr>
                <w:sz w:val="21"/>
              </w:rPr>
            </w:pPr>
            <w:r>
              <w:rPr>
                <w:sz w:val="21"/>
              </w:rPr>
              <w:t>Bën</w:t>
            </w:r>
            <w:r>
              <w:rPr>
                <w:spacing w:val="40"/>
                <w:sz w:val="21"/>
              </w:rPr>
              <w:t> </w:t>
            </w:r>
            <w:r>
              <w:rPr>
                <w:sz w:val="21"/>
              </w:rPr>
              <w:t>dallimin</w:t>
            </w:r>
            <w:r>
              <w:rPr>
                <w:spacing w:val="79"/>
                <w:sz w:val="21"/>
              </w:rPr>
              <w:t> </w:t>
            </w:r>
            <w:r>
              <w:rPr>
                <w:sz w:val="21"/>
              </w:rPr>
              <w:t>midis</w:t>
            </w:r>
            <w:r>
              <w:rPr>
                <w:spacing w:val="80"/>
                <w:sz w:val="21"/>
              </w:rPr>
              <w:t> </w:t>
            </w:r>
            <w:r>
              <w:rPr>
                <w:sz w:val="21"/>
              </w:rPr>
              <w:t>bërthamës</w:t>
            </w:r>
            <w:r>
              <w:rPr>
                <w:spacing w:val="80"/>
                <w:sz w:val="21"/>
              </w:rPr>
              <w:t> </w:t>
            </w:r>
            <w:r>
              <w:rPr>
                <w:sz w:val="21"/>
              </w:rPr>
              <w:t>haploide</w:t>
            </w:r>
            <w:r>
              <w:rPr>
                <w:spacing w:val="80"/>
                <w:sz w:val="21"/>
              </w:rPr>
              <w:t> </w:t>
            </w:r>
            <w:r>
              <w:rPr>
                <w:sz w:val="21"/>
              </w:rPr>
              <w:t>dhe</w:t>
            </w:r>
            <w:r>
              <w:rPr>
                <w:spacing w:val="73"/>
                <w:sz w:val="21"/>
              </w:rPr>
              <w:t> </w:t>
            </w:r>
            <w:r>
              <w:rPr>
                <w:sz w:val="21"/>
              </w:rPr>
              <w:t>diploide</w:t>
            </w:r>
            <w:r>
              <w:rPr>
                <w:spacing w:val="73"/>
                <w:sz w:val="21"/>
              </w:rPr>
              <w:t> </w:t>
            </w:r>
            <w:r>
              <w:rPr>
                <w:sz w:val="21"/>
              </w:rPr>
              <w:t>në</w:t>
            </w:r>
            <w:r>
              <w:rPr>
                <w:spacing w:val="73"/>
                <w:sz w:val="21"/>
              </w:rPr>
              <w:t> </w:t>
            </w:r>
            <w:r>
              <w:rPr>
                <w:sz w:val="21"/>
              </w:rPr>
              <w:t>lidhje</w:t>
            </w:r>
            <w:r>
              <w:rPr>
                <w:spacing w:val="80"/>
                <w:sz w:val="21"/>
              </w:rPr>
              <w:t> </w:t>
            </w:r>
            <w:r>
              <w:rPr>
                <w:sz w:val="21"/>
              </w:rPr>
              <w:t>me</w:t>
            </w:r>
            <w:r>
              <w:rPr>
                <w:spacing w:val="40"/>
                <w:sz w:val="21"/>
              </w:rPr>
              <w:t> </w:t>
            </w:r>
            <w:r>
              <w:rPr>
                <w:sz w:val="21"/>
              </w:rPr>
              <w:t>numrin</w:t>
            </w:r>
            <w:r>
              <w:rPr>
                <w:spacing w:val="80"/>
                <w:sz w:val="21"/>
              </w:rPr>
              <w:t> </w:t>
            </w:r>
            <w:r>
              <w:rPr>
                <w:sz w:val="21"/>
              </w:rPr>
              <w:t>e kromozomeve</w:t>
            </w:r>
            <w:r>
              <w:rPr>
                <w:spacing w:val="40"/>
                <w:sz w:val="21"/>
              </w:rPr>
              <w:t> </w:t>
            </w:r>
            <w:r>
              <w:rPr>
                <w:sz w:val="21"/>
              </w:rPr>
              <w:t>dhe shpjegon</w:t>
            </w:r>
            <w:r>
              <w:rPr>
                <w:spacing w:val="40"/>
                <w:sz w:val="21"/>
              </w:rPr>
              <w:t> </w:t>
            </w:r>
            <w:r>
              <w:rPr>
                <w:sz w:val="21"/>
              </w:rPr>
              <w:t>rolin</w:t>
            </w:r>
            <w:r>
              <w:rPr>
                <w:spacing w:val="40"/>
                <w:sz w:val="21"/>
              </w:rPr>
              <w:t> </w:t>
            </w:r>
            <w:r>
              <w:rPr>
                <w:sz w:val="21"/>
              </w:rPr>
              <w:t>e tyre në ndarjen</w:t>
            </w:r>
            <w:r>
              <w:rPr>
                <w:spacing w:val="40"/>
                <w:sz w:val="21"/>
              </w:rPr>
              <w:t> </w:t>
            </w:r>
            <w:r>
              <w:rPr>
                <w:sz w:val="21"/>
              </w:rPr>
              <w:t>qelizore.</w:t>
            </w:r>
          </w:p>
          <w:p>
            <w:pPr>
              <w:pStyle w:val="TableParagraph"/>
              <w:numPr>
                <w:ilvl w:val="0"/>
                <w:numId w:val="17"/>
              </w:numPr>
              <w:tabs>
                <w:tab w:pos="460" w:val="left" w:leader="none"/>
              </w:tabs>
              <w:spacing w:line="247" w:lineRule="auto" w:before="6" w:after="0"/>
              <w:ind w:left="460" w:right="106" w:hanging="361"/>
              <w:jc w:val="left"/>
              <w:rPr>
                <w:sz w:val="21"/>
              </w:rPr>
            </w:pPr>
            <w:r>
              <w:rPr>
                <w:sz w:val="21"/>
              </w:rPr>
              <w:t>Bën</w:t>
            </w:r>
            <w:r>
              <w:rPr>
                <w:spacing w:val="40"/>
                <w:sz w:val="21"/>
              </w:rPr>
              <w:t> </w:t>
            </w:r>
            <w:r>
              <w:rPr>
                <w:sz w:val="21"/>
              </w:rPr>
              <w:t>dallimin</w:t>
            </w:r>
            <w:r>
              <w:rPr>
                <w:spacing w:val="40"/>
                <w:sz w:val="21"/>
              </w:rPr>
              <w:t> </w:t>
            </w:r>
            <w:r>
              <w:rPr>
                <w:sz w:val="21"/>
              </w:rPr>
              <w:t>midis</w:t>
            </w:r>
            <w:r>
              <w:rPr>
                <w:spacing w:val="40"/>
                <w:sz w:val="21"/>
              </w:rPr>
              <w:t> </w:t>
            </w:r>
            <w:r>
              <w:rPr>
                <w:sz w:val="21"/>
              </w:rPr>
              <w:t>kromozomeve</w:t>
            </w:r>
            <w:r>
              <w:rPr>
                <w:spacing w:val="40"/>
                <w:sz w:val="21"/>
              </w:rPr>
              <w:t> </w:t>
            </w:r>
            <w:r>
              <w:rPr>
                <w:sz w:val="21"/>
              </w:rPr>
              <w:t>autozomale</w:t>
            </w:r>
            <w:r>
              <w:rPr>
                <w:spacing w:val="40"/>
                <w:sz w:val="21"/>
              </w:rPr>
              <w:t> </w:t>
            </w:r>
            <w:r>
              <w:rPr>
                <w:sz w:val="21"/>
              </w:rPr>
              <w:t>dhe</w:t>
            </w:r>
            <w:r>
              <w:rPr>
                <w:spacing w:val="40"/>
                <w:sz w:val="21"/>
              </w:rPr>
              <w:t> </w:t>
            </w:r>
            <w:r>
              <w:rPr>
                <w:sz w:val="21"/>
              </w:rPr>
              <w:t>atyre</w:t>
            </w:r>
            <w:r>
              <w:rPr>
                <w:spacing w:val="40"/>
                <w:sz w:val="21"/>
              </w:rPr>
              <w:t> </w:t>
            </w:r>
            <w:r>
              <w:rPr>
                <w:sz w:val="21"/>
              </w:rPr>
              <w:t>seksuale</w:t>
            </w:r>
            <w:r>
              <w:rPr>
                <w:spacing w:val="40"/>
                <w:sz w:val="21"/>
              </w:rPr>
              <w:t> </w:t>
            </w:r>
            <w:r>
              <w:rPr>
                <w:sz w:val="21"/>
              </w:rPr>
              <w:t>dhe</w:t>
            </w:r>
            <w:r>
              <w:rPr>
                <w:spacing w:val="40"/>
                <w:sz w:val="21"/>
              </w:rPr>
              <w:t> </w:t>
            </w:r>
            <w:r>
              <w:rPr>
                <w:sz w:val="21"/>
              </w:rPr>
              <w:t>shpjegon rolin e tyre</w:t>
            </w:r>
            <w:r>
              <w:rPr>
                <w:spacing w:val="40"/>
                <w:sz w:val="21"/>
              </w:rPr>
              <w:t> </w:t>
            </w:r>
            <w:r>
              <w:rPr>
                <w:sz w:val="21"/>
              </w:rPr>
              <w:t>në trashëgimi.</w:t>
            </w:r>
          </w:p>
          <w:p>
            <w:pPr>
              <w:pStyle w:val="TableParagraph"/>
              <w:numPr>
                <w:ilvl w:val="0"/>
                <w:numId w:val="17"/>
              </w:numPr>
              <w:tabs>
                <w:tab w:pos="460" w:val="left" w:leader="none"/>
              </w:tabs>
              <w:spacing w:line="256" w:lineRule="auto" w:before="1" w:after="0"/>
              <w:ind w:left="460" w:right="110" w:hanging="361"/>
              <w:jc w:val="left"/>
              <w:rPr>
                <w:sz w:val="21"/>
              </w:rPr>
            </w:pPr>
            <w:r>
              <w:rPr>
                <w:sz w:val="21"/>
              </w:rPr>
              <w:t>Përshkruan</w:t>
            </w:r>
            <w:r>
              <w:rPr>
                <w:spacing w:val="80"/>
                <w:sz w:val="21"/>
              </w:rPr>
              <w:t> </w:t>
            </w:r>
            <w:r>
              <w:rPr>
                <w:sz w:val="21"/>
              </w:rPr>
              <w:t>kariotipin,</w:t>
            </w:r>
            <w:r>
              <w:rPr>
                <w:spacing w:val="40"/>
                <w:sz w:val="21"/>
              </w:rPr>
              <w:t> </w:t>
            </w:r>
            <w:r>
              <w:rPr>
                <w:sz w:val="21"/>
              </w:rPr>
              <w:t>kariogramin</w:t>
            </w:r>
            <w:r>
              <w:rPr>
                <w:spacing w:val="40"/>
                <w:sz w:val="21"/>
              </w:rPr>
              <w:t> </w:t>
            </w:r>
            <w:r>
              <w:rPr>
                <w:sz w:val="21"/>
              </w:rPr>
              <w:t>dhe</w:t>
            </w:r>
            <w:r>
              <w:rPr>
                <w:spacing w:val="40"/>
                <w:sz w:val="21"/>
              </w:rPr>
              <w:t> </w:t>
            </w:r>
            <w:r>
              <w:rPr>
                <w:sz w:val="21"/>
              </w:rPr>
              <w:t>idiogramin</w:t>
            </w:r>
            <w:r>
              <w:rPr>
                <w:spacing w:val="40"/>
                <w:sz w:val="21"/>
              </w:rPr>
              <w:t> </w:t>
            </w:r>
            <w:r>
              <w:rPr>
                <w:sz w:val="21"/>
              </w:rPr>
              <w:t>dhe</w:t>
            </w:r>
            <w:r>
              <w:rPr>
                <w:spacing w:val="40"/>
                <w:sz w:val="21"/>
              </w:rPr>
              <w:t> </w:t>
            </w:r>
            <w:r>
              <w:rPr>
                <w:sz w:val="21"/>
              </w:rPr>
              <w:t>shpjegon</w:t>
            </w:r>
            <w:r>
              <w:rPr>
                <w:spacing w:val="40"/>
                <w:sz w:val="21"/>
              </w:rPr>
              <w:t> </w:t>
            </w:r>
            <w:r>
              <w:rPr>
                <w:sz w:val="21"/>
              </w:rPr>
              <w:t>përdorimin</w:t>
            </w:r>
            <w:r>
              <w:rPr>
                <w:spacing w:val="80"/>
                <w:sz w:val="21"/>
              </w:rPr>
              <w:t> </w:t>
            </w:r>
            <w:r>
              <w:rPr>
                <w:sz w:val="21"/>
              </w:rPr>
              <w:t>e tyre në gjenetikë.</w:t>
            </w:r>
          </w:p>
        </w:tc>
      </w:tr>
      <w:tr>
        <w:trPr>
          <w:trHeight w:val="1150" w:hRule="atLeast"/>
        </w:trPr>
        <w:tc>
          <w:tcPr>
            <w:tcW w:w="5392" w:type="dxa"/>
            <w:tcBorders>
              <w:left w:val="single" w:sz="6" w:space="0" w:color="000000"/>
              <w:right w:val="single" w:sz="6" w:space="0" w:color="000000"/>
            </w:tcBorders>
          </w:tcPr>
          <w:p>
            <w:pPr>
              <w:pStyle w:val="TableParagraph"/>
              <w:numPr>
                <w:ilvl w:val="0"/>
                <w:numId w:val="18"/>
              </w:numPr>
              <w:tabs>
                <w:tab w:pos="412" w:val="left" w:leader="none"/>
              </w:tabs>
              <w:spacing w:line="240" w:lineRule="auto" w:before="9" w:after="0"/>
              <w:ind w:left="412" w:right="0" w:hanging="312"/>
              <w:jc w:val="left"/>
              <w:rPr>
                <w:b/>
                <w:sz w:val="21"/>
              </w:rPr>
            </w:pPr>
            <w:r>
              <w:rPr>
                <w:b/>
                <w:sz w:val="21"/>
              </w:rPr>
              <w:t>Cikli</w:t>
            </w:r>
            <w:r>
              <w:rPr>
                <w:b/>
                <w:spacing w:val="11"/>
                <w:sz w:val="21"/>
              </w:rPr>
              <w:t> </w:t>
            </w:r>
            <w:r>
              <w:rPr>
                <w:b/>
                <w:spacing w:val="-2"/>
                <w:sz w:val="21"/>
              </w:rPr>
              <w:t>qelizor</w:t>
            </w:r>
          </w:p>
          <w:p>
            <w:pPr>
              <w:pStyle w:val="TableParagraph"/>
              <w:spacing w:before="128"/>
              <w:rPr>
                <w:sz w:val="21"/>
              </w:rPr>
            </w:pPr>
            <w:r>
              <w:rPr>
                <w:sz w:val="21"/>
              </w:rPr>
              <w:t>(cikli</w:t>
            </w:r>
            <w:r>
              <w:rPr>
                <w:spacing w:val="17"/>
                <w:sz w:val="21"/>
              </w:rPr>
              <w:t> </w:t>
            </w:r>
            <w:r>
              <w:rPr>
                <w:sz w:val="21"/>
              </w:rPr>
              <w:t>qelizor,</w:t>
            </w:r>
            <w:r>
              <w:rPr>
                <w:spacing w:val="39"/>
                <w:sz w:val="21"/>
              </w:rPr>
              <w:t> </w:t>
            </w:r>
            <w:r>
              <w:rPr>
                <w:sz w:val="21"/>
              </w:rPr>
              <w:t>amitoza,</w:t>
            </w:r>
            <w:r>
              <w:rPr>
                <w:spacing w:val="13"/>
                <w:sz w:val="21"/>
              </w:rPr>
              <w:t> </w:t>
            </w:r>
            <w:r>
              <w:rPr>
                <w:sz w:val="21"/>
              </w:rPr>
              <w:t>mitoza,</w:t>
            </w:r>
            <w:r>
              <w:rPr>
                <w:spacing w:val="13"/>
                <w:sz w:val="21"/>
              </w:rPr>
              <w:t> </w:t>
            </w:r>
            <w:r>
              <w:rPr>
                <w:sz w:val="21"/>
              </w:rPr>
              <w:t>mejoza,</w:t>
            </w:r>
            <w:r>
              <w:rPr>
                <w:spacing w:val="27"/>
                <w:sz w:val="21"/>
              </w:rPr>
              <w:t> </w:t>
            </w:r>
            <w:r>
              <w:rPr>
                <w:spacing w:val="-2"/>
                <w:sz w:val="21"/>
              </w:rPr>
              <w:t>citokineza)</w:t>
            </w:r>
          </w:p>
        </w:tc>
        <w:tc>
          <w:tcPr>
            <w:tcW w:w="7830" w:type="dxa"/>
            <w:tcBorders>
              <w:left w:val="single" w:sz="6" w:space="0" w:color="000000"/>
              <w:right w:val="single" w:sz="6" w:space="0" w:color="000000"/>
            </w:tcBorders>
          </w:tcPr>
          <w:p>
            <w:pPr>
              <w:pStyle w:val="TableParagraph"/>
              <w:numPr>
                <w:ilvl w:val="0"/>
                <w:numId w:val="19"/>
              </w:numPr>
              <w:tabs>
                <w:tab w:pos="460" w:val="left" w:leader="none"/>
              </w:tabs>
              <w:spacing w:line="247" w:lineRule="auto" w:before="9" w:after="0"/>
              <w:ind w:left="460" w:right="123" w:hanging="361"/>
              <w:jc w:val="left"/>
              <w:rPr>
                <w:sz w:val="21"/>
              </w:rPr>
            </w:pPr>
            <w:r>
              <w:rPr>
                <w:sz w:val="21"/>
              </w:rPr>
              <w:t>Përcakton</w:t>
            </w:r>
            <w:r>
              <w:rPr>
                <w:spacing w:val="25"/>
                <w:sz w:val="21"/>
              </w:rPr>
              <w:t> </w:t>
            </w:r>
            <w:r>
              <w:rPr>
                <w:sz w:val="21"/>
              </w:rPr>
              <w:t>ciklin qelizor,</w:t>
            </w:r>
            <w:r>
              <w:rPr>
                <w:spacing w:val="37"/>
                <w:sz w:val="21"/>
              </w:rPr>
              <w:t> </w:t>
            </w:r>
            <w:r>
              <w:rPr>
                <w:sz w:val="21"/>
              </w:rPr>
              <w:t>rendit</w:t>
            </w:r>
            <w:r>
              <w:rPr>
                <w:spacing w:val="30"/>
                <w:sz w:val="21"/>
              </w:rPr>
              <w:t> </w:t>
            </w:r>
            <w:r>
              <w:rPr>
                <w:sz w:val="21"/>
              </w:rPr>
              <w:t>periudhat</w:t>
            </w:r>
            <w:r>
              <w:rPr>
                <w:spacing w:val="40"/>
                <w:sz w:val="21"/>
              </w:rPr>
              <w:t> </w:t>
            </w:r>
            <w:r>
              <w:rPr>
                <w:sz w:val="21"/>
              </w:rPr>
              <w:t>e ciklit qelizor</w:t>
            </w:r>
            <w:r>
              <w:rPr>
                <w:spacing w:val="27"/>
                <w:sz w:val="21"/>
              </w:rPr>
              <w:t> </w:t>
            </w:r>
            <w:r>
              <w:rPr>
                <w:sz w:val="21"/>
              </w:rPr>
              <w:t>dhe shpjegon</w:t>
            </w:r>
            <w:r>
              <w:rPr>
                <w:spacing w:val="38"/>
                <w:sz w:val="21"/>
              </w:rPr>
              <w:t> </w:t>
            </w:r>
            <w:r>
              <w:rPr>
                <w:sz w:val="21"/>
              </w:rPr>
              <w:t>rolin e tyre në ciklin jetësor të qelizës.</w:t>
            </w:r>
          </w:p>
          <w:p>
            <w:pPr>
              <w:pStyle w:val="TableParagraph"/>
              <w:numPr>
                <w:ilvl w:val="0"/>
                <w:numId w:val="19"/>
              </w:numPr>
              <w:tabs>
                <w:tab w:pos="460" w:val="left" w:leader="none"/>
              </w:tabs>
              <w:spacing w:line="247" w:lineRule="auto" w:before="13" w:after="0"/>
              <w:ind w:left="460" w:right="116" w:hanging="361"/>
              <w:jc w:val="left"/>
              <w:rPr>
                <w:sz w:val="21"/>
              </w:rPr>
            </w:pPr>
            <w:r>
              <w:rPr>
                <w:sz w:val="21"/>
              </w:rPr>
              <w:t>Rendit</w:t>
            </w:r>
            <w:r>
              <w:rPr>
                <w:spacing w:val="40"/>
                <w:sz w:val="21"/>
              </w:rPr>
              <w:t> </w:t>
            </w:r>
            <w:r>
              <w:rPr>
                <w:sz w:val="21"/>
              </w:rPr>
              <w:t>fazat</w:t>
            </w:r>
            <w:r>
              <w:rPr>
                <w:spacing w:val="31"/>
                <w:sz w:val="21"/>
              </w:rPr>
              <w:t> </w:t>
            </w:r>
            <w:r>
              <w:rPr>
                <w:sz w:val="21"/>
              </w:rPr>
              <w:t>e</w:t>
            </w:r>
            <w:r>
              <w:rPr>
                <w:spacing w:val="40"/>
                <w:sz w:val="21"/>
              </w:rPr>
              <w:t> </w:t>
            </w:r>
            <w:r>
              <w:rPr>
                <w:sz w:val="21"/>
              </w:rPr>
              <w:t>ndarjes</w:t>
            </w:r>
            <w:r>
              <w:rPr>
                <w:spacing w:val="40"/>
                <w:sz w:val="21"/>
              </w:rPr>
              <w:t> </w:t>
            </w:r>
            <w:r>
              <w:rPr>
                <w:sz w:val="21"/>
              </w:rPr>
              <w:t>së</w:t>
            </w:r>
            <w:r>
              <w:rPr>
                <w:spacing w:val="40"/>
                <w:sz w:val="21"/>
              </w:rPr>
              <w:t> </w:t>
            </w:r>
            <w:r>
              <w:rPr>
                <w:sz w:val="21"/>
              </w:rPr>
              <w:t>bërthamës</w:t>
            </w:r>
            <w:r>
              <w:rPr>
                <w:spacing w:val="40"/>
                <w:sz w:val="21"/>
              </w:rPr>
              <w:t> </w:t>
            </w:r>
            <w:r>
              <w:rPr>
                <w:sz w:val="21"/>
              </w:rPr>
              <w:t>gjatë</w:t>
            </w:r>
            <w:r>
              <w:rPr>
                <w:spacing w:val="40"/>
                <w:sz w:val="21"/>
              </w:rPr>
              <w:t> </w:t>
            </w:r>
            <w:r>
              <w:rPr>
                <w:sz w:val="21"/>
              </w:rPr>
              <w:t>mitozës</w:t>
            </w:r>
            <w:r>
              <w:rPr>
                <w:spacing w:val="40"/>
                <w:sz w:val="21"/>
              </w:rPr>
              <w:t> </w:t>
            </w:r>
            <w:r>
              <w:rPr>
                <w:sz w:val="21"/>
              </w:rPr>
              <w:t>dhe</w:t>
            </w:r>
            <w:r>
              <w:rPr>
                <w:spacing w:val="40"/>
                <w:sz w:val="21"/>
              </w:rPr>
              <w:t> </w:t>
            </w:r>
            <w:r>
              <w:rPr>
                <w:sz w:val="21"/>
              </w:rPr>
              <w:t>mejozës,</w:t>
            </w:r>
            <w:r>
              <w:rPr>
                <w:spacing w:val="40"/>
                <w:sz w:val="21"/>
              </w:rPr>
              <w:t> </w:t>
            </w:r>
            <w:r>
              <w:rPr>
                <w:sz w:val="21"/>
              </w:rPr>
              <w:t>dhe</w:t>
            </w:r>
            <w:r>
              <w:rPr>
                <w:spacing w:val="40"/>
                <w:sz w:val="21"/>
              </w:rPr>
              <w:t> </w:t>
            </w:r>
            <w:r>
              <w:rPr>
                <w:sz w:val="21"/>
              </w:rPr>
              <w:t>shpjegon dallimet në numrin</w:t>
            </w:r>
            <w:r>
              <w:rPr>
                <w:spacing w:val="40"/>
                <w:sz w:val="21"/>
              </w:rPr>
              <w:t> </w:t>
            </w:r>
            <w:r>
              <w:rPr>
                <w:sz w:val="21"/>
              </w:rPr>
              <w:t>dhe pamjen e kromozomeve.</w:t>
            </w:r>
          </w:p>
        </w:tc>
      </w:tr>
      <w:tr>
        <w:trPr>
          <w:trHeight w:val="2489" w:hRule="atLeast"/>
        </w:trPr>
        <w:tc>
          <w:tcPr>
            <w:tcW w:w="5392" w:type="dxa"/>
            <w:tcBorders>
              <w:left w:val="single" w:sz="6" w:space="0" w:color="000000"/>
              <w:bottom w:val="single" w:sz="6" w:space="0" w:color="000000"/>
              <w:right w:val="single" w:sz="6" w:space="0" w:color="000000"/>
            </w:tcBorders>
          </w:tcPr>
          <w:p>
            <w:pPr>
              <w:pStyle w:val="TableParagraph"/>
              <w:numPr>
                <w:ilvl w:val="0"/>
                <w:numId w:val="20"/>
              </w:numPr>
              <w:tabs>
                <w:tab w:pos="460" w:val="left" w:leader="none"/>
              </w:tabs>
              <w:spacing w:line="252" w:lineRule="auto" w:before="9" w:after="0"/>
              <w:ind w:left="460" w:right="262" w:hanging="361"/>
              <w:jc w:val="left"/>
              <w:rPr>
                <w:sz w:val="21"/>
              </w:rPr>
            </w:pPr>
            <w:r>
              <w:rPr>
                <w:b/>
                <w:sz w:val="21"/>
              </w:rPr>
              <w:t>Trashëgimia</w:t>
            </w:r>
            <w:r>
              <w:rPr>
                <w:b/>
                <w:spacing w:val="38"/>
                <w:sz w:val="21"/>
              </w:rPr>
              <w:t> </w:t>
            </w:r>
            <w:r>
              <w:rPr>
                <w:b/>
                <w:sz w:val="21"/>
              </w:rPr>
              <w:t>e tipareve</w:t>
            </w:r>
            <w:r>
              <w:rPr>
                <w:b/>
                <w:spacing w:val="37"/>
                <w:sz w:val="21"/>
              </w:rPr>
              <w:t> </w:t>
            </w:r>
            <w:r>
              <w:rPr>
                <w:b/>
                <w:sz w:val="21"/>
              </w:rPr>
              <w:t>dhe rregullat</w:t>
            </w:r>
            <w:r>
              <w:rPr>
                <w:b/>
                <w:spacing w:val="34"/>
                <w:sz w:val="21"/>
              </w:rPr>
              <w:t> </w:t>
            </w:r>
            <w:r>
              <w:rPr>
                <w:b/>
                <w:sz w:val="21"/>
              </w:rPr>
              <w:t>e trashëgimisë </w:t>
            </w:r>
            <w:r>
              <w:rPr>
                <w:sz w:val="21"/>
              </w:rPr>
              <w:t>(variabilitet,</w:t>
            </w:r>
            <w:r>
              <w:rPr>
                <w:spacing w:val="40"/>
                <w:sz w:val="21"/>
              </w:rPr>
              <w:t> </w:t>
            </w:r>
            <w:r>
              <w:rPr>
                <w:sz w:val="21"/>
              </w:rPr>
              <w:t>variabilitet</w:t>
            </w:r>
            <w:r>
              <w:rPr>
                <w:spacing w:val="40"/>
                <w:sz w:val="21"/>
              </w:rPr>
              <w:t> </w:t>
            </w:r>
            <w:r>
              <w:rPr>
                <w:sz w:val="21"/>
              </w:rPr>
              <w:t>trashëgues, variabilitet jo- trashëgues, mutacion,</w:t>
            </w:r>
            <w:r>
              <w:rPr>
                <w:spacing w:val="40"/>
                <w:sz w:val="21"/>
              </w:rPr>
              <w:t> </w:t>
            </w:r>
            <w:r>
              <w:rPr>
                <w:sz w:val="21"/>
              </w:rPr>
              <w:t>modifikim, seleksion natyror, seleksion artificial)</w:t>
            </w:r>
          </w:p>
        </w:tc>
        <w:tc>
          <w:tcPr>
            <w:tcW w:w="7830" w:type="dxa"/>
            <w:tcBorders>
              <w:left w:val="single" w:sz="6" w:space="0" w:color="000000"/>
              <w:bottom w:val="single" w:sz="6" w:space="0" w:color="000000"/>
              <w:right w:val="single" w:sz="6" w:space="0" w:color="000000"/>
            </w:tcBorders>
          </w:tcPr>
          <w:p>
            <w:pPr>
              <w:pStyle w:val="TableParagraph"/>
              <w:numPr>
                <w:ilvl w:val="0"/>
                <w:numId w:val="21"/>
              </w:numPr>
              <w:tabs>
                <w:tab w:pos="458" w:val="left" w:leader="none"/>
                <w:tab w:pos="460" w:val="left" w:leader="none"/>
              </w:tabs>
              <w:spacing w:line="259" w:lineRule="auto" w:before="8" w:after="0"/>
              <w:ind w:left="460" w:right="111" w:hanging="361"/>
              <w:jc w:val="both"/>
              <w:rPr>
                <w:sz w:val="21"/>
              </w:rPr>
            </w:pPr>
            <w:r>
              <w:rPr>
                <w:sz w:val="21"/>
              </w:rPr>
              <w:t>Jep shembuj</w:t>
            </w:r>
            <w:r>
              <w:rPr>
                <w:spacing w:val="40"/>
                <w:sz w:val="21"/>
              </w:rPr>
              <w:t> </w:t>
            </w:r>
            <w:r>
              <w:rPr>
                <w:sz w:val="21"/>
              </w:rPr>
              <w:t>për variabilitetin</w:t>
            </w:r>
            <w:r>
              <w:rPr>
                <w:spacing w:val="40"/>
                <w:sz w:val="21"/>
              </w:rPr>
              <w:t> </w:t>
            </w:r>
            <w:r>
              <w:rPr>
                <w:sz w:val="21"/>
              </w:rPr>
              <w:t>trashëgues dhe jo-trashëgues dhe shpjegon si</w:t>
            </w:r>
            <w:r>
              <w:rPr>
                <w:spacing w:val="40"/>
                <w:sz w:val="21"/>
              </w:rPr>
              <w:t> </w:t>
            </w:r>
            <w:r>
              <w:rPr>
                <w:sz w:val="21"/>
              </w:rPr>
              <w:t>dallojnë ato sipas karakteristikave të tyre.</w:t>
            </w:r>
          </w:p>
          <w:p>
            <w:pPr>
              <w:pStyle w:val="TableParagraph"/>
              <w:numPr>
                <w:ilvl w:val="0"/>
                <w:numId w:val="21"/>
              </w:numPr>
              <w:tabs>
                <w:tab w:pos="458" w:val="left" w:leader="none"/>
                <w:tab w:pos="460" w:val="left" w:leader="none"/>
              </w:tabs>
              <w:spacing w:line="247" w:lineRule="auto" w:before="0" w:after="0"/>
              <w:ind w:left="460" w:right="121" w:hanging="361"/>
              <w:jc w:val="both"/>
              <w:rPr>
                <w:sz w:val="21"/>
              </w:rPr>
            </w:pPr>
            <w:r>
              <w:rPr>
                <w:sz w:val="21"/>
              </w:rPr>
              <w:t>Bën dallimin midis mutacioneve dhe modifikimeve dhe përshkruan mutacionet karakteristike</w:t>
            </w:r>
            <w:r>
              <w:rPr>
                <w:spacing w:val="40"/>
                <w:sz w:val="21"/>
              </w:rPr>
              <w:t> </w:t>
            </w:r>
            <w:r>
              <w:rPr>
                <w:sz w:val="21"/>
              </w:rPr>
              <w:t>të gjenomeve.</w:t>
            </w:r>
          </w:p>
          <w:p>
            <w:pPr>
              <w:pStyle w:val="TableParagraph"/>
              <w:numPr>
                <w:ilvl w:val="0"/>
                <w:numId w:val="21"/>
              </w:numPr>
              <w:tabs>
                <w:tab w:pos="458" w:val="left" w:leader="none"/>
                <w:tab w:pos="460" w:val="left" w:leader="none"/>
              </w:tabs>
              <w:spacing w:line="247" w:lineRule="auto" w:before="0" w:after="0"/>
              <w:ind w:left="460" w:right="106" w:hanging="361"/>
              <w:jc w:val="both"/>
              <w:rPr>
                <w:sz w:val="21"/>
              </w:rPr>
            </w:pPr>
            <w:r>
              <w:rPr>
                <w:sz w:val="21"/>
              </w:rPr>
              <w:t>Bën dallim midis ndryshueshmërisë</w:t>
            </w:r>
            <w:r>
              <w:rPr>
                <w:spacing w:val="40"/>
                <w:sz w:val="21"/>
              </w:rPr>
              <w:t> </w:t>
            </w:r>
            <w:r>
              <w:rPr>
                <w:sz w:val="21"/>
              </w:rPr>
              <w:t>fenotipike dhe genotipike si dhe llojeve të ndryshme</w:t>
            </w:r>
            <w:r>
              <w:rPr>
                <w:spacing w:val="40"/>
                <w:sz w:val="21"/>
              </w:rPr>
              <w:t> </w:t>
            </w:r>
            <w:r>
              <w:rPr>
                <w:sz w:val="21"/>
              </w:rPr>
              <w:t>të modifikimeve,</w:t>
            </w:r>
            <w:r>
              <w:rPr>
                <w:spacing w:val="40"/>
                <w:sz w:val="21"/>
              </w:rPr>
              <w:t> </w:t>
            </w:r>
            <w:r>
              <w:rPr>
                <w:sz w:val="21"/>
              </w:rPr>
              <w:t>dhe</w:t>
            </w:r>
            <w:r>
              <w:rPr>
                <w:spacing w:val="40"/>
                <w:sz w:val="21"/>
              </w:rPr>
              <w:t> </w:t>
            </w:r>
            <w:r>
              <w:rPr>
                <w:sz w:val="21"/>
              </w:rPr>
              <w:t>shpjegon</w:t>
            </w:r>
            <w:r>
              <w:rPr>
                <w:spacing w:val="40"/>
                <w:sz w:val="21"/>
              </w:rPr>
              <w:t> </w:t>
            </w:r>
            <w:r>
              <w:rPr>
                <w:sz w:val="21"/>
              </w:rPr>
              <w:t>ndikimin</w:t>
            </w:r>
            <w:r>
              <w:rPr>
                <w:spacing w:val="40"/>
                <w:sz w:val="21"/>
              </w:rPr>
              <w:t> </w:t>
            </w:r>
            <w:r>
              <w:rPr>
                <w:sz w:val="21"/>
              </w:rPr>
              <w:t>e tyre mbi organizmin.</w:t>
            </w:r>
          </w:p>
          <w:p>
            <w:pPr>
              <w:pStyle w:val="TableParagraph"/>
              <w:numPr>
                <w:ilvl w:val="0"/>
                <w:numId w:val="21"/>
              </w:numPr>
              <w:tabs>
                <w:tab w:pos="458" w:val="left" w:leader="none"/>
                <w:tab w:pos="460" w:val="left" w:leader="none"/>
              </w:tabs>
              <w:spacing w:line="247" w:lineRule="auto" w:before="12" w:after="0"/>
              <w:ind w:left="460" w:right="108" w:hanging="361"/>
              <w:jc w:val="both"/>
              <w:rPr>
                <w:sz w:val="21"/>
              </w:rPr>
            </w:pPr>
            <w:r>
              <w:rPr>
                <w:sz w:val="21"/>
              </w:rPr>
              <w:t>Njeh shembuj të seleksionimit natyror dhe artificial nga situata të ndryshme, identifikon</w:t>
            </w:r>
            <w:r>
              <w:rPr>
                <w:spacing w:val="40"/>
                <w:sz w:val="21"/>
              </w:rPr>
              <w:t> </w:t>
            </w:r>
            <w:r>
              <w:rPr>
                <w:sz w:val="21"/>
              </w:rPr>
              <w:t>tipare</w:t>
            </w:r>
            <w:r>
              <w:rPr>
                <w:spacing w:val="40"/>
                <w:sz w:val="21"/>
              </w:rPr>
              <w:t> </w:t>
            </w:r>
            <w:r>
              <w:rPr>
                <w:sz w:val="21"/>
              </w:rPr>
              <w:t>të</w:t>
            </w:r>
            <w:r>
              <w:rPr>
                <w:spacing w:val="40"/>
                <w:sz w:val="21"/>
              </w:rPr>
              <w:t> </w:t>
            </w:r>
            <w:r>
              <w:rPr>
                <w:sz w:val="21"/>
              </w:rPr>
              <w:t>reja të fituara</w:t>
            </w:r>
            <w:r>
              <w:rPr>
                <w:spacing w:val="40"/>
                <w:sz w:val="21"/>
              </w:rPr>
              <w:t> </w:t>
            </w:r>
            <w:r>
              <w:rPr>
                <w:sz w:val="21"/>
              </w:rPr>
              <w:t>gjatë seleksionimit</w:t>
            </w:r>
            <w:r>
              <w:rPr>
                <w:spacing w:val="40"/>
                <w:sz w:val="21"/>
              </w:rPr>
              <w:t> </w:t>
            </w:r>
            <w:r>
              <w:rPr>
                <w:sz w:val="21"/>
              </w:rPr>
              <w:t>artificial</w:t>
            </w:r>
            <w:r>
              <w:rPr>
                <w:spacing w:val="40"/>
                <w:sz w:val="21"/>
              </w:rPr>
              <w:t> </w:t>
            </w:r>
            <w:r>
              <w:rPr>
                <w:sz w:val="21"/>
              </w:rPr>
              <w:t>dhe</w:t>
            </w:r>
            <w:r>
              <w:rPr>
                <w:spacing w:val="40"/>
                <w:sz w:val="21"/>
              </w:rPr>
              <w:t> </w:t>
            </w:r>
            <w:r>
              <w:rPr>
                <w:sz w:val="21"/>
              </w:rPr>
              <w:t>shpjegon pasojat e këtij procesi.</w:t>
            </w:r>
          </w:p>
        </w:tc>
      </w:tr>
      <w:tr>
        <w:trPr>
          <w:trHeight w:val="1606" w:hRule="atLeast"/>
        </w:trPr>
        <w:tc>
          <w:tcPr>
            <w:tcW w:w="1322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
              <w:ind w:left="100"/>
              <w:jc w:val="both"/>
              <w:rPr>
                <w:b/>
                <w:sz w:val="21"/>
              </w:rPr>
            </w:pPr>
            <w:r>
              <w:rPr>
                <w:b/>
                <w:sz w:val="21"/>
              </w:rPr>
              <w:t>Shembuj</w:t>
            </w:r>
            <w:r>
              <w:rPr>
                <w:b/>
                <w:spacing w:val="22"/>
                <w:sz w:val="21"/>
              </w:rPr>
              <w:t> </w:t>
            </w:r>
            <w:r>
              <w:rPr>
                <w:b/>
                <w:sz w:val="21"/>
              </w:rPr>
              <w:t>të</w:t>
            </w:r>
            <w:r>
              <w:rPr>
                <w:b/>
                <w:spacing w:val="14"/>
                <w:sz w:val="21"/>
              </w:rPr>
              <w:t> </w:t>
            </w:r>
            <w:r>
              <w:rPr>
                <w:b/>
                <w:spacing w:val="-2"/>
                <w:sz w:val="21"/>
              </w:rPr>
              <w:t>aktiviteteve</w:t>
            </w:r>
          </w:p>
          <w:p>
            <w:pPr>
              <w:pStyle w:val="TableParagraph"/>
              <w:spacing w:before="16"/>
              <w:ind w:left="0"/>
              <w:rPr>
                <w:b/>
                <w:sz w:val="21"/>
              </w:rPr>
            </w:pPr>
          </w:p>
          <w:p>
            <w:pPr>
              <w:pStyle w:val="TableParagraph"/>
              <w:spacing w:line="254" w:lineRule="auto"/>
              <w:ind w:left="100" w:right="103"/>
              <w:jc w:val="both"/>
              <w:rPr>
                <w:sz w:val="21"/>
              </w:rPr>
            </w:pPr>
            <w:r>
              <w:rPr>
                <w:b/>
                <w:sz w:val="21"/>
              </w:rPr>
              <w:t>Aktivitet</w:t>
            </w:r>
            <w:r>
              <w:rPr>
                <w:b/>
                <w:spacing w:val="28"/>
                <w:sz w:val="21"/>
              </w:rPr>
              <w:t> </w:t>
            </w:r>
            <w:r>
              <w:rPr>
                <w:b/>
                <w:sz w:val="21"/>
              </w:rPr>
              <w:t>individual:</w:t>
            </w:r>
            <w:r>
              <w:rPr>
                <w:b/>
                <w:spacing w:val="31"/>
                <w:sz w:val="21"/>
              </w:rPr>
              <w:t> </w:t>
            </w:r>
            <w:r>
              <w:rPr>
                <w:sz w:val="21"/>
              </w:rPr>
              <w:t>Nxënësit</w:t>
            </w:r>
            <w:r>
              <w:rPr>
                <w:spacing w:val="17"/>
                <w:sz w:val="21"/>
              </w:rPr>
              <w:t> </w:t>
            </w:r>
            <w:r>
              <w:rPr>
                <w:sz w:val="21"/>
              </w:rPr>
              <w:t>bëjnë</w:t>
            </w:r>
            <w:r>
              <w:rPr>
                <w:spacing w:val="40"/>
                <w:sz w:val="21"/>
              </w:rPr>
              <w:t> </w:t>
            </w:r>
            <w:r>
              <w:rPr>
                <w:sz w:val="21"/>
              </w:rPr>
              <w:t>kërkime</w:t>
            </w:r>
            <w:r>
              <w:rPr>
                <w:spacing w:val="31"/>
                <w:sz w:val="21"/>
              </w:rPr>
              <w:t> </w:t>
            </w:r>
            <w:r>
              <w:rPr>
                <w:sz w:val="21"/>
              </w:rPr>
              <w:t>në</w:t>
            </w:r>
            <w:r>
              <w:rPr>
                <w:spacing w:val="18"/>
                <w:sz w:val="21"/>
              </w:rPr>
              <w:t> </w:t>
            </w:r>
            <w:r>
              <w:rPr>
                <w:sz w:val="21"/>
              </w:rPr>
              <w:t>internet</w:t>
            </w:r>
            <w:r>
              <w:rPr>
                <w:spacing w:val="40"/>
                <w:sz w:val="21"/>
              </w:rPr>
              <w:t> </w:t>
            </w:r>
            <w:r>
              <w:rPr>
                <w:sz w:val="21"/>
              </w:rPr>
              <w:t>dhe</w:t>
            </w:r>
            <w:r>
              <w:rPr>
                <w:spacing w:val="37"/>
                <w:sz w:val="21"/>
              </w:rPr>
              <w:t> </w:t>
            </w:r>
            <w:r>
              <w:rPr>
                <w:sz w:val="21"/>
              </w:rPr>
              <w:t>në</w:t>
            </w:r>
            <w:r>
              <w:rPr>
                <w:spacing w:val="18"/>
                <w:sz w:val="21"/>
              </w:rPr>
              <w:t> </w:t>
            </w:r>
            <w:r>
              <w:rPr>
                <w:sz w:val="21"/>
              </w:rPr>
              <w:t>mënyrë</w:t>
            </w:r>
            <w:r>
              <w:rPr>
                <w:spacing w:val="40"/>
                <w:sz w:val="21"/>
              </w:rPr>
              <w:t> </w:t>
            </w:r>
            <w:r>
              <w:rPr>
                <w:sz w:val="21"/>
              </w:rPr>
              <w:t>individuale</w:t>
            </w:r>
            <w:r>
              <w:rPr>
                <w:spacing w:val="40"/>
                <w:sz w:val="21"/>
              </w:rPr>
              <w:t> </w:t>
            </w:r>
            <w:r>
              <w:rPr>
                <w:sz w:val="21"/>
              </w:rPr>
              <w:t>përgjigjin</w:t>
            </w:r>
            <w:r>
              <w:rPr>
                <w:spacing w:val="25"/>
                <w:sz w:val="21"/>
              </w:rPr>
              <w:t> </w:t>
            </w:r>
            <w:r>
              <w:rPr>
                <w:sz w:val="21"/>
              </w:rPr>
              <w:t>pyetjen</w:t>
            </w:r>
            <w:r>
              <w:rPr>
                <w:spacing w:val="38"/>
                <w:sz w:val="21"/>
              </w:rPr>
              <w:t> </w:t>
            </w:r>
            <w:r>
              <w:rPr>
                <w:sz w:val="21"/>
              </w:rPr>
              <w:t>pse</w:t>
            </w:r>
            <w:r>
              <w:rPr>
                <w:spacing w:val="18"/>
                <w:sz w:val="21"/>
              </w:rPr>
              <w:t> </w:t>
            </w:r>
            <w:r>
              <w:rPr>
                <w:sz w:val="21"/>
              </w:rPr>
              <w:t>ekzistojnë</w:t>
            </w:r>
            <w:r>
              <w:rPr>
                <w:spacing w:val="40"/>
                <w:sz w:val="21"/>
              </w:rPr>
              <w:t> </w:t>
            </w:r>
            <w:r>
              <w:rPr>
                <w:sz w:val="21"/>
              </w:rPr>
              <w:t>katër baza</w:t>
            </w:r>
            <w:r>
              <w:rPr>
                <w:spacing w:val="22"/>
                <w:sz w:val="21"/>
              </w:rPr>
              <w:t> </w:t>
            </w:r>
            <w:r>
              <w:rPr>
                <w:sz w:val="21"/>
              </w:rPr>
              <w:t>azotike,</w:t>
            </w:r>
            <w:r>
              <w:rPr>
                <w:spacing w:val="25"/>
                <w:sz w:val="21"/>
              </w:rPr>
              <w:t> </w:t>
            </w:r>
            <w:r>
              <w:rPr>
                <w:sz w:val="21"/>
              </w:rPr>
              <w:t>dhe</w:t>
            </w:r>
            <w:r>
              <w:rPr>
                <w:spacing w:val="31"/>
                <w:sz w:val="21"/>
              </w:rPr>
              <w:t> </w:t>
            </w:r>
            <w:r>
              <w:rPr>
                <w:sz w:val="21"/>
              </w:rPr>
              <w:t>jo tri apo pesë, duke identifikuar komponentët strukturorë</w:t>
            </w:r>
            <w:r>
              <w:rPr>
                <w:spacing w:val="40"/>
                <w:sz w:val="21"/>
              </w:rPr>
              <w:t> </w:t>
            </w:r>
            <w:r>
              <w:rPr>
                <w:sz w:val="21"/>
              </w:rPr>
              <w:t>të</w:t>
            </w:r>
            <w:r>
              <w:rPr>
                <w:spacing w:val="-5"/>
                <w:sz w:val="21"/>
              </w:rPr>
              <w:t> </w:t>
            </w:r>
            <w:r>
              <w:rPr>
                <w:sz w:val="21"/>
              </w:rPr>
              <w:t>ADN-së dhe ARN-së dhe analizuar rolin e</w:t>
            </w:r>
            <w:r>
              <w:rPr>
                <w:spacing w:val="-4"/>
                <w:sz w:val="21"/>
              </w:rPr>
              <w:t> </w:t>
            </w:r>
            <w:r>
              <w:rPr>
                <w:sz w:val="21"/>
              </w:rPr>
              <w:t>tyre në proceset gjenetike. Disa nxënës paraqesin shpjegimin</w:t>
            </w:r>
            <w:r>
              <w:rPr>
                <w:spacing w:val="40"/>
                <w:sz w:val="21"/>
              </w:rPr>
              <w:t> </w:t>
            </w:r>
            <w:r>
              <w:rPr>
                <w:sz w:val="21"/>
              </w:rPr>
              <w:t>e tyre, duke</w:t>
            </w:r>
            <w:r>
              <w:rPr>
                <w:spacing w:val="40"/>
                <w:sz w:val="21"/>
              </w:rPr>
              <w:t> </w:t>
            </w:r>
            <w:r>
              <w:rPr>
                <w:sz w:val="21"/>
              </w:rPr>
              <w:t>theksuar</w:t>
            </w:r>
            <w:r>
              <w:rPr>
                <w:spacing w:val="38"/>
                <w:sz w:val="21"/>
              </w:rPr>
              <w:t> </w:t>
            </w:r>
            <w:r>
              <w:rPr>
                <w:sz w:val="21"/>
              </w:rPr>
              <w:t>dallimet</w:t>
            </w:r>
            <w:r>
              <w:rPr>
                <w:spacing w:val="40"/>
                <w:sz w:val="21"/>
              </w:rPr>
              <w:t> </w:t>
            </w:r>
            <w:r>
              <w:rPr>
                <w:sz w:val="21"/>
              </w:rPr>
              <w:t>e rëndësishme</w:t>
            </w:r>
            <w:r>
              <w:rPr>
                <w:spacing w:val="40"/>
                <w:sz w:val="21"/>
              </w:rPr>
              <w:t> </w:t>
            </w:r>
            <w:r>
              <w:rPr>
                <w:sz w:val="21"/>
              </w:rPr>
              <w:t>në funksion</w:t>
            </w:r>
            <w:r>
              <w:rPr>
                <w:spacing w:val="35"/>
                <w:sz w:val="21"/>
              </w:rPr>
              <w:t> </w:t>
            </w:r>
            <w:r>
              <w:rPr>
                <w:sz w:val="21"/>
              </w:rPr>
              <w:t>dhe strukturë.</w:t>
            </w:r>
          </w:p>
        </w:tc>
      </w:tr>
    </w:tbl>
    <w:p>
      <w:pPr>
        <w:pStyle w:val="TableParagraph"/>
        <w:spacing w:after="0" w:line="254" w:lineRule="auto"/>
        <w:jc w:val="both"/>
        <w:rPr>
          <w:sz w:val="21"/>
        </w:rPr>
        <w:sectPr>
          <w:pgSz w:w="15840" w:h="12240" w:orient="landscape"/>
          <w:pgMar w:top="1380" w:bottom="280" w:left="720" w:right="720"/>
        </w:sectPr>
      </w:pPr>
    </w:p>
    <w:p>
      <w:pPr>
        <w:pStyle w:val="BodyText"/>
        <w:spacing w:line="252" w:lineRule="auto" w:before="77"/>
        <w:ind w:left="733" w:right="661"/>
        <w:jc w:val="both"/>
      </w:pPr>
      <w:r>
        <w:rPr/>
        <mc:AlternateContent>
          <mc:Choice Requires="wps">
            <w:drawing>
              <wp:anchor distT="0" distB="0" distL="0" distR="0" allowOverlap="1" layoutInCell="1" locked="0" behindDoc="1" simplePos="0" relativeHeight="487224832">
                <wp:simplePos x="0" y="0"/>
                <wp:positionH relativeFrom="page">
                  <wp:posOffset>854075</wp:posOffset>
                </wp:positionH>
                <wp:positionV relativeFrom="paragraph">
                  <wp:posOffset>38988</wp:posOffset>
                </wp:positionV>
                <wp:extent cx="8411210" cy="357759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8411210" cy="3577590"/>
                        </a:xfrm>
                        <a:custGeom>
                          <a:avLst/>
                          <a:gdLst/>
                          <a:ahLst/>
                          <a:cxnLst/>
                          <a:rect l="l" t="t" r="r" b="b"/>
                          <a:pathLst>
                            <a:path w="8411210" h="3577590">
                              <a:moveTo>
                                <a:pt x="8411197" y="7747"/>
                              </a:moveTo>
                              <a:lnTo>
                                <a:pt x="8403590" y="7747"/>
                              </a:lnTo>
                              <a:lnTo>
                                <a:pt x="8403590" y="3569716"/>
                              </a:lnTo>
                              <a:lnTo>
                                <a:pt x="7620" y="3569716"/>
                              </a:lnTo>
                              <a:lnTo>
                                <a:pt x="7620" y="7747"/>
                              </a:lnTo>
                              <a:lnTo>
                                <a:pt x="0" y="7747"/>
                              </a:lnTo>
                              <a:lnTo>
                                <a:pt x="0" y="3569716"/>
                              </a:lnTo>
                              <a:lnTo>
                                <a:pt x="0" y="3577336"/>
                              </a:lnTo>
                              <a:lnTo>
                                <a:pt x="7620" y="3577336"/>
                              </a:lnTo>
                              <a:lnTo>
                                <a:pt x="8403590" y="3577336"/>
                              </a:lnTo>
                              <a:lnTo>
                                <a:pt x="8411197" y="3577336"/>
                              </a:lnTo>
                              <a:lnTo>
                                <a:pt x="8411197" y="3569716"/>
                              </a:lnTo>
                              <a:lnTo>
                                <a:pt x="8411197" y="7747"/>
                              </a:lnTo>
                              <a:close/>
                            </a:path>
                            <a:path w="8411210" h="3577590">
                              <a:moveTo>
                                <a:pt x="8411197" y="0"/>
                              </a:moveTo>
                              <a:lnTo>
                                <a:pt x="8403590" y="0"/>
                              </a:lnTo>
                              <a:lnTo>
                                <a:pt x="7620" y="0"/>
                              </a:lnTo>
                              <a:lnTo>
                                <a:pt x="0" y="0"/>
                              </a:lnTo>
                              <a:lnTo>
                                <a:pt x="0" y="7620"/>
                              </a:lnTo>
                              <a:lnTo>
                                <a:pt x="7620" y="7620"/>
                              </a:lnTo>
                              <a:lnTo>
                                <a:pt x="8403590" y="7620"/>
                              </a:lnTo>
                              <a:lnTo>
                                <a:pt x="8411197" y="7620"/>
                              </a:lnTo>
                              <a:lnTo>
                                <a:pt x="84111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25pt;margin-top:3.069974pt;width:662.3pt;height:281.7pt;mso-position-horizontal-relative:page;mso-position-vertical-relative:paragraph;z-index:-16091648" id="docshape4" coordorigin="1345,61" coordsize="13246,5634" path="m14591,74l14579,74,14579,5683,1357,5683,1357,74,1345,74,1345,5683,1345,5695,1357,5695,14579,5695,14591,5695,14591,5683,14591,74xm14591,61l14579,61,1357,61,1345,61,1345,73,1357,73,14579,73,14591,73,14591,61xe" filled="true" fillcolor="#000000" stroked="false">
                <v:path arrowok="t"/>
                <v:fill type="solid"/>
                <w10:wrap type="none"/>
              </v:shape>
            </w:pict>
          </mc:Fallback>
        </mc:AlternateContent>
      </w:r>
      <w:r>
        <w:rPr>
          <w:b/>
        </w:rPr>
        <w:t>Eksperiment:</w:t>
      </w:r>
      <w:r>
        <w:rPr>
          <w:b/>
          <w:spacing w:val="36"/>
        </w:rPr>
        <w:t> </w:t>
      </w:r>
      <w:r>
        <w:rPr/>
        <w:t>Nxënësit mbjellin</w:t>
      </w:r>
      <w:r>
        <w:rPr>
          <w:spacing w:val="40"/>
        </w:rPr>
        <w:t> </w:t>
      </w:r>
      <w:r>
        <w:rPr/>
        <w:t>fara të të njëjtit</w:t>
      </w:r>
      <w:r>
        <w:rPr>
          <w:spacing w:val="35"/>
        </w:rPr>
        <w:t> </w:t>
      </w:r>
      <w:r>
        <w:rPr/>
        <w:t>lloj dhe i ekspozojnë</w:t>
      </w:r>
      <w:r>
        <w:rPr>
          <w:spacing w:val="36"/>
        </w:rPr>
        <w:t> </w:t>
      </w:r>
      <w:r>
        <w:rPr/>
        <w:t>ndaj faktorëve të ndryshëm</w:t>
      </w:r>
      <w:r>
        <w:rPr>
          <w:spacing w:val="40"/>
        </w:rPr>
        <w:t> </w:t>
      </w:r>
      <w:r>
        <w:rPr/>
        <w:t>(p.sh.</w:t>
      </w:r>
      <w:r>
        <w:rPr>
          <w:spacing w:val="40"/>
        </w:rPr>
        <w:t> </w:t>
      </w:r>
      <w:r>
        <w:rPr/>
        <w:t>rrezatimi</w:t>
      </w:r>
      <w:r>
        <w:rPr>
          <w:spacing w:val="34"/>
        </w:rPr>
        <w:t> </w:t>
      </w:r>
      <w:r>
        <w:rPr/>
        <w:t>UV, errësirë,</w:t>
      </w:r>
      <w:r>
        <w:rPr>
          <w:spacing w:val="40"/>
        </w:rPr>
        <w:t> </w:t>
      </w:r>
      <w:r>
        <w:rPr/>
        <w:t>tretësirë</w:t>
      </w:r>
      <w:r>
        <w:rPr>
          <w:spacing w:val="36"/>
        </w:rPr>
        <w:t> </w:t>
      </w:r>
      <w:r>
        <w:rPr/>
        <w:t>e holluar), ndërsa një grup kontrolli rritet në kushte normale. Pas disa javësh, ata krahasojnë ndryshimet</w:t>
      </w:r>
      <w:r>
        <w:rPr>
          <w:spacing w:val="40"/>
        </w:rPr>
        <w:t> </w:t>
      </w:r>
      <w:r>
        <w:rPr/>
        <w:t>fenotipike dhe analizojnë efektet e mundshme</w:t>
      </w:r>
      <w:r>
        <w:rPr>
          <w:spacing w:val="40"/>
        </w:rPr>
        <w:t> </w:t>
      </w:r>
      <w:r>
        <w:rPr/>
        <w:t>të mutacioneve</w:t>
      </w:r>
      <w:r>
        <w:rPr>
          <w:spacing w:val="40"/>
        </w:rPr>
        <w:t> </w:t>
      </w:r>
      <w:r>
        <w:rPr/>
        <w:t>mbi</w:t>
      </w:r>
      <w:r>
        <w:rPr>
          <w:spacing w:val="40"/>
        </w:rPr>
        <w:t> </w:t>
      </w:r>
      <w:r>
        <w:rPr/>
        <w:t>organizmin.</w:t>
      </w:r>
      <w:r>
        <w:rPr>
          <w:spacing w:val="35"/>
        </w:rPr>
        <w:t> </w:t>
      </w:r>
      <w:r>
        <w:rPr/>
        <w:t>VËREJTJE:</w:t>
      </w:r>
      <w:r>
        <w:rPr>
          <w:spacing w:val="15"/>
        </w:rPr>
        <w:t> </w:t>
      </w:r>
      <w:r>
        <w:rPr/>
        <w:t>Llambat</w:t>
      </w:r>
      <w:r>
        <w:rPr>
          <w:spacing w:val="27"/>
        </w:rPr>
        <w:t> </w:t>
      </w:r>
      <w:r>
        <w:rPr/>
        <w:t>UV</w:t>
      </w:r>
      <w:r>
        <w:rPr>
          <w:spacing w:val="24"/>
        </w:rPr>
        <w:t> </w:t>
      </w:r>
      <w:r>
        <w:rPr/>
        <w:t>ndizen</w:t>
      </w:r>
      <w:r>
        <w:rPr>
          <w:spacing w:val="36"/>
        </w:rPr>
        <w:t> </w:t>
      </w:r>
      <w:r>
        <w:rPr/>
        <w:t>gjatë</w:t>
      </w:r>
      <w:r>
        <w:rPr>
          <w:spacing w:val="13"/>
        </w:rPr>
        <w:t> </w:t>
      </w:r>
      <w:r>
        <w:rPr/>
        <w:t>natës,</w:t>
      </w:r>
      <w:r>
        <w:rPr>
          <w:spacing w:val="35"/>
        </w:rPr>
        <w:t> </w:t>
      </w:r>
      <w:r>
        <w:rPr/>
        <w:t>dmth</w:t>
      </w:r>
      <w:r>
        <w:rPr>
          <w:spacing w:val="36"/>
        </w:rPr>
        <w:t> </w:t>
      </w:r>
      <w:r>
        <w:rPr/>
        <w:t>pasi</w:t>
      </w:r>
      <w:r>
        <w:rPr>
          <w:spacing w:val="26"/>
        </w:rPr>
        <w:t> </w:t>
      </w:r>
      <w:r>
        <w:rPr/>
        <w:t>nxënësit</w:t>
      </w:r>
      <w:r>
        <w:rPr>
          <w:spacing w:val="40"/>
        </w:rPr>
        <w:t> </w:t>
      </w:r>
      <w:r>
        <w:rPr/>
        <w:t>dhe</w:t>
      </w:r>
      <w:r>
        <w:rPr>
          <w:spacing w:val="40"/>
        </w:rPr>
        <w:t> </w:t>
      </w:r>
      <w:r>
        <w:rPr/>
        <w:t>të</w:t>
      </w:r>
      <w:r>
        <w:rPr>
          <w:spacing w:val="13"/>
        </w:rPr>
        <w:t> </w:t>
      </w:r>
      <w:r>
        <w:rPr/>
        <w:t>tjerët</w:t>
      </w:r>
      <w:r>
        <w:rPr>
          <w:spacing w:val="40"/>
        </w:rPr>
        <w:t> </w:t>
      </w:r>
      <w:r>
        <w:rPr/>
        <w:t>të</w:t>
      </w:r>
      <w:r>
        <w:rPr>
          <w:spacing w:val="13"/>
        </w:rPr>
        <w:t> </w:t>
      </w:r>
      <w:r>
        <w:rPr/>
        <w:t>kenë</w:t>
      </w:r>
      <w:r>
        <w:rPr>
          <w:spacing w:val="28"/>
        </w:rPr>
        <w:t> </w:t>
      </w:r>
      <w:r>
        <w:rPr/>
        <w:t>lëshuar</w:t>
      </w:r>
      <w:r>
        <w:rPr>
          <w:spacing w:val="40"/>
        </w:rPr>
        <w:t> </w:t>
      </w:r>
      <w:r>
        <w:rPr/>
        <w:t>hapësirën</w:t>
      </w:r>
      <w:r>
        <w:rPr>
          <w:spacing w:val="40"/>
        </w:rPr>
        <w:t> </w:t>
      </w:r>
      <w:r>
        <w:rPr/>
        <w:t>(laboratorin)!</w:t>
      </w:r>
    </w:p>
    <w:p>
      <w:pPr>
        <w:pStyle w:val="BodyText"/>
        <w:spacing w:before="5"/>
      </w:pPr>
    </w:p>
    <w:p>
      <w:pPr>
        <w:pStyle w:val="BodyText"/>
        <w:spacing w:line="252" w:lineRule="auto" w:before="1"/>
        <w:ind w:left="733" w:right="656"/>
        <w:jc w:val="both"/>
      </w:pPr>
      <w:r>
        <w:rPr>
          <w:b/>
        </w:rPr>
        <w:t>Aktivitet hulumtues</w:t>
      </w:r>
      <w:r>
        <w:rPr/>
        <w:t>: Nxënësit hulumtojnë</w:t>
      </w:r>
      <w:r>
        <w:rPr>
          <w:spacing w:val="40"/>
        </w:rPr>
        <w:t> </w:t>
      </w:r>
      <w:r>
        <w:rPr/>
        <w:t>kariotipe të llojeve të ndryshme (p.sh. njeri, qen, misër), duke përdorur literaturë shtesë dhe bazat e të dhënave</w:t>
      </w:r>
      <w:r>
        <w:rPr>
          <w:spacing w:val="40"/>
        </w:rPr>
        <w:t> </w:t>
      </w:r>
      <w:r>
        <w:rPr/>
        <w:t>u janë në dispozicion. Ata krahasojnë numrin</w:t>
      </w:r>
      <w:r>
        <w:rPr>
          <w:spacing w:val="40"/>
        </w:rPr>
        <w:t> </w:t>
      </w:r>
      <w:r>
        <w:rPr/>
        <w:t>dhe strukturën</w:t>
      </w:r>
      <w:r>
        <w:rPr>
          <w:spacing w:val="40"/>
        </w:rPr>
        <w:t> </w:t>
      </w:r>
      <w:r>
        <w:rPr/>
        <w:t>e kromozomeve, identifikojnë</w:t>
      </w:r>
      <w:r>
        <w:rPr>
          <w:spacing w:val="40"/>
        </w:rPr>
        <w:t> </w:t>
      </w:r>
      <w:r>
        <w:rPr/>
        <w:t>kromozomet autozome dhe të seksit, dhe analizojnë</w:t>
      </w:r>
      <w:r>
        <w:rPr>
          <w:spacing w:val="33"/>
        </w:rPr>
        <w:t> </w:t>
      </w:r>
      <w:r>
        <w:rPr/>
        <w:t>se si</w:t>
      </w:r>
      <w:r>
        <w:rPr>
          <w:spacing w:val="17"/>
        </w:rPr>
        <w:t> </w:t>
      </w:r>
      <w:r>
        <w:rPr/>
        <w:t>ndryshimet</w:t>
      </w:r>
      <w:r>
        <w:rPr>
          <w:spacing w:val="60"/>
        </w:rPr>
        <w:t> </w:t>
      </w:r>
      <w:r>
        <w:rPr/>
        <w:t>në</w:t>
      </w:r>
      <w:r>
        <w:rPr>
          <w:spacing w:val="20"/>
        </w:rPr>
        <w:t> </w:t>
      </w:r>
      <w:r>
        <w:rPr/>
        <w:t>kariotip</w:t>
      </w:r>
      <w:r>
        <w:rPr>
          <w:spacing w:val="13"/>
        </w:rPr>
        <w:t> </w:t>
      </w:r>
      <w:r>
        <w:rPr/>
        <w:t>lidhen</w:t>
      </w:r>
      <w:r>
        <w:rPr>
          <w:spacing w:val="40"/>
        </w:rPr>
        <w:t> </w:t>
      </w:r>
      <w:r>
        <w:rPr/>
        <w:t>me</w:t>
      </w:r>
      <w:r>
        <w:rPr>
          <w:spacing w:val="20"/>
        </w:rPr>
        <w:t> </w:t>
      </w:r>
      <w:r>
        <w:rPr/>
        <w:t>tiparet</w:t>
      </w:r>
      <w:r>
        <w:rPr>
          <w:spacing w:val="20"/>
        </w:rPr>
        <w:t> </w:t>
      </w:r>
      <w:r>
        <w:rPr/>
        <w:t>gjenetike</w:t>
      </w:r>
      <w:r>
        <w:rPr>
          <w:spacing w:val="33"/>
        </w:rPr>
        <w:t> </w:t>
      </w:r>
      <w:r>
        <w:rPr/>
        <w:t>të organizmave.</w:t>
      </w:r>
      <w:r>
        <w:rPr>
          <w:spacing w:val="27"/>
        </w:rPr>
        <w:t> </w:t>
      </w:r>
      <w:r>
        <w:rPr/>
        <w:t>Përfundimet</w:t>
      </w:r>
      <w:r>
        <w:rPr>
          <w:spacing w:val="60"/>
        </w:rPr>
        <w:t> </w:t>
      </w:r>
      <w:r>
        <w:rPr/>
        <w:t>i paraqesin</w:t>
      </w:r>
      <w:r>
        <w:rPr>
          <w:spacing w:val="40"/>
        </w:rPr>
        <w:t> </w:t>
      </w:r>
      <w:r>
        <w:rPr/>
        <w:t>në</w:t>
      </w:r>
      <w:r>
        <w:rPr>
          <w:spacing w:val="20"/>
        </w:rPr>
        <w:t> </w:t>
      </w:r>
      <w:r>
        <w:rPr/>
        <w:t>tabelë</w:t>
      </w:r>
      <w:r>
        <w:rPr>
          <w:spacing w:val="20"/>
        </w:rPr>
        <w:t> </w:t>
      </w:r>
      <w:r>
        <w:rPr/>
        <w:t>ose në</w:t>
      </w:r>
      <w:r>
        <w:rPr>
          <w:spacing w:val="38"/>
        </w:rPr>
        <w:t> </w:t>
      </w:r>
      <w:r>
        <w:rPr/>
        <w:t>një</w:t>
      </w:r>
      <w:r>
        <w:rPr>
          <w:spacing w:val="33"/>
        </w:rPr>
        <w:t> </w:t>
      </w:r>
      <w:r>
        <w:rPr/>
        <w:t>paraqitje</w:t>
      </w:r>
      <w:r>
        <w:rPr>
          <w:spacing w:val="33"/>
        </w:rPr>
        <w:t> </w:t>
      </w:r>
      <w:r>
        <w:rPr/>
        <w:t>grafike.</w:t>
      </w:r>
    </w:p>
    <w:p>
      <w:pPr>
        <w:pStyle w:val="BodyText"/>
        <w:spacing w:line="259" w:lineRule="auto" w:before="117"/>
        <w:ind w:left="733" w:right="664"/>
        <w:jc w:val="both"/>
      </w:pPr>
      <w:r>
        <w:rPr>
          <w:b/>
        </w:rPr>
        <w:t>Diskutim</w:t>
      </w:r>
      <w:r>
        <w:rPr/>
        <w:t>:</w:t>
      </w:r>
      <w:r>
        <w:rPr>
          <w:spacing w:val="40"/>
        </w:rPr>
        <w:t> </w:t>
      </w:r>
      <w:r>
        <w:rPr/>
        <w:t>Nxënësit</w:t>
      </w:r>
      <w:r>
        <w:rPr>
          <w:spacing w:val="40"/>
        </w:rPr>
        <w:t> </w:t>
      </w:r>
      <w:r>
        <w:rPr/>
        <w:t>diskutojnë</w:t>
      </w:r>
      <w:r>
        <w:rPr>
          <w:spacing w:val="40"/>
        </w:rPr>
        <w:t> </w:t>
      </w:r>
      <w:r>
        <w:rPr/>
        <w:t>për</w:t>
      </w:r>
      <w:r>
        <w:rPr>
          <w:spacing w:val="40"/>
        </w:rPr>
        <w:t> </w:t>
      </w:r>
      <w:r>
        <w:rPr/>
        <w:t>sfidat</w:t>
      </w:r>
      <w:r>
        <w:rPr>
          <w:spacing w:val="40"/>
        </w:rPr>
        <w:t> </w:t>
      </w:r>
      <w:r>
        <w:rPr/>
        <w:t>etike</w:t>
      </w:r>
      <w:r>
        <w:rPr>
          <w:spacing w:val="40"/>
        </w:rPr>
        <w:t> </w:t>
      </w:r>
      <w:r>
        <w:rPr/>
        <w:t>dhe</w:t>
      </w:r>
      <w:r>
        <w:rPr>
          <w:spacing w:val="40"/>
        </w:rPr>
        <w:t> </w:t>
      </w:r>
      <w:r>
        <w:rPr/>
        <w:t>biologjike</w:t>
      </w:r>
      <w:r>
        <w:rPr>
          <w:spacing w:val="40"/>
        </w:rPr>
        <w:t> </w:t>
      </w:r>
      <w:r>
        <w:rPr/>
        <w:t>të</w:t>
      </w:r>
      <w:r>
        <w:rPr>
          <w:spacing w:val="40"/>
        </w:rPr>
        <w:t> </w:t>
      </w:r>
      <w:r>
        <w:rPr/>
        <w:t>seleksionimit</w:t>
      </w:r>
      <w:r>
        <w:rPr>
          <w:spacing w:val="40"/>
        </w:rPr>
        <w:t> </w:t>
      </w:r>
      <w:r>
        <w:rPr/>
        <w:t>artificial,</w:t>
      </w:r>
      <w:r>
        <w:rPr>
          <w:spacing w:val="39"/>
        </w:rPr>
        <w:t> </w:t>
      </w:r>
      <w:r>
        <w:rPr/>
        <w:t>duke</w:t>
      </w:r>
      <w:r>
        <w:rPr>
          <w:spacing w:val="40"/>
        </w:rPr>
        <w:t> </w:t>
      </w:r>
      <w:r>
        <w:rPr/>
        <w:t>analizuar</w:t>
      </w:r>
      <w:r>
        <w:rPr>
          <w:spacing w:val="40"/>
        </w:rPr>
        <w:t> </w:t>
      </w:r>
      <w:r>
        <w:rPr/>
        <w:t>nëse</w:t>
      </w:r>
      <w:r>
        <w:rPr>
          <w:spacing w:val="40"/>
        </w:rPr>
        <w:t> </w:t>
      </w:r>
      <w:r>
        <w:rPr/>
        <w:t>ai</w:t>
      </w:r>
      <w:r>
        <w:rPr>
          <w:spacing w:val="40"/>
        </w:rPr>
        <w:t> </w:t>
      </w:r>
      <w:r>
        <w:rPr/>
        <w:t>përmirëson</w:t>
      </w:r>
      <w:r>
        <w:rPr>
          <w:spacing w:val="40"/>
        </w:rPr>
        <w:t> </w:t>
      </w:r>
      <w:r>
        <w:rPr/>
        <w:t>jetën</w:t>
      </w:r>
      <w:r>
        <w:rPr>
          <w:spacing w:val="40"/>
        </w:rPr>
        <w:t> </w:t>
      </w:r>
      <w:r>
        <w:rPr/>
        <w:t>apo</w:t>
      </w:r>
      <w:r>
        <w:rPr>
          <w:spacing w:val="40"/>
        </w:rPr>
        <w:t> </w:t>
      </w:r>
      <w:r>
        <w:rPr/>
        <w:t>dëmton ekuilibrin</w:t>
      </w:r>
      <w:r>
        <w:rPr>
          <w:spacing w:val="40"/>
        </w:rPr>
        <w:t> </w:t>
      </w:r>
      <w:r>
        <w:rPr/>
        <w:t>natyror.</w:t>
      </w:r>
    </w:p>
    <w:p>
      <w:pPr>
        <w:pStyle w:val="BodyText"/>
        <w:spacing w:line="259" w:lineRule="auto" w:before="107"/>
        <w:ind w:left="733" w:right="659"/>
        <w:jc w:val="both"/>
      </w:pPr>
      <w:r>
        <w:rPr>
          <w:b/>
        </w:rPr>
        <w:t>Garë</w:t>
      </w:r>
      <w:r>
        <w:rPr/>
        <w:t>: Nxënësit marrin pjesë në garën: “Cili shkencëtar ka</w:t>
      </w:r>
      <w:r>
        <w:rPr>
          <w:spacing w:val="-1"/>
        </w:rPr>
        <w:t> </w:t>
      </w:r>
      <w:r>
        <w:rPr/>
        <w:t>dhënë kontributin</w:t>
      </w:r>
      <w:r>
        <w:rPr>
          <w:spacing w:val="40"/>
        </w:rPr>
        <w:t> </w:t>
      </w:r>
      <w:r>
        <w:rPr/>
        <w:t>më të madh në zhvillimin</w:t>
      </w:r>
      <w:r>
        <w:rPr>
          <w:spacing w:val="40"/>
        </w:rPr>
        <w:t> </w:t>
      </w:r>
      <w:r>
        <w:rPr/>
        <w:t>e</w:t>
      </w:r>
      <w:r>
        <w:rPr>
          <w:spacing w:val="-5"/>
        </w:rPr>
        <w:t> </w:t>
      </w:r>
      <w:r>
        <w:rPr/>
        <w:t>biologjisë molekulare dhe pse? Mbështetni zgjedhjen</w:t>
      </w:r>
      <w:r>
        <w:rPr>
          <w:spacing w:val="40"/>
        </w:rPr>
        <w:t> </w:t>
      </w:r>
      <w:r>
        <w:rPr/>
        <w:t>tuaj</w:t>
      </w:r>
      <w:r>
        <w:rPr>
          <w:spacing w:val="19"/>
        </w:rPr>
        <w:t> </w:t>
      </w:r>
      <w:r>
        <w:rPr/>
        <w:t>me</w:t>
      </w:r>
      <w:r>
        <w:rPr>
          <w:spacing w:val="24"/>
        </w:rPr>
        <w:t> </w:t>
      </w:r>
      <w:r>
        <w:rPr/>
        <w:t>shembuj</w:t>
      </w:r>
      <w:r>
        <w:rPr>
          <w:spacing w:val="40"/>
        </w:rPr>
        <w:t> </w:t>
      </w:r>
      <w:r>
        <w:rPr/>
        <w:t>nga</w:t>
      </w:r>
      <w:r>
        <w:rPr>
          <w:spacing w:val="14"/>
        </w:rPr>
        <w:t> </w:t>
      </w:r>
      <w:r>
        <w:rPr/>
        <w:t>zbulimet</w:t>
      </w:r>
      <w:r>
        <w:rPr>
          <w:spacing w:val="40"/>
        </w:rPr>
        <w:t> </w:t>
      </w:r>
      <w:r>
        <w:rPr/>
        <w:t>e</w:t>
      </w:r>
      <w:r>
        <w:rPr>
          <w:spacing w:val="24"/>
        </w:rPr>
        <w:t> </w:t>
      </w:r>
      <w:r>
        <w:rPr/>
        <w:t>tyre</w:t>
      </w:r>
      <w:r>
        <w:rPr>
          <w:spacing w:val="24"/>
        </w:rPr>
        <w:t> </w:t>
      </w:r>
      <w:r>
        <w:rPr/>
        <w:t>dhe</w:t>
      </w:r>
      <w:r>
        <w:rPr>
          <w:spacing w:val="24"/>
        </w:rPr>
        <w:t> </w:t>
      </w:r>
      <w:r>
        <w:rPr/>
        <w:t>rëndësinë</w:t>
      </w:r>
      <w:r>
        <w:rPr>
          <w:spacing w:val="40"/>
        </w:rPr>
        <w:t> </w:t>
      </w:r>
      <w:r>
        <w:rPr/>
        <w:t>e</w:t>
      </w:r>
      <w:r>
        <w:rPr>
          <w:spacing w:val="24"/>
        </w:rPr>
        <w:t> </w:t>
      </w:r>
      <w:r>
        <w:rPr/>
        <w:t>tyre</w:t>
      </w:r>
      <w:r>
        <w:rPr>
          <w:spacing w:val="24"/>
        </w:rPr>
        <w:t> </w:t>
      </w:r>
      <w:r>
        <w:rPr/>
        <w:t>për</w:t>
      </w:r>
      <w:r>
        <w:rPr>
          <w:spacing w:val="20"/>
        </w:rPr>
        <w:t> </w:t>
      </w:r>
      <w:r>
        <w:rPr/>
        <w:t>kuptimin</w:t>
      </w:r>
      <w:r>
        <w:rPr>
          <w:spacing w:val="40"/>
        </w:rPr>
        <w:t> </w:t>
      </w:r>
      <w:r>
        <w:rPr/>
        <w:t>e kodit</w:t>
      </w:r>
      <w:r>
        <w:rPr>
          <w:spacing w:val="23"/>
        </w:rPr>
        <w:t> </w:t>
      </w:r>
      <w:r>
        <w:rPr/>
        <w:t>gjenetik,</w:t>
      </w:r>
      <w:r>
        <w:rPr>
          <w:spacing w:val="31"/>
        </w:rPr>
        <w:t> </w:t>
      </w:r>
      <w:r>
        <w:rPr/>
        <w:t>kromozomeve</w:t>
      </w:r>
      <w:r>
        <w:rPr>
          <w:spacing w:val="38"/>
        </w:rPr>
        <w:t> </w:t>
      </w:r>
      <w:r>
        <w:rPr/>
        <w:t>dhe</w:t>
      </w:r>
      <w:r>
        <w:rPr>
          <w:spacing w:val="38"/>
        </w:rPr>
        <w:t> </w:t>
      </w:r>
      <w:r>
        <w:rPr/>
        <w:t>ciklit</w:t>
      </w:r>
      <w:r>
        <w:rPr>
          <w:spacing w:val="23"/>
        </w:rPr>
        <w:t> </w:t>
      </w:r>
      <w:r>
        <w:rPr/>
        <w:t>qelizor.”</w:t>
      </w:r>
    </w:p>
    <w:p>
      <w:pPr>
        <w:pStyle w:val="BodyText"/>
        <w:spacing w:line="252" w:lineRule="auto" w:before="251"/>
        <w:ind w:left="733" w:right="660"/>
        <w:jc w:val="both"/>
      </w:pPr>
      <w:r>
        <w:rPr>
          <w:b/>
        </w:rPr>
        <w:t>Zgjidhja e</w:t>
      </w:r>
      <w:r>
        <w:rPr>
          <w:b/>
          <w:spacing w:val="18"/>
        </w:rPr>
        <w:t> </w:t>
      </w:r>
      <w:r>
        <w:rPr>
          <w:b/>
        </w:rPr>
        <w:t>problemit</w:t>
      </w:r>
      <w:r>
        <w:rPr/>
        <w:t>:</w:t>
      </w:r>
      <w:r>
        <w:rPr>
          <w:spacing w:val="36"/>
        </w:rPr>
        <w:t> </w:t>
      </w:r>
      <w:r>
        <w:rPr/>
        <w:t>Nxënësit</w:t>
      </w:r>
      <w:r>
        <w:rPr>
          <w:spacing w:val="32"/>
        </w:rPr>
        <w:t> </w:t>
      </w:r>
      <w:r>
        <w:rPr/>
        <w:t>zgjidhin</w:t>
      </w:r>
      <w:r>
        <w:rPr>
          <w:spacing w:val="40"/>
        </w:rPr>
        <w:t> </w:t>
      </w:r>
      <w:r>
        <w:rPr/>
        <w:t>problemin</w:t>
      </w:r>
      <w:r>
        <w:rPr>
          <w:spacing w:val="40"/>
        </w:rPr>
        <w:t> </w:t>
      </w:r>
      <w:r>
        <w:rPr/>
        <w:t>me</w:t>
      </w:r>
      <w:r>
        <w:rPr>
          <w:spacing w:val="33"/>
        </w:rPr>
        <w:t> </w:t>
      </w:r>
      <w:r>
        <w:rPr/>
        <w:t>titullin:</w:t>
      </w:r>
      <w:r>
        <w:rPr>
          <w:spacing w:val="40"/>
        </w:rPr>
        <w:t> </w:t>
      </w:r>
      <w:r>
        <w:rPr/>
        <w:t>‘’Si</w:t>
      </w:r>
      <w:r>
        <w:rPr>
          <w:spacing w:val="17"/>
        </w:rPr>
        <w:t> </w:t>
      </w:r>
      <w:r>
        <w:rPr/>
        <w:t>mund</w:t>
      </w:r>
      <w:r>
        <w:rPr>
          <w:spacing w:val="40"/>
        </w:rPr>
        <w:t> </w:t>
      </w:r>
      <w:r>
        <w:rPr/>
        <w:t>të</w:t>
      </w:r>
      <w:r>
        <w:rPr>
          <w:spacing w:val="20"/>
        </w:rPr>
        <w:t> </w:t>
      </w:r>
      <w:r>
        <w:rPr/>
        <w:t>identifikoni</w:t>
      </w:r>
      <w:r>
        <w:rPr>
          <w:spacing w:val="40"/>
        </w:rPr>
        <w:t> </w:t>
      </w:r>
      <w:r>
        <w:rPr/>
        <w:t>një</w:t>
      </w:r>
      <w:r>
        <w:rPr>
          <w:spacing w:val="33"/>
        </w:rPr>
        <w:t> </w:t>
      </w:r>
      <w:r>
        <w:rPr/>
        <w:t>sindromë</w:t>
      </w:r>
      <w:r>
        <w:rPr>
          <w:spacing w:val="40"/>
        </w:rPr>
        <w:t> </w:t>
      </w:r>
      <w:r>
        <w:rPr/>
        <w:t>gjenetike</w:t>
      </w:r>
      <w:r>
        <w:rPr>
          <w:spacing w:val="40"/>
        </w:rPr>
        <w:t> </w:t>
      </w:r>
      <w:r>
        <w:rPr/>
        <w:t>të</w:t>
      </w:r>
      <w:r>
        <w:rPr>
          <w:spacing w:val="20"/>
        </w:rPr>
        <w:t> </w:t>
      </w:r>
      <w:r>
        <w:rPr/>
        <w:t>panjohur</w:t>
      </w:r>
      <w:r>
        <w:rPr>
          <w:spacing w:val="56"/>
        </w:rPr>
        <w:t> </w:t>
      </w:r>
      <w:r>
        <w:rPr/>
        <w:t>duke</w:t>
      </w:r>
      <w:r>
        <w:rPr>
          <w:spacing w:val="33"/>
        </w:rPr>
        <w:t> </w:t>
      </w:r>
      <w:r>
        <w:rPr/>
        <w:t>përdorur</w:t>
      </w:r>
      <w:r>
        <w:rPr>
          <w:spacing w:val="56"/>
        </w:rPr>
        <w:t> </w:t>
      </w:r>
      <w:r>
        <w:rPr/>
        <w:t>analiza të kariogrameve të dhëna? Bazuar në gjetjet tuaja, shpjegoni anomalitë e mundshme,</w:t>
      </w:r>
      <w:r>
        <w:rPr>
          <w:spacing w:val="40"/>
        </w:rPr>
        <w:t> </w:t>
      </w:r>
      <w:r>
        <w:rPr/>
        <w:t>ndikimin e tyre mbi organizmin dhe sugjero</w:t>
      </w:r>
      <w:r>
        <w:rPr>
          <w:spacing w:val="-12"/>
        </w:rPr>
        <w:t> </w:t>
      </w:r>
      <w:r>
        <w:rPr/>
        <w:t>ni mënyra të mundshme</w:t>
      </w:r>
      <w:r>
        <w:rPr>
          <w:spacing w:val="78"/>
        </w:rPr>
        <w:t> </w:t>
      </w:r>
      <w:r>
        <w:rPr/>
        <w:t>për</w:t>
      </w:r>
      <w:r>
        <w:rPr>
          <w:spacing w:val="40"/>
        </w:rPr>
        <w:t> </w:t>
      </w:r>
      <w:r>
        <w:rPr/>
        <w:t>të konfirmuar</w:t>
      </w:r>
      <w:r>
        <w:rPr>
          <w:spacing w:val="40"/>
        </w:rPr>
        <w:t> </w:t>
      </w:r>
      <w:r>
        <w:rPr/>
        <w:t>diagnozën?’’,</w:t>
      </w:r>
      <w:r>
        <w:rPr>
          <w:spacing w:val="38"/>
        </w:rPr>
        <w:t> </w:t>
      </w:r>
      <w:r>
        <w:rPr/>
        <w:t>gjatë asaj</w:t>
      </w:r>
      <w:r>
        <w:rPr>
          <w:spacing w:val="28"/>
        </w:rPr>
        <w:t> </w:t>
      </w:r>
      <w:r>
        <w:rPr/>
        <w:t>ata</w:t>
      </w:r>
      <w:r>
        <w:rPr>
          <w:spacing w:val="20"/>
        </w:rPr>
        <w:t> </w:t>
      </w:r>
      <w:r>
        <w:rPr/>
        <w:t>analizojnë</w:t>
      </w:r>
      <w:r>
        <w:rPr>
          <w:spacing w:val="30"/>
        </w:rPr>
        <w:t> </w:t>
      </w:r>
      <w:r>
        <w:rPr/>
        <w:t>kariogramet</w:t>
      </w:r>
      <w:r>
        <w:rPr>
          <w:spacing w:val="30"/>
        </w:rPr>
        <w:t> </w:t>
      </w:r>
      <w:r>
        <w:rPr/>
        <w:t>e</w:t>
      </w:r>
      <w:r>
        <w:rPr>
          <w:spacing w:val="30"/>
        </w:rPr>
        <w:t> </w:t>
      </w:r>
      <w:r>
        <w:rPr/>
        <w:t>dhëna</w:t>
      </w:r>
      <w:r>
        <w:rPr>
          <w:spacing w:val="40"/>
        </w:rPr>
        <w:t> </w:t>
      </w:r>
      <w:r>
        <w:rPr/>
        <w:t>dhe</w:t>
      </w:r>
      <w:r>
        <w:rPr>
          <w:spacing w:val="30"/>
        </w:rPr>
        <w:t> </w:t>
      </w:r>
      <w:r>
        <w:rPr/>
        <w:t>paraqesin</w:t>
      </w:r>
      <w:r>
        <w:rPr>
          <w:spacing w:val="40"/>
        </w:rPr>
        <w:t> </w:t>
      </w:r>
      <w:r>
        <w:rPr/>
        <w:t>interpretimet</w:t>
      </w:r>
      <w:r>
        <w:rPr>
          <w:spacing w:val="77"/>
        </w:rPr>
        <w:t> </w:t>
      </w:r>
      <w:r>
        <w:rPr/>
        <w:t>e tyre.</w:t>
      </w:r>
    </w:p>
    <w:p>
      <w:pPr>
        <w:pStyle w:val="BodyText"/>
        <w:spacing w:before="17"/>
      </w:pPr>
    </w:p>
    <w:p>
      <w:pPr>
        <w:pStyle w:val="BodyText"/>
        <w:spacing w:line="252" w:lineRule="auto"/>
        <w:ind w:left="733" w:right="649"/>
        <w:jc w:val="both"/>
      </w:pPr>
      <w:r>
        <w:rPr>
          <w:b/>
        </w:rPr>
        <w:t>Projekt: </w:t>
      </w:r>
      <w:r>
        <w:rPr/>
        <w:t>Nxënësit</w:t>
      </w:r>
      <w:r>
        <w:rPr>
          <w:spacing w:val="40"/>
        </w:rPr>
        <w:t> </w:t>
      </w:r>
      <w:r>
        <w:rPr/>
        <w:t>hulumtojnë</w:t>
      </w:r>
      <w:r>
        <w:rPr>
          <w:spacing w:val="40"/>
        </w:rPr>
        <w:t> </w:t>
      </w:r>
      <w:r>
        <w:rPr/>
        <w:t>ndryshimet</w:t>
      </w:r>
      <w:r>
        <w:rPr>
          <w:spacing w:val="40"/>
        </w:rPr>
        <w:t> </w:t>
      </w:r>
      <w:r>
        <w:rPr/>
        <w:t>midis</w:t>
      </w:r>
      <w:r>
        <w:rPr>
          <w:spacing w:val="40"/>
        </w:rPr>
        <w:t> </w:t>
      </w:r>
      <w:r>
        <w:rPr/>
        <w:t>gjenotipit</w:t>
      </w:r>
      <w:r>
        <w:rPr>
          <w:spacing w:val="40"/>
        </w:rPr>
        <w:t> </w:t>
      </w:r>
      <w:r>
        <w:rPr/>
        <w:t>dhe fenotipit, japin shembuj</w:t>
      </w:r>
      <w:r>
        <w:rPr>
          <w:spacing w:val="40"/>
        </w:rPr>
        <w:t> </w:t>
      </w:r>
      <w:r>
        <w:rPr/>
        <w:t>të variabilitetit</w:t>
      </w:r>
      <w:r>
        <w:rPr>
          <w:spacing w:val="40"/>
        </w:rPr>
        <w:t> </w:t>
      </w:r>
      <w:r>
        <w:rPr/>
        <w:t>trashëgues</w:t>
      </w:r>
      <w:r>
        <w:rPr>
          <w:spacing w:val="40"/>
        </w:rPr>
        <w:t> </w:t>
      </w:r>
      <w:r>
        <w:rPr/>
        <w:t>dhe jo-trashëgues,</w:t>
      </w:r>
      <w:r>
        <w:rPr>
          <w:spacing w:val="40"/>
        </w:rPr>
        <w:t> </w:t>
      </w:r>
      <w:r>
        <w:rPr/>
        <w:t>si ngjyra</w:t>
      </w:r>
      <w:r>
        <w:rPr>
          <w:spacing w:val="40"/>
        </w:rPr>
        <w:t> </w:t>
      </w:r>
      <w:r>
        <w:rPr/>
        <w:t>e lëkurës, gjatësia, mutacionet dhe ndikimin</w:t>
      </w:r>
      <w:r>
        <w:rPr>
          <w:spacing w:val="40"/>
        </w:rPr>
        <w:t> </w:t>
      </w:r>
      <w:r>
        <w:rPr/>
        <w:t>e mjedisit</w:t>
      </w:r>
      <w:r>
        <w:rPr>
          <w:spacing w:val="40"/>
        </w:rPr>
        <w:t> </w:t>
      </w:r>
      <w:r>
        <w:rPr/>
        <w:t>në shprehjen</w:t>
      </w:r>
      <w:r>
        <w:rPr>
          <w:spacing w:val="40"/>
        </w:rPr>
        <w:t> </w:t>
      </w:r>
      <w:r>
        <w:rPr/>
        <w:t>e gjeneve. Ata kryejnë</w:t>
      </w:r>
      <w:r>
        <w:rPr>
          <w:spacing w:val="40"/>
        </w:rPr>
        <w:t> </w:t>
      </w:r>
      <w:r>
        <w:rPr/>
        <w:t>një studim</w:t>
      </w:r>
      <w:r>
        <w:rPr>
          <w:spacing w:val="40"/>
        </w:rPr>
        <w:t> </w:t>
      </w:r>
      <w:r>
        <w:rPr/>
        <w:t>të vogël me mostra bimësh ose fotografi</w:t>
      </w:r>
      <w:r>
        <w:rPr>
          <w:spacing w:val="-10"/>
        </w:rPr>
        <w:t> </w:t>
      </w:r>
      <w:r>
        <w:rPr/>
        <w:t>të shtazëve</w:t>
      </w:r>
      <w:r>
        <w:rPr>
          <w:spacing w:val="22"/>
        </w:rPr>
        <w:t> </w:t>
      </w:r>
      <w:r>
        <w:rPr/>
        <w:t>për</w:t>
      </w:r>
      <w:r>
        <w:rPr>
          <w:spacing w:val="19"/>
        </w:rPr>
        <w:t> </w:t>
      </w:r>
      <w:r>
        <w:rPr/>
        <w:t>të</w:t>
      </w:r>
      <w:r>
        <w:rPr>
          <w:spacing w:val="22"/>
        </w:rPr>
        <w:t> </w:t>
      </w:r>
      <w:r>
        <w:rPr/>
        <w:t>treguar se</w:t>
      </w:r>
      <w:r>
        <w:rPr>
          <w:spacing w:val="22"/>
        </w:rPr>
        <w:t> </w:t>
      </w:r>
      <w:r>
        <w:rPr/>
        <w:t>si variacioni</w:t>
      </w:r>
      <w:r>
        <w:rPr>
          <w:spacing w:val="20"/>
        </w:rPr>
        <w:t> </w:t>
      </w:r>
      <w:r>
        <w:rPr/>
        <w:t>mund</w:t>
      </w:r>
      <w:r>
        <w:rPr>
          <w:spacing w:val="29"/>
        </w:rPr>
        <w:t> </w:t>
      </w:r>
      <w:r>
        <w:rPr/>
        <w:t>të jetë</w:t>
      </w:r>
      <w:r>
        <w:rPr>
          <w:spacing w:val="22"/>
        </w:rPr>
        <w:t> </w:t>
      </w:r>
      <w:r>
        <w:rPr/>
        <w:t>gjenetik</w:t>
      </w:r>
      <w:r>
        <w:rPr>
          <w:spacing w:val="20"/>
        </w:rPr>
        <w:t> </w:t>
      </w:r>
      <w:r>
        <w:rPr/>
        <w:t>ose i ndikuar</w:t>
      </w:r>
      <w:r>
        <w:rPr>
          <w:spacing w:val="40"/>
        </w:rPr>
        <w:t> </w:t>
      </w:r>
      <w:r>
        <w:rPr/>
        <w:t>nga faktorët e jashtëm.</w:t>
      </w:r>
      <w:r>
        <w:rPr>
          <w:spacing w:val="28"/>
        </w:rPr>
        <w:t> </w:t>
      </w:r>
      <w:r>
        <w:rPr/>
        <w:t>Rezultatet</w:t>
      </w:r>
      <w:r>
        <w:rPr>
          <w:spacing w:val="21"/>
        </w:rPr>
        <w:t> </w:t>
      </w:r>
      <w:r>
        <w:rPr/>
        <w:t>i</w:t>
      </w:r>
      <w:r>
        <w:rPr>
          <w:spacing w:val="20"/>
        </w:rPr>
        <w:t> </w:t>
      </w:r>
      <w:r>
        <w:rPr/>
        <w:t>paraqesin</w:t>
      </w:r>
      <w:r>
        <w:rPr>
          <w:spacing w:val="29"/>
        </w:rPr>
        <w:t> </w:t>
      </w:r>
      <w:r>
        <w:rPr/>
        <w:t>përmes</w:t>
      </w:r>
      <w:r>
        <w:rPr>
          <w:spacing w:val="40"/>
        </w:rPr>
        <w:t> </w:t>
      </w:r>
      <w:r>
        <w:rPr/>
        <w:t>analizës</w:t>
      </w:r>
      <w:r>
        <w:rPr>
          <w:spacing w:val="22"/>
        </w:rPr>
        <w:t> </w:t>
      </w:r>
      <w:r>
        <w:rPr/>
        <w:t>në</w:t>
      </w:r>
      <w:r>
        <w:rPr>
          <w:spacing w:val="22"/>
        </w:rPr>
        <w:t> </w:t>
      </w:r>
      <w:r>
        <w:rPr/>
        <w:t>tabelë ose një raport të shkurtër.</w:t>
      </w:r>
    </w:p>
    <w:p>
      <w:pPr>
        <w:pStyle w:val="BodyText"/>
        <w:spacing w:before="189"/>
        <w:rPr>
          <w:sz w:val="20"/>
        </w:rPr>
      </w:pPr>
      <w:r>
        <w:rPr>
          <w:sz w:val="20"/>
        </w:rPr>
        <mc:AlternateContent>
          <mc:Choice Requires="wps">
            <w:drawing>
              <wp:anchor distT="0" distB="0" distL="0" distR="0" allowOverlap="1" layoutInCell="1" locked="0" behindDoc="1" simplePos="0" relativeHeight="487589376">
                <wp:simplePos x="0" y="0"/>
                <wp:positionH relativeFrom="page">
                  <wp:posOffset>854075</wp:posOffset>
                </wp:positionH>
                <wp:positionV relativeFrom="paragraph">
                  <wp:posOffset>290409</wp:posOffset>
                </wp:positionV>
                <wp:extent cx="8411210" cy="196024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8411210" cy="1960245"/>
                          <a:chExt cx="8411210" cy="1960245"/>
                        </a:xfrm>
                      </wpg:grpSpPr>
                      <wps:wsp>
                        <wps:cNvPr id="7" name="Textbox 7"/>
                        <wps:cNvSpPr txBox="1"/>
                        <wps:spPr>
                          <a:xfrm>
                            <a:off x="3809" y="362204"/>
                            <a:ext cx="8403590" cy="1594485"/>
                          </a:xfrm>
                          <a:prstGeom prst="rect">
                            <a:avLst/>
                          </a:prstGeom>
                          <a:ln w="7619">
                            <a:solidFill>
                              <a:srgbClr val="000000"/>
                            </a:solidFill>
                            <a:prstDash val="solid"/>
                          </a:ln>
                        </wps:spPr>
                        <wps:txbx>
                          <w:txbxContent>
                            <w:p>
                              <w:pPr>
                                <w:spacing w:before="4"/>
                                <w:ind w:left="96" w:right="0" w:firstLine="0"/>
                                <w:jc w:val="left"/>
                                <w:rPr>
                                  <w:b/>
                                  <w:sz w:val="21"/>
                                </w:rPr>
                              </w:pPr>
                              <w:r>
                                <w:rPr>
                                  <w:b/>
                                  <w:sz w:val="21"/>
                                </w:rPr>
                                <w:t>Rezultatet</w:t>
                              </w:r>
                              <w:r>
                                <w:rPr>
                                  <w:b/>
                                  <w:spacing w:val="34"/>
                                  <w:sz w:val="21"/>
                                </w:rPr>
                                <w:t> </w:t>
                              </w:r>
                              <w:r>
                                <w:rPr>
                                  <w:b/>
                                  <w:sz w:val="21"/>
                                </w:rPr>
                                <w:t>e</w:t>
                              </w:r>
                              <w:r>
                                <w:rPr>
                                  <w:b/>
                                  <w:spacing w:val="1"/>
                                  <w:sz w:val="21"/>
                                </w:rPr>
                                <w:t> </w:t>
                              </w:r>
                              <w:r>
                                <w:rPr>
                                  <w:b/>
                                  <w:sz w:val="21"/>
                                </w:rPr>
                                <w:t>të</w:t>
                              </w:r>
                              <w:r>
                                <w:rPr>
                                  <w:b/>
                                  <w:spacing w:val="13"/>
                                  <w:sz w:val="21"/>
                                </w:rPr>
                                <w:t> </w:t>
                              </w:r>
                              <w:r>
                                <w:rPr>
                                  <w:b/>
                                  <w:spacing w:val="-2"/>
                                  <w:sz w:val="21"/>
                                </w:rPr>
                                <w:t>nxënit:</w:t>
                              </w:r>
                            </w:p>
                            <w:p>
                              <w:pPr>
                                <w:spacing w:before="32"/>
                                <w:ind w:left="96" w:right="0" w:firstLine="0"/>
                                <w:jc w:val="left"/>
                                <w:rPr>
                                  <w:sz w:val="21"/>
                                </w:rPr>
                              </w:pPr>
                              <w:r>
                                <w:rPr>
                                  <w:sz w:val="21"/>
                                </w:rPr>
                                <w:t>Nxënësi/nxënësja</w:t>
                              </w:r>
                              <w:r>
                                <w:rPr>
                                  <w:spacing w:val="46"/>
                                  <w:sz w:val="21"/>
                                </w:rPr>
                                <w:t> </w:t>
                              </w:r>
                              <w:r>
                                <w:rPr>
                                  <w:sz w:val="21"/>
                                </w:rPr>
                                <w:t>do</w:t>
                              </w:r>
                              <w:r>
                                <w:rPr>
                                  <w:spacing w:val="11"/>
                                  <w:sz w:val="21"/>
                                </w:rPr>
                                <w:t> </w:t>
                              </w:r>
                              <w:r>
                                <w:rPr>
                                  <w:sz w:val="21"/>
                                </w:rPr>
                                <w:t>të</w:t>
                              </w:r>
                              <w:r>
                                <w:rPr>
                                  <w:spacing w:val="16"/>
                                  <w:sz w:val="21"/>
                                </w:rPr>
                                <w:t> </w:t>
                              </w:r>
                              <w:r>
                                <w:rPr>
                                  <w:sz w:val="21"/>
                                </w:rPr>
                                <w:t>jetë</w:t>
                              </w:r>
                              <w:r>
                                <w:rPr>
                                  <w:spacing w:val="17"/>
                                  <w:sz w:val="21"/>
                                </w:rPr>
                                <w:t> </w:t>
                              </w:r>
                              <w:r>
                                <w:rPr>
                                  <w:sz w:val="21"/>
                                </w:rPr>
                                <w:t>i/</w:t>
                              </w:r>
                              <w:r>
                                <w:rPr>
                                  <w:spacing w:val="5"/>
                                  <w:sz w:val="21"/>
                                </w:rPr>
                                <w:t> </w:t>
                              </w:r>
                              <w:r>
                                <w:rPr>
                                  <w:sz w:val="21"/>
                                </w:rPr>
                                <w:t>e</w:t>
                              </w:r>
                              <w:r>
                                <w:rPr>
                                  <w:spacing w:val="5"/>
                                  <w:sz w:val="21"/>
                                </w:rPr>
                                <w:t> </w:t>
                              </w:r>
                              <w:r>
                                <w:rPr>
                                  <w:sz w:val="21"/>
                                </w:rPr>
                                <w:t>aftë</w:t>
                              </w:r>
                              <w:r>
                                <w:rPr>
                                  <w:spacing w:val="9"/>
                                  <w:sz w:val="21"/>
                                </w:rPr>
                                <w:t> </w:t>
                              </w:r>
                              <w:r>
                                <w:rPr>
                                  <w:spacing w:val="-5"/>
                                  <w:sz w:val="21"/>
                                </w:rPr>
                                <w:t>të:</w:t>
                              </w:r>
                            </w:p>
                            <w:p>
                              <w:pPr>
                                <w:numPr>
                                  <w:ilvl w:val="0"/>
                                  <w:numId w:val="22"/>
                                </w:numPr>
                                <w:tabs>
                                  <w:tab w:pos="814" w:val="left" w:leader="none"/>
                                  <w:tab w:pos="816" w:val="left" w:leader="none"/>
                                </w:tabs>
                                <w:spacing w:line="259" w:lineRule="auto" w:before="32"/>
                                <w:ind w:left="816" w:right="125" w:hanging="360"/>
                                <w:jc w:val="left"/>
                                <w:rPr>
                                  <w:sz w:val="21"/>
                                </w:rPr>
                              </w:pPr>
                              <w:r>
                                <w:rPr>
                                  <w:sz w:val="21"/>
                                </w:rPr>
                                <w:t>përshkruaj</w:t>
                              </w:r>
                              <w:r>
                                <w:rPr>
                                  <w:spacing w:val="60"/>
                                  <w:sz w:val="21"/>
                                </w:rPr>
                                <w:t> </w:t>
                              </w:r>
                              <w:r>
                                <w:rPr>
                                  <w:sz w:val="21"/>
                                </w:rPr>
                                <w:t>karakteristikat</w:t>
                              </w:r>
                              <w:r>
                                <w:rPr>
                                  <w:spacing w:val="40"/>
                                  <w:sz w:val="21"/>
                                </w:rPr>
                                <w:t> </w:t>
                              </w:r>
                              <w:r>
                                <w:rPr>
                                  <w:sz w:val="21"/>
                                </w:rPr>
                                <w:t>e</w:t>
                              </w:r>
                              <w:r>
                                <w:rPr>
                                  <w:spacing w:val="22"/>
                                  <w:sz w:val="21"/>
                                </w:rPr>
                                <w:t> </w:t>
                              </w:r>
                              <w:r>
                                <w:rPr>
                                  <w:sz w:val="21"/>
                                </w:rPr>
                                <w:t>përgjithshme</w:t>
                              </w:r>
                              <w:r>
                                <w:rPr>
                                  <w:spacing w:val="65"/>
                                  <w:sz w:val="21"/>
                                </w:rPr>
                                <w:t> </w:t>
                              </w:r>
                              <w:r>
                                <w:rPr>
                                  <w:sz w:val="21"/>
                                </w:rPr>
                                <w:t>të</w:t>
                              </w:r>
                              <w:r>
                                <w:rPr>
                                  <w:spacing w:val="22"/>
                                  <w:sz w:val="21"/>
                                </w:rPr>
                                <w:t> </w:t>
                              </w:r>
                              <w:r>
                                <w:rPr>
                                  <w:sz w:val="21"/>
                                </w:rPr>
                                <w:t>organizmave</w:t>
                              </w:r>
                              <w:r>
                                <w:rPr>
                                  <w:spacing w:val="37"/>
                                  <w:sz w:val="21"/>
                                </w:rPr>
                                <w:t> </w:t>
                              </w:r>
                              <w:r>
                                <w:rPr>
                                  <w:sz w:val="21"/>
                                </w:rPr>
                                <w:t>të</w:t>
                              </w:r>
                              <w:r>
                                <w:rPr>
                                  <w:spacing w:val="22"/>
                                  <w:sz w:val="21"/>
                                </w:rPr>
                                <w:t> </w:t>
                              </w:r>
                              <w:r>
                                <w:rPr>
                                  <w:sz w:val="21"/>
                                </w:rPr>
                                <w:t>gjallë</w:t>
                              </w:r>
                              <w:r>
                                <w:rPr>
                                  <w:spacing w:val="22"/>
                                  <w:sz w:val="21"/>
                                </w:rPr>
                                <w:t> </w:t>
                              </w:r>
                              <w:r>
                                <w:rPr>
                                  <w:sz w:val="21"/>
                                </w:rPr>
                                <w:t>dhe</w:t>
                              </w:r>
                              <w:r>
                                <w:rPr>
                                  <w:spacing w:val="60"/>
                                  <w:sz w:val="21"/>
                                </w:rPr>
                                <w:t> </w:t>
                              </w:r>
                              <w:r>
                                <w:rPr>
                                  <w:sz w:val="21"/>
                                </w:rPr>
                                <w:t>të shpjegojë</w:t>
                              </w:r>
                              <w:r>
                                <w:rPr>
                                  <w:spacing w:val="40"/>
                                  <w:sz w:val="21"/>
                                </w:rPr>
                                <w:t> </w:t>
                              </w:r>
                              <w:r>
                                <w:rPr>
                                  <w:sz w:val="21"/>
                                </w:rPr>
                                <w:t>si</w:t>
                              </w:r>
                              <w:r>
                                <w:rPr>
                                  <w:spacing w:val="20"/>
                                  <w:sz w:val="21"/>
                                </w:rPr>
                                <w:t> </w:t>
                              </w:r>
                              <w:r>
                                <w:rPr>
                                  <w:sz w:val="21"/>
                                </w:rPr>
                                <w:t>ato</w:t>
                              </w:r>
                              <w:r>
                                <w:rPr>
                                  <w:spacing w:val="15"/>
                                  <w:sz w:val="21"/>
                                </w:rPr>
                                <w:t> </w:t>
                              </w:r>
                              <w:r>
                                <w:rPr>
                                  <w:sz w:val="21"/>
                                </w:rPr>
                                <w:t>klasifikohen</w:t>
                              </w:r>
                              <w:r>
                                <w:rPr>
                                  <w:spacing w:val="40"/>
                                  <w:sz w:val="21"/>
                                </w:rPr>
                                <w:t> </w:t>
                              </w:r>
                              <w:r>
                                <w:rPr>
                                  <w:sz w:val="21"/>
                                </w:rPr>
                                <w:t>në</w:t>
                              </w:r>
                              <w:r>
                                <w:rPr>
                                  <w:spacing w:val="22"/>
                                  <w:sz w:val="21"/>
                                </w:rPr>
                                <w:t> </w:t>
                              </w:r>
                              <w:r>
                                <w:rPr>
                                  <w:sz w:val="21"/>
                                </w:rPr>
                                <w:t>grupe</w:t>
                              </w:r>
                              <w:r>
                                <w:rPr>
                                  <w:spacing w:val="37"/>
                                  <w:sz w:val="21"/>
                                </w:rPr>
                                <w:t> </w:t>
                              </w:r>
                              <w:r>
                                <w:rPr>
                                  <w:sz w:val="21"/>
                                </w:rPr>
                                <w:t>bazuar</w:t>
                              </w:r>
                              <w:r>
                                <w:rPr>
                                  <w:spacing w:val="40"/>
                                  <w:sz w:val="21"/>
                                </w:rPr>
                                <w:t> </w:t>
                              </w:r>
                              <w:r>
                                <w:rPr>
                                  <w:sz w:val="21"/>
                                </w:rPr>
                                <w:t>në</w:t>
                              </w:r>
                              <w:r>
                                <w:rPr>
                                  <w:spacing w:val="22"/>
                                  <w:sz w:val="21"/>
                                </w:rPr>
                                <w:t> </w:t>
                              </w:r>
                              <w:r>
                                <w:rPr>
                                  <w:sz w:val="21"/>
                                </w:rPr>
                                <w:t>karakteristikat që kanë;</w:t>
                              </w:r>
                            </w:p>
                            <w:p>
                              <w:pPr>
                                <w:numPr>
                                  <w:ilvl w:val="0"/>
                                  <w:numId w:val="22"/>
                                </w:numPr>
                                <w:tabs>
                                  <w:tab w:pos="814" w:val="left" w:leader="none"/>
                                  <w:tab w:pos="816" w:val="left" w:leader="none"/>
                                </w:tabs>
                                <w:spacing w:line="247" w:lineRule="auto" w:before="0"/>
                                <w:ind w:left="816" w:right="124" w:hanging="360"/>
                                <w:jc w:val="left"/>
                                <w:rPr>
                                  <w:sz w:val="21"/>
                                </w:rPr>
                              </w:pPr>
                              <w:r>
                                <w:rPr>
                                  <w:sz w:val="21"/>
                                </w:rPr>
                                <w:t>theksojë</w:t>
                              </w:r>
                              <w:r>
                                <w:rPr>
                                  <w:spacing w:val="24"/>
                                  <w:sz w:val="21"/>
                                </w:rPr>
                                <w:t> </w:t>
                              </w:r>
                              <w:r>
                                <w:rPr>
                                  <w:sz w:val="21"/>
                                </w:rPr>
                                <w:t>karakteristikat</w:t>
                              </w:r>
                              <w:r>
                                <w:rPr>
                                  <w:spacing w:val="35"/>
                                  <w:sz w:val="21"/>
                                </w:rPr>
                                <w:t> </w:t>
                              </w:r>
                              <w:r>
                                <w:rPr>
                                  <w:sz w:val="21"/>
                                </w:rPr>
                                <w:t>kryesore</w:t>
                              </w:r>
                              <w:r>
                                <w:rPr>
                                  <w:spacing w:val="36"/>
                                  <w:sz w:val="21"/>
                                </w:rPr>
                                <w:t> </w:t>
                              </w:r>
                              <w:r>
                                <w:rPr>
                                  <w:sz w:val="21"/>
                                </w:rPr>
                                <w:t>që përdoren</w:t>
                              </w:r>
                              <w:r>
                                <w:rPr>
                                  <w:spacing w:val="40"/>
                                  <w:sz w:val="21"/>
                                </w:rPr>
                                <w:t> </w:t>
                              </w:r>
                              <w:r>
                                <w:rPr>
                                  <w:sz w:val="21"/>
                                </w:rPr>
                                <w:t>për</w:t>
                              </w:r>
                              <w:r>
                                <w:rPr>
                                  <w:spacing w:val="18"/>
                                  <w:sz w:val="21"/>
                                </w:rPr>
                                <w:t> </w:t>
                              </w:r>
                              <w:r>
                                <w:rPr>
                                  <w:sz w:val="21"/>
                                </w:rPr>
                                <w:t>të ndarë</w:t>
                              </w:r>
                              <w:r>
                                <w:rPr>
                                  <w:spacing w:val="22"/>
                                  <w:sz w:val="21"/>
                                </w:rPr>
                                <w:t> </w:t>
                              </w:r>
                              <w:r>
                                <w:rPr>
                                  <w:sz w:val="21"/>
                                </w:rPr>
                                <w:t>organizmat</w:t>
                              </w:r>
                              <w:r>
                                <w:rPr>
                                  <w:spacing w:val="21"/>
                                  <w:sz w:val="21"/>
                                </w:rPr>
                                <w:t> </w:t>
                              </w:r>
                              <w:r>
                                <w:rPr>
                                  <w:sz w:val="21"/>
                                </w:rPr>
                                <w:t>në një</w:t>
                              </w:r>
                              <w:r>
                                <w:rPr>
                                  <w:spacing w:val="22"/>
                                  <w:sz w:val="21"/>
                                </w:rPr>
                                <w:t> </w:t>
                              </w:r>
                              <w:r>
                                <w:rPr>
                                  <w:sz w:val="21"/>
                                </w:rPr>
                                <w:t>nga pesë</w:t>
                              </w:r>
                              <w:r>
                                <w:rPr>
                                  <w:spacing w:val="22"/>
                                  <w:sz w:val="21"/>
                                </w:rPr>
                                <w:t> </w:t>
                              </w:r>
                              <w:r>
                                <w:rPr>
                                  <w:sz w:val="21"/>
                                </w:rPr>
                                <w:t>mbretëritë:</w:t>
                              </w:r>
                              <w:r>
                                <w:rPr>
                                  <w:spacing w:val="40"/>
                                  <w:sz w:val="21"/>
                                </w:rPr>
                                <w:t> </w:t>
                              </w:r>
                              <w:r>
                                <w:rPr>
                                  <w:sz w:val="21"/>
                                </w:rPr>
                                <w:t>Mbretëria</w:t>
                              </w:r>
                              <w:r>
                                <w:rPr>
                                  <w:spacing w:val="40"/>
                                  <w:sz w:val="21"/>
                                </w:rPr>
                                <w:t> </w:t>
                              </w:r>
                              <w:r>
                                <w:rPr>
                                  <w:sz w:val="21"/>
                                </w:rPr>
                                <w:t>Monera,</w:t>
                              </w:r>
                              <w:r>
                                <w:rPr>
                                  <w:spacing w:val="29"/>
                                  <w:sz w:val="21"/>
                                </w:rPr>
                                <w:t> </w:t>
                              </w:r>
                              <w:r>
                                <w:rPr>
                                  <w:sz w:val="21"/>
                                </w:rPr>
                                <w:t>Mbretëria</w:t>
                              </w:r>
                              <w:r>
                                <w:rPr>
                                  <w:spacing w:val="40"/>
                                  <w:sz w:val="21"/>
                                </w:rPr>
                                <w:t> </w:t>
                              </w:r>
                              <w:r>
                                <w:rPr>
                                  <w:sz w:val="21"/>
                                </w:rPr>
                                <w:t>Protista, Mbretëria</w:t>
                              </w:r>
                              <w:r>
                                <w:rPr>
                                  <w:spacing w:val="40"/>
                                  <w:sz w:val="21"/>
                                </w:rPr>
                                <w:t> </w:t>
                              </w:r>
                              <w:r>
                                <w:rPr>
                                  <w:sz w:val="21"/>
                                </w:rPr>
                                <w:t>Kërpudhave,</w:t>
                              </w:r>
                              <w:r>
                                <w:rPr>
                                  <w:spacing w:val="40"/>
                                  <w:sz w:val="21"/>
                                </w:rPr>
                                <w:t> </w:t>
                              </w:r>
                              <w:r>
                                <w:rPr>
                                  <w:sz w:val="21"/>
                                </w:rPr>
                                <w:t>Mbretëria</w:t>
                              </w:r>
                              <w:r>
                                <w:rPr>
                                  <w:spacing w:val="40"/>
                                  <w:sz w:val="21"/>
                                </w:rPr>
                                <w:t> </w:t>
                              </w:r>
                              <w:r>
                                <w:rPr>
                                  <w:sz w:val="21"/>
                                </w:rPr>
                                <w:t>e Bimëve dhe</w:t>
                              </w:r>
                              <w:r>
                                <w:rPr>
                                  <w:spacing w:val="40"/>
                                  <w:sz w:val="21"/>
                                </w:rPr>
                                <w:t> </w:t>
                              </w:r>
                              <w:r>
                                <w:rPr>
                                  <w:sz w:val="21"/>
                                </w:rPr>
                                <w:t>Mbretëria</w:t>
                              </w:r>
                              <w:r>
                                <w:rPr>
                                  <w:spacing w:val="40"/>
                                  <w:sz w:val="21"/>
                                </w:rPr>
                                <w:t> </w:t>
                              </w:r>
                              <w:r>
                                <w:rPr>
                                  <w:sz w:val="21"/>
                                </w:rPr>
                                <w:t>e</w:t>
                              </w:r>
                              <w:r>
                                <w:rPr>
                                  <w:spacing w:val="40"/>
                                  <w:sz w:val="21"/>
                                </w:rPr>
                                <w:t> </w:t>
                              </w:r>
                              <w:r>
                                <w:rPr>
                                  <w:sz w:val="21"/>
                                </w:rPr>
                                <w:t>Shtazëve;</w:t>
                              </w:r>
                            </w:p>
                            <w:p>
                              <w:pPr>
                                <w:numPr>
                                  <w:ilvl w:val="0"/>
                                  <w:numId w:val="22"/>
                                </w:numPr>
                                <w:tabs>
                                  <w:tab w:pos="814" w:val="left" w:leader="none"/>
                                </w:tabs>
                                <w:spacing w:before="0"/>
                                <w:ind w:left="814" w:right="0" w:hanging="358"/>
                                <w:jc w:val="left"/>
                                <w:rPr>
                                  <w:sz w:val="21"/>
                                </w:rPr>
                              </w:pPr>
                              <w:r>
                                <w:rPr>
                                  <w:sz w:val="21"/>
                                </w:rPr>
                                <w:t>përdor</w:t>
                              </w:r>
                              <w:r>
                                <w:rPr>
                                  <w:spacing w:val="22"/>
                                  <w:sz w:val="21"/>
                                </w:rPr>
                                <w:t> </w:t>
                              </w:r>
                              <w:r>
                                <w:rPr>
                                  <w:sz w:val="21"/>
                                </w:rPr>
                                <w:t>emërtimin</w:t>
                              </w:r>
                              <w:r>
                                <w:rPr>
                                  <w:spacing w:val="33"/>
                                  <w:sz w:val="21"/>
                                </w:rPr>
                                <w:t> </w:t>
                              </w:r>
                              <w:r>
                                <w:rPr>
                                  <w:sz w:val="21"/>
                                </w:rPr>
                                <w:t>binar</w:t>
                              </w:r>
                              <w:r>
                                <w:rPr>
                                  <w:spacing w:val="22"/>
                                  <w:sz w:val="21"/>
                                </w:rPr>
                                <w:t> </w:t>
                              </w:r>
                              <w:r>
                                <w:rPr>
                                  <w:sz w:val="21"/>
                                </w:rPr>
                                <w:t>(emërtimin</w:t>
                              </w:r>
                              <w:r>
                                <w:rPr>
                                  <w:spacing w:val="45"/>
                                  <w:sz w:val="21"/>
                                </w:rPr>
                                <w:t> </w:t>
                              </w:r>
                              <w:r>
                                <w:rPr>
                                  <w:sz w:val="21"/>
                                </w:rPr>
                                <w:t>e</w:t>
                              </w:r>
                              <w:r>
                                <w:rPr>
                                  <w:spacing w:val="3"/>
                                  <w:sz w:val="21"/>
                                </w:rPr>
                                <w:t> </w:t>
                              </w:r>
                              <w:r>
                                <w:rPr>
                                  <w:sz w:val="21"/>
                                </w:rPr>
                                <w:t>dyfishtë)</w:t>
                              </w:r>
                              <w:r>
                                <w:rPr>
                                  <w:spacing w:val="20"/>
                                  <w:sz w:val="21"/>
                                </w:rPr>
                                <w:t> </w:t>
                              </w:r>
                              <w:r>
                                <w:rPr>
                                  <w:sz w:val="21"/>
                                </w:rPr>
                                <w:t>të</w:t>
                              </w:r>
                              <w:r>
                                <w:rPr>
                                  <w:spacing w:val="15"/>
                                  <w:sz w:val="21"/>
                                </w:rPr>
                                <w:t> </w:t>
                              </w:r>
                              <w:r>
                                <w:rPr>
                                  <w:sz w:val="21"/>
                                </w:rPr>
                                <w:t>llojeve</w:t>
                              </w:r>
                              <w:r>
                                <w:rPr>
                                  <w:spacing w:val="15"/>
                                  <w:sz w:val="21"/>
                                </w:rPr>
                                <w:t> </w:t>
                              </w:r>
                              <w:r>
                                <w:rPr>
                                  <w:sz w:val="21"/>
                                </w:rPr>
                                <w:t>si</w:t>
                              </w:r>
                              <w:r>
                                <w:rPr>
                                  <w:spacing w:val="12"/>
                                  <w:sz w:val="21"/>
                                </w:rPr>
                                <w:t> </w:t>
                              </w:r>
                              <w:r>
                                <w:rPr>
                                  <w:sz w:val="21"/>
                                </w:rPr>
                                <w:t>një</w:t>
                              </w:r>
                              <w:r>
                                <w:rPr>
                                  <w:spacing w:val="14"/>
                                  <w:sz w:val="21"/>
                                </w:rPr>
                                <w:t> </w:t>
                              </w:r>
                              <w:r>
                                <w:rPr>
                                  <w:sz w:val="21"/>
                                </w:rPr>
                                <w:t>sistem</w:t>
                              </w:r>
                              <w:r>
                                <w:rPr>
                                  <w:spacing w:val="11"/>
                                  <w:sz w:val="21"/>
                                </w:rPr>
                                <w:t> </w:t>
                              </w:r>
                              <w:r>
                                <w:rPr>
                                  <w:sz w:val="21"/>
                                </w:rPr>
                                <w:t>të</w:t>
                              </w:r>
                              <w:r>
                                <w:rPr>
                                  <w:spacing w:val="14"/>
                                  <w:sz w:val="21"/>
                                </w:rPr>
                                <w:t> </w:t>
                              </w:r>
                              <w:r>
                                <w:rPr>
                                  <w:sz w:val="21"/>
                                </w:rPr>
                                <w:t>harmonizuar</w:t>
                              </w:r>
                              <w:r>
                                <w:rPr>
                                  <w:spacing w:val="37"/>
                                  <w:sz w:val="21"/>
                                </w:rPr>
                                <w:t> </w:t>
                              </w:r>
                              <w:r>
                                <w:rPr>
                                  <w:spacing w:val="-2"/>
                                  <w:sz w:val="21"/>
                                </w:rPr>
                                <w:t>ndërkombëtar;</w:t>
                              </w:r>
                            </w:p>
                            <w:p>
                              <w:pPr>
                                <w:numPr>
                                  <w:ilvl w:val="0"/>
                                  <w:numId w:val="22"/>
                                </w:numPr>
                                <w:tabs>
                                  <w:tab w:pos="814" w:val="left" w:leader="none"/>
                                </w:tabs>
                                <w:spacing w:before="19"/>
                                <w:ind w:left="814" w:right="0" w:hanging="358"/>
                                <w:jc w:val="left"/>
                                <w:rPr>
                                  <w:sz w:val="21"/>
                                </w:rPr>
                              </w:pPr>
                              <w:r>
                                <w:rPr>
                                  <w:sz w:val="21"/>
                                </w:rPr>
                                <w:t>ndërtojë</w:t>
                              </w:r>
                              <w:r>
                                <w:rPr>
                                  <w:spacing w:val="18"/>
                                  <w:sz w:val="21"/>
                                </w:rPr>
                                <w:t> </w:t>
                              </w:r>
                              <w:r>
                                <w:rPr>
                                  <w:sz w:val="21"/>
                                </w:rPr>
                                <w:t>dhe</w:t>
                              </w:r>
                              <w:r>
                                <w:rPr>
                                  <w:spacing w:val="18"/>
                                  <w:sz w:val="21"/>
                                </w:rPr>
                                <w:t> </w:t>
                              </w:r>
                              <w:r>
                                <w:rPr>
                                  <w:sz w:val="21"/>
                                </w:rPr>
                                <w:t>përdor</w:t>
                              </w:r>
                              <w:r>
                                <w:rPr>
                                  <w:spacing w:val="13"/>
                                  <w:sz w:val="21"/>
                                </w:rPr>
                                <w:t> </w:t>
                              </w:r>
                              <w:r>
                                <w:rPr>
                                  <w:sz w:val="21"/>
                                </w:rPr>
                                <w:t>çelësa</w:t>
                              </w:r>
                              <w:r>
                                <w:rPr>
                                  <w:spacing w:val="9"/>
                                  <w:sz w:val="21"/>
                                </w:rPr>
                                <w:t> </w:t>
                              </w:r>
                              <w:r>
                                <w:rPr>
                                  <w:sz w:val="21"/>
                                </w:rPr>
                                <w:t>të</w:t>
                              </w:r>
                              <w:r>
                                <w:rPr>
                                  <w:spacing w:val="-8"/>
                                  <w:sz w:val="21"/>
                                </w:rPr>
                                <w:t> </w:t>
                              </w:r>
                              <w:r>
                                <w:rPr>
                                  <w:sz w:val="21"/>
                                </w:rPr>
                                <w:t>thjeshtë</w:t>
                              </w:r>
                              <w:r>
                                <w:rPr>
                                  <w:spacing w:val="30"/>
                                  <w:sz w:val="21"/>
                                </w:rPr>
                                <w:t> </w:t>
                              </w:r>
                              <w:r>
                                <w:rPr>
                                  <w:sz w:val="21"/>
                                </w:rPr>
                                <w:t>dikotomë,</w:t>
                              </w:r>
                              <w:r>
                                <w:rPr>
                                  <w:spacing w:val="25"/>
                                  <w:sz w:val="21"/>
                                </w:rPr>
                                <w:t> </w:t>
                              </w:r>
                              <w:r>
                                <w:rPr>
                                  <w:sz w:val="21"/>
                                </w:rPr>
                                <w:t>bazuar</w:t>
                              </w:r>
                              <w:r>
                                <w:rPr>
                                  <w:spacing w:val="1"/>
                                  <w:sz w:val="21"/>
                                </w:rPr>
                                <w:t> </w:t>
                              </w:r>
                              <w:r>
                                <w:rPr>
                                  <w:sz w:val="21"/>
                                </w:rPr>
                                <w:t>në</w:t>
                              </w:r>
                              <w:r>
                                <w:rPr>
                                  <w:spacing w:val="6"/>
                                  <w:sz w:val="21"/>
                                </w:rPr>
                                <w:t> </w:t>
                              </w:r>
                              <w:r>
                                <w:rPr>
                                  <w:sz w:val="21"/>
                                </w:rPr>
                                <w:t>karakteristika</w:t>
                              </w:r>
                              <w:r>
                                <w:rPr>
                                  <w:spacing w:val="35"/>
                                  <w:sz w:val="21"/>
                                </w:rPr>
                                <w:t> </w:t>
                              </w:r>
                              <w:r>
                                <w:rPr>
                                  <w:sz w:val="21"/>
                                </w:rPr>
                                <w:t>të</w:t>
                              </w:r>
                              <w:r>
                                <w:rPr>
                                  <w:spacing w:val="4"/>
                                  <w:sz w:val="21"/>
                                </w:rPr>
                                <w:t> </w:t>
                              </w:r>
                              <w:r>
                                <w:rPr>
                                  <w:sz w:val="21"/>
                                </w:rPr>
                                <w:t>organizmave</w:t>
                              </w:r>
                              <w:r>
                                <w:rPr>
                                  <w:spacing w:val="6"/>
                                  <w:sz w:val="21"/>
                                </w:rPr>
                                <w:t> </w:t>
                              </w:r>
                              <w:r>
                                <w:rPr>
                                  <w:sz w:val="21"/>
                                </w:rPr>
                                <w:t>të</w:t>
                              </w:r>
                              <w:r>
                                <w:rPr>
                                  <w:spacing w:val="5"/>
                                  <w:sz w:val="21"/>
                                </w:rPr>
                                <w:t> </w:t>
                              </w:r>
                              <w:r>
                                <w:rPr>
                                  <w:sz w:val="21"/>
                                </w:rPr>
                                <w:t>gjallë,</w:t>
                              </w:r>
                              <w:r>
                                <w:rPr>
                                  <w:spacing w:val="37"/>
                                  <w:sz w:val="21"/>
                                </w:rPr>
                                <w:t> </w:t>
                              </w:r>
                              <w:r>
                                <w:rPr>
                                  <w:sz w:val="21"/>
                                </w:rPr>
                                <w:t>të</w:t>
                              </w:r>
                              <w:r>
                                <w:rPr>
                                  <w:spacing w:val="4"/>
                                  <w:sz w:val="21"/>
                                </w:rPr>
                                <w:t> </w:t>
                              </w:r>
                              <w:r>
                                <w:rPr>
                                  <w:sz w:val="21"/>
                                </w:rPr>
                                <w:t>cilat</w:t>
                              </w:r>
                              <w:r>
                                <w:rPr>
                                  <w:spacing w:val="5"/>
                                  <w:sz w:val="21"/>
                                </w:rPr>
                                <w:t> </w:t>
                              </w:r>
                              <w:r>
                                <w:rPr>
                                  <w:sz w:val="21"/>
                                </w:rPr>
                                <w:t>janë</w:t>
                              </w:r>
                              <w:r>
                                <w:rPr>
                                  <w:spacing w:val="5"/>
                                  <w:sz w:val="21"/>
                                </w:rPr>
                                <w:t> </w:t>
                              </w:r>
                              <w:r>
                                <w:rPr>
                                  <w:sz w:val="21"/>
                                </w:rPr>
                                <w:t>të</w:t>
                              </w:r>
                              <w:r>
                                <w:rPr>
                                  <w:spacing w:val="-7"/>
                                  <w:sz w:val="21"/>
                                </w:rPr>
                                <w:t> </w:t>
                              </w:r>
                              <w:r>
                                <w:rPr>
                                  <w:sz w:val="21"/>
                                </w:rPr>
                                <w:t>lehta</w:t>
                              </w:r>
                              <w:r>
                                <w:rPr>
                                  <w:spacing w:val="22"/>
                                  <w:sz w:val="21"/>
                                </w:rPr>
                                <w:t> </w:t>
                              </w:r>
                              <w:r>
                                <w:rPr>
                                  <w:sz w:val="21"/>
                                </w:rPr>
                                <w:t>për</w:t>
                              </w:r>
                              <w:r>
                                <w:rPr>
                                  <w:spacing w:val="14"/>
                                  <w:sz w:val="21"/>
                                </w:rPr>
                                <w:t> </w:t>
                              </w:r>
                              <w:r>
                                <w:rPr>
                                  <w:sz w:val="21"/>
                                </w:rPr>
                                <w:t>t’u</w:t>
                              </w:r>
                              <w:r>
                                <w:rPr>
                                  <w:spacing w:val="-14"/>
                                  <w:sz w:val="21"/>
                                </w:rPr>
                                <w:t> </w:t>
                              </w:r>
                              <w:r>
                                <w:rPr>
                                  <w:spacing w:val="-2"/>
                                  <w:sz w:val="21"/>
                                </w:rPr>
                                <w:t>identifikuar.</w:t>
                              </w:r>
                            </w:p>
                          </w:txbxContent>
                        </wps:txbx>
                        <wps:bodyPr wrap="square" lIns="0" tIns="0" rIns="0" bIns="0" rtlCol="0">
                          <a:noAutofit/>
                        </wps:bodyPr>
                      </wps:wsp>
                      <wps:wsp>
                        <wps:cNvPr id="8" name="Textbox 8"/>
                        <wps:cNvSpPr txBox="1"/>
                        <wps:spPr>
                          <a:xfrm>
                            <a:off x="3809" y="3809"/>
                            <a:ext cx="8403590" cy="358775"/>
                          </a:xfrm>
                          <a:prstGeom prst="rect">
                            <a:avLst/>
                          </a:prstGeom>
                          <a:solidFill>
                            <a:srgbClr val="D9E1F3"/>
                          </a:solidFill>
                          <a:ln w="7619">
                            <a:solidFill>
                              <a:srgbClr val="000000"/>
                            </a:solidFill>
                            <a:prstDash val="solid"/>
                          </a:ln>
                        </wps:spPr>
                        <wps:txbx>
                          <w:txbxContent>
                            <w:p>
                              <w:pPr>
                                <w:spacing w:before="4"/>
                                <w:ind w:left="96" w:right="0" w:firstLine="0"/>
                                <w:jc w:val="left"/>
                                <w:rPr>
                                  <w:b/>
                                  <w:i/>
                                  <w:color w:val="000000"/>
                                  <w:sz w:val="21"/>
                                </w:rPr>
                              </w:pPr>
                              <w:r>
                                <w:rPr>
                                  <w:color w:val="000000"/>
                                  <w:sz w:val="21"/>
                                </w:rPr>
                                <w:t>Tema:</w:t>
                              </w:r>
                              <w:r>
                                <w:rPr>
                                  <w:color w:val="000000"/>
                                  <w:spacing w:val="28"/>
                                  <w:sz w:val="21"/>
                                </w:rPr>
                                <w:t> </w:t>
                              </w:r>
                              <w:r>
                                <w:rPr>
                                  <w:b/>
                                  <w:i/>
                                  <w:color w:val="000000"/>
                                  <w:sz w:val="21"/>
                                </w:rPr>
                                <w:t>KARAKTERISTIKAT</w:t>
                              </w:r>
                              <w:r>
                                <w:rPr>
                                  <w:b/>
                                  <w:i/>
                                  <w:color w:val="000000"/>
                                  <w:spacing w:val="27"/>
                                  <w:sz w:val="21"/>
                                </w:rPr>
                                <w:t> </w:t>
                              </w:r>
                              <w:r>
                                <w:rPr>
                                  <w:b/>
                                  <w:i/>
                                  <w:color w:val="000000"/>
                                  <w:sz w:val="21"/>
                                </w:rPr>
                                <w:t>DHE</w:t>
                              </w:r>
                              <w:r>
                                <w:rPr>
                                  <w:b/>
                                  <w:i/>
                                  <w:color w:val="000000"/>
                                  <w:spacing w:val="28"/>
                                  <w:sz w:val="21"/>
                                </w:rPr>
                                <w:t> </w:t>
                              </w:r>
                              <w:r>
                                <w:rPr>
                                  <w:b/>
                                  <w:i/>
                                  <w:color w:val="000000"/>
                                  <w:sz w:val="21"/>
                                </w:rPr>
                                <w:t>KLASIFIKIMI</w:t>
                              </w:r>
                              <w:r>
                                <w:rPr>
                                  <w:b/>
                                  <w:i/>
                                  <w:color w:val="000000"/>
                                  <w:spacing w:val="29"/>
                                  <w:sz w:val="21"/>
                                </w:rPr>
                                <w:t> </w:t>
                              </w:r>
                              <w:r>
                                <w:rPr>
                                  <w:b/>
                                  <w:i/>
                                  <w:color w:val="000000"/>
                                  <w:sz w:val="21"/>
                                </w:rPr>
                                <w:t>I</w:t>
                              </w:r>
                              <w:r>
                                <w:rPr>
                                  <w:b/>
                                  <w:i/>
                                  <w:color w:val="000000"/>
                                  <w:spacing w:val="13"/>
                                  <w:sz w:val="21"/>
                                </w:rPr>
                                <w:t> </w:t>
                              </w:r>
                              <w:r>
                                <w:rPr>
                                  <w:b/>
                                  <w:i/>
                                  <w:color w:val="000000"/>
                                  <w:spacing w:val="-2"/>
                                  <w:sz w:val="21"/>
                                </w:rPr>
                                <w:t>ORGANIZMAVE</w:t>
                              </w:r>
                            </w:p>
                            <w:p>
                              <w:pPr>
                                <w:spacing w:before="32"/>
                                <w:ind w:left="96" w:right="0" w:firstLine="0"/>
                                <w:jc w:val="left"/>
                                <w:rPr>
                                  <w:color w:val="000000"/>
                                  <w:sz w:val="21"/>
                                </w:rPr>
                              </w:pPr>
                              <w:r>
                                <w:rPr>
                                  <w:color w:val="000000"/>
                                  <w:sz w:val="21"/>
                                </w:rPr>
                                <w:t>Gjithsej:</w:t>
                              </w:r>
                              <w:r>
                                <w:rPr>
                                  <w:color w:val="000000"/>
                                  <w:spacing w:val="34"/>
                                  <w:sz w:val="21"/>
                                </w:rPr>
                                <w:t> </w:t>
                              </w:r>
                              <w:r>
                                <w:rPr>
                                  <w:color w:val="000000"/>
                                  <w:sz w:val="21"/>
                                </w:rPr>
                                <w:t>12</w:t>
                              </w:r>
                              <w:r>
                                <w:rPr>
                                  <w:color w:val="000000"/>
                                  <w:spacing w:val="-3"/>
                                  <w:sz w:val="21"/>
                                </w:rPr>
                                <w:t> </w:t>
                              </w:r>
                              <w:r>
                                <w:rPr>
                                  <w:color w:val="000000"/>
                                  <w:spacing w:val="-5"/>
                                  <w:sz w:val="21"/>
                                </w:rPr>
                                <w:t>orë</w:t>
                              </w:r>
                            </w:p>
                          </w:txbxContent>
                        </wps:txbx>
                        <wps:bodyPr wrap="square" lIns="0" tIns="0" rIns="0" bIns="0" rtlCol="0">
                          <a:noAutofit/>
                        </wps:bodyPr>
                      </wps:wsp>
                    </wpg:wgp>
                  </a:graphicData>
                </a:graphic>
              </wp:anchor>
            </w:drawing>
          </mc:Choice>
          <mc:Fallback>
            <w:pict>
              <v:group style="position:absolute;margin-left:67.250008pt;margin-top:22.866871pt;width:662.3pt;height:154.35pt;mso-position-horizontal-relative:page;mso-position-vertical-relative:paragraph;z-index:-15727104;mso-wrap-distance-left:0;mso-wrap-distance-right:0" id="docshapegroup5" coordorigin="1345,457" coordsize="13246,3087">
                <v:shape style="position:absolute;left:1351;top:1027;width:13234;height:2511" type="#_x0000_t202" id="docshape6" filled="false" stroked="true" strokeweight=".599980pt" strokecolor="#000000">
                  <v:textbox inset="0,0,0,0">
                    <w:txbxContent>
                      <w:p>
                        <w:pPr>
                          <w:spacing w:before="4"/>
                          <w:ind w:left="96" w:right="0" w:firstLine="0"/>
                          <w:jc w:val="left"/>
                          <w:rPr>
                            <w:b/>
                            <w:sz w:val="21"/>
                          </w:rPr>
                        </w:pPr>
                        <w:r>
                          <w:rPr>
                            <w:b/>
                            <w:sz w:val="21"/>
                          </w:rPr>
                          <w:t>Rezultatet</w:t>
                        </w:r>
                        <w:r>
                          <w:rPr>
                            <w:b/>
                            <w:spacing w:val="34"/>
                            <w:sz w:val="21"/>
                          </w:rPr>
                          <w:t> </w:t>
                        </w:r>
                        <w:r>
                          <w:rPr>
                            <w:b/>
                            <w:sz w:val="21"/>
                          </w:rPr>
                          <w:t>e</w:t>
                        </w:r>
                        <w:r>
                          <w:rPr>
                            <w:b/>
                            <w:spacing w:val="1"/>
                            <w:sz w:val="21"/>
                          </w:rPr>
                          <w:t> </w:t>
                        </w:r>
                        <w:r>
                          <w:rPr>
                            <w:b/>
                            <w:sz w:val="21"/>
                          </w:rPr>
                          <w:t>të</w:t>
                        </w:r>
                        <w:r>
                          <w:rPr>
                            <w:b/>
                            <w:spacing w:val="13"/>
                            <w:sz w:val="21"/>
                          </w:rPr>
                          <w:t> </w:t>
                        </w:r>
                        <w:r>
                          <w:rPr>
                            <w:b/>
                            <w:spacing w:val="-2"/>
                            <w:sz w:val="21"/>
                          </w:rPr>
                          <w:t>nxënit:</w:t>
                        </w:r>
                      </w:p>
                      <w:p>
                        <w:pPr>
                          <w:spacing w:before="32"/>
                          <w:ind w:left="96" w:right="0" w:firstLine="0"/>
                          <w:jc w:val="left"/>
                          <w:rPr>
                            <w:sz w:val="21"/>
                          </w:rPr>
                        </w:pPr>
                        <w:r>
                          <w:rPr>
                            <w:sz w:val="21"/>
                          </w:rPr>
                          <w:t>Nxënësi/nxënësja</w:t>
                        </w:r>
                        <w:r>
                          <w:rPr>
                            <w:spacing w:val="46"/>
                            <w:sz w:val="21"/>
                          </w:rPr>
                          <w:t> </w:t>
                        </w:r>
                        <w:r>
                          <w:rPr>
                            <w:sz w:val="21"/>
                          </w:rPr>
                          <w:t>do</w:t>
                        </w:r>
                        <w:r>
                          <w:rPr>
                            <w:spacing w:val="11"/>
                            <w:sz w:val="21"/>
                          </w:rPr>
                          <w:t> </w:t>
                        </w:r>
                        <w:r>
                          <w:rPr>
                            <w:sz w:val="21"/>
                          </w:rPr>
                          <w:t>të</w:t>
                        </w:r>
                        <w:r>
                          <w:rPr>
                            <w:spacing w:val="16"/>
                            <w:sz w:val="21"/>
                          </w:rPr>
                          <w:t> </w:t>
                        </w:r>
                        <w:r>
                          <w:rPr>
                            <w:sz w:val="21"/>
                          </w:rPr>
                          <w:t>jetë</w:t>
                        </w:r>
                        <w:r>
                          <w:rPr>
                            <w:spacing w:val="17"/>
                            <w:sz w:val="21"/>
                          </w:rPr>
                          <w:t> </w:t>
                        </w:r>
                        <w:r>
                          <w:rPr>
                            <w:sz w:val="21"/>
                          </w:rPr>
                          <w:t>i/</w:t>
                        </w:r>
                        <w:r>
                          <w:rPr>
                            <w:spacing w:val="5"/>
                            <w:sz w:val="21"/>
                          </w:rPr>
                          <w:t> </w:t>
                        </w:r>
                        <w:r>
                          <w:rPr>
                            <w:sz w:val="21"/>
                          </w:rPr>
                          <w:t>e</w:t>
                        </w:r>
                        <w:r>
                          <w:rPr>
                            <w:spacing w:val="5"/>
                            <w:sz w:val="21"/>
                          </w:rPr>
                          <w:t> </w:t>
                        </w:r>
                        <w:r>
                          <w:rPr>
                            <w:sz w:val="21"/>
                          </w:rPr>
                          <w:t>aftë</w:t>
                        </w:r>
                        <w:r>
                          <w:rPr>
                            <w:spacing w:val="9"/>
                            <w:sz w:val="21"/>
                          </w:rPr>
                          <w:t> </w:t>
                        </w:r>
                        <w:r>
                          <w:rPr>
                            <w:spacing w:val="-5"/>
                            <w:sz w:val="21"/>
                          </w:rPr>
                          <w:t>të:</w:t>
                        </w:r>
                      </w:p>
                      <w:p>
                        <w:pPr>
                          <w:numPr>
                            <w:ilvl w:val="0"/>
                            <w:numId w:val="22"/>
                          </w:numPr>
                          <w:tabs>
                            <w:tab w:pos="814" w:val="left" w:leader="none"/>
                            <w:tab w:pos="816" w:val="left" w:leader="none"/>
                          </w:tabs>
                          <w:spacing w:line="259" w:lineRule="auto" w:before="32"/>
                          <w:ind w:left="816" w:right="125" w:hanging="360"/>
                          <w:jc w:val="left"/>
                          <w:rPr>
                            <w:sz w:val="21"/>
                          </w:rPr>
                        </w:pPr>
                        <w:r>
                          <w:rPr>
                            <w:sz w:val="21"/>
                          </w:rPr>
                          <w:t>përshkruaj</w:t>
                        </w:r>
                        <w:r>
                          <w:rPr>
                            <w:spacing w:val="60"/>
                            <w:sz w:val="21"/>
                          </w:rPr>
                          <w:t> </w:t>
                        </w:r>
                        <w:r>
                          <w:rPr>
                            <w:sz w:val="21"/>
                          </w:rPr>
                          <w:t>karakteristikat</w:t>
                        </w:r>
                        <w:r>
                          <w:rPr>
                            <w:spacing w:val="40"/>
                            <w:sz w:val="21"/>
                          </w:rPr>
                          <w:t> </w:t>
                        </w:r>
                        <w:r>
                          <w:rPr>
                            <w:sz w:val="21"/>
                          </w:rPr>
                          <w:t>e</w:t>
                        </w:r>
                        <w:r>
                          <w:rPr>
                            <w:spacing w:val="22"/>
                            <w:sz w:val="21"/>
                          </w:rPr>
                          <w:t> </w:t>
                        </w:r>
                        <w:r>
                          <w:rPr>
                            <w:sz w:val="21"/>
                          </w:rPr>
                          <w:t>përgjithshme</w:t>
                        </w:r>
                        <w:r>
                          <w:rPr>
                            <w:spacing w:val="65"/>
                            <w:sz w:val="21"/>
                          </w:rPr>
                          <w:t> </w:t>
                        </w:r>
                        <w:r>
                          <w:rPr>
                            <w:sz w:val="21"/>
                          </w:rPr>
                          <w:t>të</w:t>
                        </w:r>
                        <w:r>
                          <w:rPr>
                            <w:spacing w:val="22"/>
                            <w:sz w:val="21"/>
                          </w:rPr>
                          <w:t> </w:t>
                        </w:r>
                        <w:r>
                          <w:rPr>
                            <w:sz w:val="21"/>
                          </w:rPr>
                          <w:t>organizmave</w:t>
                        </w:r>
                        <w:r>
                          <w:rPr>
                            <w:spacing w:val="37"/>
                            <w:sz w:val="21"/>
                          </w:rPr>
                          <w:t> </w:t>
                        </w:r>
                        <w:r>
                          <w:rPr>
                            <w:sz w:val="21"/>
                          </w:rPr>
                          <w:t>të</w:t>
                        </w:r>
                        <w:r>
                          <w:rPr>
                            <w:spacing w:val="22"/>
                            <w:sz w:val="21"/>
                          </w:rPr>
                          <w:t> </w:t>
                        </w:r>
                        <w:r>
                          <w:rPr>
                            <w:sz w:val="21"/>
                          </w:rPr>
                          <w:t>gjallë</w:t>
                        </w:r>
                        <w:r>
                          <w:rPr>
                            <w:spacing w:val="22"/>
                            <w:sz w:val="21"/>
                          </w:rPr>
                          <w:t> </w:t>
                        </w:r>
                        <w:r>
                          <w:rPr>
                            <w:sz w:val="21"/>
                          </w:rPr>
                          <w:t>dhe</w:t>
                        </w:r>
                        <w:r>
                          <w:rPr>
                            <w:spacing w:val="60"/>
                            <w:sz w:val="21"/>
                          </w:rPr>
                          <w:t> </w:t>
                        </w:r>
                        <w:r>
                          <w:rPr>
                            <w:sz w:val="21"/>
                          </w:rPr>
                          <w:t>të shpjegojë</w:t>
                        </w:r>
                        <w:r>
                          <w:rPr>
                            <w:spacing w:val="40"/>
                            <w:sz w:val="21"/>
                          </w:rPr>
                          <w:t> </w:t>
                        </w:r>
                        <w:r>
                          <w:rPr>
                            <w:sz w:val="21"/>
                          </w:rPr>
                          <w:t>si</w:t>
                        </w:r>
                        <w:r>
                          <w:rPr>
                            <w:spacing w:val="20"/>
                            <w:sz w:val="21"/>
                          </w:rPr>
                          <w:t> </w:t>
                        </w:r>
                        <w:r>
                          <w:rPr>
                            <w:sz w:val="21"/>
                          </w:rPr>
                          <w:t>ato</w:t>
                        </w:r>
                        <w:r>
                          <w:rPr>
                            <w:spacing w:val="15"/>
                            <w:sz w:val="21"/>
                          </w:rPr>
                          <w:t> </w:t>
                        </w:r>
                        <w:r>
                          <w:rPr>
                            <w:sz w:val="21"/>
                          </w:rPr>
                          <w:t>klasifikohen</w:t>
                        </w:r>
                        <w:r>
                          <w:rPr>
                            <w:spacing w:val="40"/>
                            <w:sz w:val="21"/>
                          </w:rPr>
                          <w:t> </w:t>
                        </w:r>
                        <w:r>
                          <w:rPr>
                            <w:sz w:val="21"/>
                          </w:rPr>
                          <w:t>në</w:t>
                        </w:r>
                        <w:r>
                          <w:rPr>
                            <w:spacing w:val="22"/>
                            <w:sz w:val="21"/>
                          </w:rPr>
                          <w:t> </w:t>
                        </w:r>
                        <w:r>
                          <w:rPr>
                            <w:sz w:val="21"/>
                          </w:rPr>
                          <w:t>grupe</w:t>
                        </w:r>
                        <w:r>
                          <w:rPr>
                            <w:spacing w:val="37"/>
                            <w:sz w:val="21"/>
                          </w:rPr>
                          <w:t> </w:t>
                        </w:r>
                        <w:r>
                          <w:rPr>
                            <w:sz w:val="21"/>
                          </w:rPr>
                          <w:t>bazuar</w:t>
                        </w:r>
                        <w:r>
                          <w:rPr>
                            <w:spacing w:val="40"/>
                            <w:sz w:val="21"/>
                          </w:rPr>
                          <w:t> </w:t>
                        </w:r>
                        <w:r>
                          <w:rPr>
                            <w:sz w:val="21"/>
                          </w:rPr>
                          <w:t>në</w:t>
                        </w:r>
                        <w:r>
                          <w:rPr>
                            <w:spacing w:val="22"/>
                            <w:sz w:val="21"/>
                          </w:rPr>
                          <w:t> </w:t>
                        </w:r>
                        <w:r>
                          <w:rPr>
                            <w:sz w:val="21"/>
                          </w:rPr>
                          <w:t>karakteristikat që kanë;</w:t>
                        </w:r>
                      </w:p>
                      <w:p>
                        <w:pPr>
                          <w:numPr>
                            <w:ilvl w:val="0"/>
                            <w:numId w:val="22"/>
                          </w:numPr>
                          <w:tabs>
                            <w:tab w:pos="814" w:val="left" w:leader="none"/>
                            <w:tab w:pos="816" w:val="left" w:leader="none"/>
                          </w:tabs>
                          <w:spacing w:line="247" w:lineRule="auto" w:before="0"/>
                          <w:ind w:left="816" w:right="124" w:hanging="360"/>
                          <w:jc w:val="left"/>
                          <w:rPr>
                            <w:sz w:val="21"/>
                          </w:rPr>
                        </w:pPr>
                        <w:r>
                          <w:rPr>
                            <w:sz w:val="21"/>
                          </w:rPr>
                          <w:t>theksojë</w:t>
                        </w:r>
                        <w:r>
                          <w:rPr>
                            <w:spacing w:val="24"/>
                            <w:sz w:val="21"/>
                          </w:rPr>
                          <w:t> </w:t>
                        </w:r>
                        <w:r>
                          <w:rPr>
                            <w:sz w:val="21"/>
                          </w:rPr>
                          <w:t>karakteristikat</w:t>
                        </w:r>
                        <w:r>
                          <w:rPr>
                            <w:spacing w:val="35"/>
                            <w:sz w:val="21"/>
                          </w:rPr>
                          <w:t> </w:t>
                        </w:r>
                        <w:r>
                          <w:rPr>
                            <w:sz w:val="21"/>
                          </w:rPr>
                          <w:t>kryesore</w:t>
                        </w:r>
                        <w:r>
                          <w:rPr>
                            <w:spacing w:val="36"/>
                            <w:sz w:val="21"/>
                          </w:rPr>
                          <w:t> </w:t>
                        </w:r>
                        <w:r>
                          <w:rPr>
                            <w:sz w:val="21"/>
                          </w:rPr>
                          <w:t>që përdoren</w:t>
                        </w:r>
                        <w:r>
                          <w:rPr>
                            <w:spacing w:val="40"/>
                            <w:sz w:val="21"/>
                          </w:rPr>
                          <w:t> </w:t>
                        </w:r>
                        <w:r>
                          <w:rPr>
                            <w:sz w:val="21"/>
                          </w:rPr>
                          <w:t>për</w:t>
                        </w:r>
                        <w:r>
                          <w:rPr>
                            <w:spacing w:val="18"/>
                            <w:sz w:val="21"/>
                          </w:rPr>
                          <w:t> </w:t>
                        </w:r>
                        <w:r>
                          <w:rPr>
                            <w:sz w:val="21"/>
                          </w:rPr>
                          <w:t>të ndarë</w:t>
                        </w:r>
                        <w:r>
                          <w:rPr>
                            <w:spacing w:val="22"/>
                            <w:sz w:val="21"/>
                          </w:rPr>
                          <w:t> </w:t>
                        </w:r>
                        <w:r>
                          <w:rPr>
                            <w:sz w:val="21"/>
                          </w:rPr>
                          <w:t>organizmat</w:t>
                        </w:r>
                        <w:r>
                          <w:rPr>
                            <w:spacing w:val="21"/>
                            <w:sz w:val="21"/>
                          </w:rPr>
                          <w:t> </w:t>
                        </w:r>
                        <w:r>
                          <w:rPr>
                            <w:sz w:val="21"/>
                          </w:rPr>
                          <w:t>në një</w:t>
                        </w:r>
                        <w:r>
                          <w:rPr>
                            <w:spacing w:val="22"/>
                            <w:sz w:val="21"/>
                          </w:rPr>
                          <w:t> </w:t>
                        </w:r>
                        <w:r>
                          <w:rPr>
                            <w:sz w:val="21"/>
                          </w:rPr>
                          <w:t>nga pesë</w:t>
                        </w:r>
                        <w:r>
                          <w:rPr>
                            <w:spacing w:val="22"/>
                            <w:sz w:val="21"/>
                          </w:rPr>
                          <w:t> </w:t>
                        </w:r>
                        <w:r>
                          <w:rPr>
                            <w:sz w:val="21"/>
                          </w:rPr>
                          <w:t>mbretëritë:</w:t>
                        </w:r>
                        <w:r>
                          <w:rPr>
                            <w:spacing w:val="40"/>
                            <w:sz w:val="21"/>
                          </w:rPr>
                          <w:t> </w:t>
                        </w:r>
                        <w:r>
                          <w:rPr>
                            <w:sz w:val="21"/>
                          </w:rPr>
                          <w:t>Mbretëria</w:t>
                        </w:r>
                        <w:r>
                          <w:rPr>
                            <w:spacing w:val="40"/>
                            <w:sz w:val="21"/>
                          </w:rPr>
                          <w:t> </w:t>
                        </w:r>
                        <w:r>
                          <w:rPr>
                            <w:sz w:val="21"/>
                          </w:rPr>
                          <w:t>Monera,</w:t>
                        </w:r>
                        <w:r>
                          <w:rPr>
                            <w:spacing w:val="29"/>
                            <w:sz w:val="21"/>
                          </w:rPr>
                          <w:t> </w:t>
                        </w:r>
                        <w:r>
                          <w:rPr>
                            <w:sz w:val="21"/>
                          </w:rPr>
                          <w:t>Mbretëria</w:t>
                        </w:r>
                        <w:r>
                          <w:rPr>
                            <w:spacing w:val="40"/>
                            <w:sz w:val="21"/>
                          </w:rPr>
                          <w:t> </w:t>
                        </w:r>
                        <w:r>
                          <w:rPr>
                            <w:sz w:val="21"/>
                          </w:rPr>
                          <w:t>Protista, Mbretëria</w:t>
                        </w:r>
                        <w:r>
                          <w:rPr>
                            <w:spacing w:val="40"/>
                            <w:sz w:val="21"/>
                          </w:rPr>
                          <w:t> </w:t>
                        </w:r>
                        <w:r>
                          <w:rPr>
                            <w:sz w:val="21"/>
                          </w:rPr>
                          <w:t>Kërpudhave,</w:t>
                        </w:r>
                        <w:r>
                          <w:rPr>
                            <w:spacing w:val="40"/>
                            <w:sz w:val="21"/>
                          </w:rPr>
                          <w:t> </w:t>
                        </w:r>
                        <w:r>
                          <w:rPr>
                            <w:sz w:val="21"/>
                          </w:rPr>
                          <w:t>Mbretëria</w:t>
                        </w:r>
                        <w:r>
                          <w:rPr>
                            <w:spacing w:val="40"/>
                            <w:sz w:val="21"/>
                          </w:rPr>
                          <w:t> </w:t>
                        </w:r>
                        <w:r>
                          <w:rPr>
                            <w:sz w:val="21"/>
                          </w:rPr>
                          <w:t>e Bimëve dhe</w:t>
                        </w:r>
                        <w:r>
                          <w:rPr>
                            <w:spacing w:val="40"/>
                            <w:sz w:val="21"/>
                          </w:rPr>
                          <w:t> </w:t>
                        </w:r>
                        <w:r>
                          <w:rPr>
                            <w:sz w:val="21"/>
                          </w:rPr>
                          <w:t>Mbretëria</w:t>
                        </w:r>
                        <w:r>
                          <w:rPr>
                            <w:spacing w:val="40"/>
                            <w:sz w:val="21"/>
                          </w:rPr>
                          <w:t> </w:t>
                        </w:r>
                        <w:r>
                          <w:rPr>
                            <w:sz w:val="21"/>
                          </w:rPr>
                          <w:t>e</w:t>
                        </w:r>
                        <w:r>
                          <w:rPr>
                            <w:spacing w:val="40"/>
                            <w:sz w:val="21"/>
                          </w:rPr>
                          <w:t> </w:t>
                        </w:r>
                        <w:r>
                          <w:rPr>
                            <w:sz w:val="21"/>
                          </w:rPr>
                          <w:t>Shtazëve;</w:t>
                        </w:r>
                      </w:p>
                      <w:p>
                        <w:pPr>
                          <w:numPr>
                            <w:ilvl w:val="0"/>
                            <w:numId w:val="22"/>
                          </w:numPr>
                          <w:tabs>
                            <w:tab w:pos="814" w:val="left" w:leader="none"/>
                          </w:tabs>
                          <w:spacing w:before="0"/>
                          <w:ind w:left="814" w:right="0" w:hanging="358"/>
                          <w:jc w:val="left"/>
                          <w:rPr>
                            <w:sz w:val="21"/>
                          </w:rPr>
                        </w:pPr>
                        <w:r>
                          <w:rPr>
                            <w:sz w:val="21"/>
                          </w:rPr>
                          <w:t>përdor</w:t>
                        </w:r>
                        <w:r>
                          <w:rPr>
                            <w:spacing w:val="22"/>
                            <w:sz w:val="21"/>
                          </w:rPr>
                          <w:t> </w:t>
                        </w:r>
                        <w:r>
                          <w:rPr>
                            <w:sz w:val="21"/>
                          </w:rPr>
                          <w:t>emërtimin</w:t>
                        </w:r>
                        <w:r>
                          <w:rPr>
                            <w:spacing w:val="33"/>
                            <w:sz w:val="21"/>
                          </w:rPr>
                          <w:t> </w:t>
                        </w:r>
                        <w:r>
                          <w:rPr>
                            <w:sz w:val="21"/>
                          </w:rPr>
                          <w:t>binar</w:t>
                        </w:r>
                        <w:r>
                          <w:rPr>
                            <w:spacing w:val="22"/>
                            <w:sz w:val="21"/>
                          </w:rPr>
                          <w:t> </w:t>
                        </w:r>
                        <w:r>
                          <w:rPr>
                            <w:sz w:val="21"/>
                          </w:rPr>
                          <w:t>(emërtimin</w:t>
                        </w:r>
                        <w:r>
                          <w:rPr>
                            <w:spacing w:val="45"/>
                            <w:sz w:val="21"/>
                          </w:rPr>
                          <w:t> </w:t>
                        </w:r>
                        <w:r>
                          <w:rPr>
                            <w:sz w:val="21"/>
                          </w:rPr>
                          <w:t>e</w:t>
                        </w:r>
                        <w:r>
                          <w:rPr>
                            <w:spacing w:val="3"/>
                            <w:sz w:val="21"/>
                          </w:rPr>
                          <w:t> </w:t>
                        </w:r>
                        <w:r>
                          <w:rPr>
                            <w:sz w:val="21"/>
                          </w:rPr>
                          <w:t>dyfishtë)</w:t>
                        </w:r>
                        <w:r>
                          <w:rPr>
                            <w:spacing w:val="20"/>
                            <w:sz w:val="21"/>
                          </w:rPr>
                          <w:t> </w:t>
                        </w:r>
                        <w:r>
                          <w:rPr>
                            <w:sz w:val="21"/>
                          </w:rPr>
                          <w:t>të</w:t>
                        </w:r>
                        <w:r>
                          <w:rPr>
                            <w:spacing w:val="15"/>
                            <w:sz w:val="21"/>
                          </w:rPr>
                          <w:t> </w:t>
                        </w:r>
                        <w:r>
                          <w:rPr>
                            <w:sz w:val="21"/>
                          </w:rPr>
                          <w:t>llojeve</w:t>
                        </w:r>
                        <w:r>
                          <w:rPr>
                            <w:spacing w:val="15"/>
                            <w:sz w:val="21"/>
                          </w:rPr>
                          <w:t> </w:t>
                        </w:r>
                        <w:r>
                          <w:rPr>
                            <w:sz w:val="21"/>
                          </w:rPr>
                          <w:t>si</w:t>
                        </w:r>
                        <w:r>
                          <w:rPr>
                            <w:spacing w:val="12"/>
                            <w:sz w:val="21"/>
                          </w:rPr>
                          <w:t> </w:t>
                        </w:r>
                        <w:r>
                          <w:rPr>
                            <w:sz w:val="21"/>
                          </w:rPr>
                          <w:t>një</w:t>
                        </w:r>
                        <w:r>
                          <w:rPr>
                            <w:spacing w:val="14"/>
                            <w:sz w:val="21"/>
                          </w:rPr>
                          <w:t> </w:t>
                        </w:r>
                        <w:r>
                          <w:rPr>
                            <w:sz w:val="21"/>
                          </w:rPr>
                          <w:t>sistem</w:t>
                        </w:r>
                        <w:r>
                          <w:rPr>
                            <w:spacing w:val="11"/>
                            <w:sz w:val="21"/>
                          </w:rPr>
                          <w:t> </w:t>
                        </w:r>
                        <w:r>
                          <w:rPr>
                            <w:sz w:val="21"/>
                          </w:rPr>
                          <w:t>të</w:t>
                        </w:r>
                        <w:r>
                          <w:rPr>
                            <w:spacing w:val="14"/>
                            <w:sz w:val="21"/>
                          </w:rPr>
                          <w:t> </w:t>
                        </w:r>
                        <w:r>
                          <w:rPr>
                            <w:sz w:val="21"/>
                          </w:rPr>
                          <w:t>harmonizuar</w:t>
                        </w:r>
                        <w:r>
                          <w:rPr>
                            <w:spacing w:val="37"/>
                            <w:sz w:val="21"/>
                          </w:rPr>
                          <w:t> </w:t>
                        </w:r>
                        <w:r>
                          <w:rPr>
                            <w:spacing w:val="-2"/>
                            <w:sz w:val="21"/>
                          </w:rPr>
                          <w:t>ndërkombëtar;</w:t>
                        </w:r>
                      </w:p>
                      <w:p>
                        <w:pPr>
                          <w:numPr>
                            <w:ilvl w:val="0"/>
                            <w:numId w:val="22"/>
                          </w:numPr>
                          <w:tabs>
                            <w:tab w:pos="814" w:val="left" w:leader="none"/>
                          </w:tabs>
                          <w:spacing w:before="19"/>
                          <w:ind w:left="814" w:right="0" w:hanging="358"/>
                          <w:jc w:val="left"/>
                          <w:rPr>
                            <w:sz w:val="21"/>
                          </w:rPr>
                        </w:pPr>
                        <w:r>
                          <w:rPr>
                            <w:sz w:val="21"/>
                          </w:rPr>
                          <w:t>ndërtojë</w:t>
                        </w:r>
                        <w:r>
                          <w:rPr>
                            <w:spacing w:val="18"/>
                            <w:sz w:val="21"/>
                          </w:rPr>
                          <w:t> </w:t>
                        </w:r>
                        <w:r>
                          <w:rPr>
                            <w:sz w:val="21"/>
                          </w:rPr>
                          <w:t>dhe</w:t>
                        </w:r>
                        <w:r>
                          <w:rPr>
                            <w:spacing w:val="18"/>
                            <w:sz w:val="21"/>
                          </w:rPr>
                          <w:t> </w:t>
                        </w:r>
                        <w:r>
                          <w:rPr>
                            <w:sz w:val="21"/>
                          </w:rPr>
                          <w:t>përdor</w:t>
                        </w:r>
                        <w:r>
                          <w:rPr>
                            <w:spacing w:val="13"/>
                            <w:sz w:val="21"/>
                          </w:rPr>
                          <w:t> </w:t>
                        </w:r>
                        <w:r>
                          <w:rPr>
                            <w:sz w:val="21"/>
                          </w:rPr>
                          <w:t>çelësa</w:t>
                        </w:r>
                        <w:r>
                          <w:rPr>
                            <w:spacing w:val="9"/>
                            <w:sz w:val="21"/>
                          </w:rPr>
                          <w:t> </w:t>
                        </w:r>
                        <w:r>
                          <w:rPr>
                            <w:sz w:val="21"/>
                          </w:rPr>
                          <w:t>të</w:t>
                        </w:r>
                        <w:r>
                          <w:rPr>
                            <w:spacing w:val="-8"/>
                            <w:sz w:val="21"/>
                          </w:rPr>
                          <w:t> </w:t>
                        </w:r>
                        <w:r>
                          <w:rPr>
                            <w:sz w:val="21"/>
                          </w:rPr>
                          <w:t>thjeshtë</w:t>
                        </w:r>
                        <w:r>
                          <w:rPr>
                            <w:spacing w:val="30"/>
                            <w:sz w:val="21"/>
                          </w:rPr>
                          <w:t> </w:t>
                        </w:r>
                        <w:r>
                          <w:rPr>
                            <w:sz w:val="21"/>
                          </w:rPr>
                          <w:t>dikotomë,</w:t>
                        </w:r>
                        <w:r>
                          <w:rPr>
                            <w:spacing w:val="25"/>
                            <w:sz w:val="21"/>
                          </w:rPr>
                          <w:t> </w:t>
                        </w:r>
                        <w:r>
                          <w:rPr>
                            <w:sz w:val="21"/>
                          </w:rPr>
                          <w:t>bazuar</w:t>
                        </w:r>
                        <w:r>
                          <w:rPr>
                            <w:spacing w:val="1"/>
                            <w:sz w:val="21"/>
                          </w:rPr>
                          <w:t> </w:t>
                        </w:r>
                        <w:r>
                          <w:rPr>
                            <w:sz w:val="21"/>
                          </w:rPr>
                          <w:t>në</w:t>
                        </w:r>
                        <w:r>
                          <w:rPr>
                            <w:spacing w:val="6"/>
                            <w:sz w:val="21"/>
                          </w:rPr>
                          <w:t> </w:t>
                        </w:r>
                        <w:r>
                          <w:rPr>
                            <w:sz w:val="21"/>
                          </w:rPr>
                          <w:t>karakteristika</w:t>
                        </w:r>
                        <w:r>
                          <w:rPr>
                            <w:spacing w:val="35"/>
                            <w:sz w:val="21"/>
                          </w:rPr>
                          <w:t> </w:t>
                        </w:r>
                        <w:r>
                          <w:rPr>
                            <w:sz w:val="21"/>
                          </w:rPr>
                          <w:t>të</w:t>
                        </w:r>
                        <w:r>
                          <w:rPr>
                            <w:spacing w:val="4"/>
                            <w:sz w:val="21"/>
                          </w:rPr>
                          <w:t> </w:t>
                        </w:r>
                        <w:r>
                          <w:rPr>
                            <w:sz w:val="21"/>
                          </w:rPr>
                          <w:t>organizmave</w:t>
                        </w:r>
                        <w:r>
                          <w:rPr>
                            <w:spacing w:val="6"/>
                            <w:sz w:val="21"/>
                          </w:rPr>
                          <w:t> </w:t>
                        </w:r>
                        <w:r>
                          <w:rPr>
                            <w:sz w:val="21"/>
                          </w:rPr>
                          <w:t>të</w:t>
                        </w:r>
                        <w:r>
                          <w:rPr>
                            <w:spacing w:val="5"/>
                            <w:sz w:val="21"/>
                          </w:rPr>
                          <w:t> </w:t>
                        </w:r>
                        <w:r>
                          <w:rPr>
                            <w:sz w:val="21"/>
                          </w:rPr>
                          <w:t>gjallë,</w:t>
                        </w:r>
                        <w:r>
                          <w:rPr>
                            <w:spacing w:val="37"/>
                            <w:sz w:val="21"/>
                          </w:rPr>
                          <w:t> </w:t>
                        </w:r>
                        <w:r>
                          <w:rPr>
                            <w:sz w:val="21"/>
                          </w:rPr>
                          <w:t>të</w:t>
                        </w:r>
                        <w:r>
                          <w:rPr>
                            <w:spacing w:val="4"/>
                            <w:sz w:val="21"/>
                          </w:rPr>
                          <w:t> </w:t>
                        </w:r>
                        <w:r>
                          <w:rPr>
                            <w:sz w:val="21"/>
                          </w:rPr>
                          <w:t>cilat</w:t>
                        </w:r>
                        <w:r>
                          <w:rPr>
                            <w:spacing w:val="5"/>
                            <w:sz w:val="21"/>
                          </w:rPr>
                          <w:t> </w:t>
                        </w:r>
                        <w:r>
                          <w:rPr>
                            <w:sz w:val="21"/>
                          </w:rPr>
                          <w:t>janë</w:t>
                        </w:r>
                        <w:r>
                          <w:rPr>
                            <w:spacing w:val="5"/>
                            <w:sz w:val="21"/>
                          </w:rPr>
                          <w:t> </w:t>
                        </w:r>
                        <w:r>
                          <w:rPr>
                            <w:sz w:val="21"/>
                          </w:rPr>
                          <w:t>të</w:t>
                        </w:r>
                        <w:r>
                          <w:rPr>
                            <w:spacing w:val="-7"/>
                            <w:sz w:val="21"/>
                          </w:rPr>
                          <w:t> </w:t>
                        </w:r>
                        <w:r>
                          <w:rPr>
                            <w:sz w:val="21"/>
                          </w:rPr>
                          <w:t>lehta</w:t>
                        </w:r>
                        <w:r>
                          <w:rPr>
                            <w:spacing w:val="22"/>
                            <w:sz w:val="21"/>
                          </w:rPr>
                          <w:t> </w:t>
                        </w:r>
                        <w:r>
                          <w:rPr>
                            <w:sz w:val="21"/>
                          </w:rPr>
                          <w:t>për</w:t>
                        </w:r>
                        <w:r>
                          <w:rPr>
                            <w:spacing w:val="14"/>
                            <w:sz w:val="21"/>
                          </w:rPr>
                          <w:t> </w:t>
                        </w:r>
                        <w:r>
                          <w:rPr>
                            <w:sz w:val="21"/>
                          </w:rPr>
                          <w:t>t’u</w:t>
                        </w:r>
                        <w:r>
                          <w:rPr>
                            <w:spacing w:val="-14"/>
                            <w:sz w:val="21"/>
                          </w:rPr>
                          <w:t> </w:t>
                        </w:r>
                        <w:r>
                          <w:rPr>
                            <w:spacing w:val="-2"/>
                            <w:sz w:val="21"/>
                          </w:rPr>
                          <w:t>identifikuar.</w:t>
                        </w:r>
                      </w:p>
                    </w:txbxContent>
                  </v:textbox>
                  <v:stroke dashstyle="solid"/>
                  <w10:wrap type="none"/>
                </v:shape>
                <v:shape style="position:absolute;left:1351;top:463;width:13234;height:565" type="#_x0000_t202" id="docshape7" filled="true" fillcolor="#d9e1f3" stroked="true" strokeweight=".599980pt" strokecolor="#000000">
                  <v:textbox inset="0,0,0,0">
                    <w:txbxContent>
                      <w:p>
                        <w:pPr>
                          <w:spacing w:before="4"/>
                          <w:ind w:left="96" w:right="0" w:firstLine="0"/>
                          <w:jc w:val="left"/>
                          <w:rPr>
                            <w:b/>
                            <w:i/>
                            <w:color w:val="000000"/>
                            <w:sz w:val="21"/>
                          </w:rPr>
                        </w:pPr>
                        <w:r>
                          <w:rPr>
                            <w:color w:val="000000"/>
                            <w:sz w:val="21"/>
                          </w:rPr>
                          <w:t>Tema:</w:t>
                        </w:r>
                        <w:r>
                          <w:rPr>
                            <w:color w:val="000000"/>
                            <w:spacing w:val="28"/>
                            <w:sz w:val="21"/>
                          </w:rPr>
                          <w:t> </w:t>
                        </w:r>
                        <w:r>
                          <w:rPr>
                            <w:b/>
                            <w:i/>
                            <w:color w:val="000000"/>
                            <w:sz w:val="21"/>
                          </w:rPr>
                          <w:t>KARAKTERISTIKAT</w:t>
                        </w:r>
                        <w:r>
                          <w:rPr>
                            <w:b/>
                            <w:i/>
                            <w:color w:val="000000"/>
                            <w:spacing w:val="27"/>
                            <w:sz w:val="21"/>
                          </w:rPr>
                          <w:t> </w:t>
                        </w:r>
                        <w:r>
                          <w:rPr>
                            <w:b/>
                            <w:i/>
                            <w:color w:val="000000"/>
                            <w:sz w:val="21"/>
                          </w:rPr>
                          <w:t>DHE</w:t>
                        </w:r>
                        <w:r>
                          <w:rPr>
                            <w:b/>
                            <w:i/>
                            <w:color w:val="000000"/>
                            <w:spacing w:val="28"/>
                            <w:sz w:val="21"/>
                          </w:rPr>
                          <w:t> </w:t>
                        </w:r>
                        <w:r>
                          <w:rPr>
                            <w:b/>
                            <w:i/>
                            <w:color w:val="000000"/>
                            <w:sz w:val="21"/>
                          </w:rPr>
                          <w:t>KLASIFIKIMI</w:t>
                        </w:r>
                        <w:r>
                          <w:rPr>
                            <w:b/>
                            <w:i/>
                            <w:color w:val="000000"/>
                            <w:spacing w:val="29"/>
                            <w:sz w:val="21"/>
                          </w:rPr>
                          <w:t> </w:t>
                        </w:r>
                        <w:r>
                          <w:rPr>
                            <w:b/>
                            <w:i/>
                            <w:color w:val="000000"/>
                            <w:sz w:val="21"/>
                          </w:rPr>
                          <w:t>I</w:t>
                        </w:r>
                        <w:r>
                          <w:rPr>
                            <w:b/>
                            <w:i/>
                            <w:color w:val="000000"/>
                            <w:spacing w:val="13"/>
                            <w:sz w:val="21"/>
                          </w:rPr>
                          <w:t> </w:t>
                        </w:r>
                        <w:r>
                          <w:rPr>
                            <w:b/>
                            <w:i/>
                            <w:color w:val="000000"/>
                            <w:spacing w:val="-2"/>
                            <w:sz w:val="21"/>
                          </w:rPr>
                          <w:t>ORGANIZMAVE</w:t>
                        </w:r>
                      </w:p>
                      <w:p>
                        <w:pPr>
                          <w:spacing w:before="32"/>
                          <w:ind w:left="96" w:right="0" w:firstLine="0"/>
                          <w:jc w:val="left"/>
                          <w:rPr>
                            <w:color w:val="000000"/>
                            <w:sz w:val="21"/>
                          </w:rPr>
                        </w:pPr>
                        <w:r>
                          <w:rPr>
                            <w:color w:val="000000"/>
                            <w:sz w:val="21"/>
                          </w:rPr>
                          <w:t>Gjithsej:</w:t>
                        </w:r>
                        <w:r>
                          <w:rPr>
                            <w:color w:val="000000"/>
                            <w:spacing w:val="34"/>
                            <w:sz w:val="21"/>
                          </w:rPr>
                          <w:t> </w:t>
                        </w:r>
                        <w:r>
                          <w:rPr>
                            <w:color w:val="000000"/>
                            <w:sz w:val="21"/>
                          </w:rPr>
                          <w:t>12</w:t>
                        </w:r>
                        <w:r>
                          <w:rPr>
                            <w:color w:val="000000"/>
                            <w:spacing w:val="-3"/>
                            <w:sz w:val="21"/>
                          </w:rPr>
                          <w:t> </w:t>
                        </w:r>
                        <w:r>
                          <w:rPr>
                            <w:color w:val="000000"/>
                            <w:spacing w:val="-5"/>
                            <w:sz w:val="21"/>
                          </w:rPr>
                          <w:t>orë</w:t>
                        </w:r>
                      </w:p>
                    </w:txbxContent>
                  </v:textbox>
                  <v:fill type="solid"/>
                  <v:stroke dashstyle="solid"/>
                  <w10:wrap type="none"/>
                </v:shape>
                <w10:wrap type="topAndBottom"/>
              </v:group>
            </w:pict>
          </mc:Fallback>
        </mc:AlternateContent>
      </w:r>
    </w:p>
    <w:p>
      <w:pPr>
        <w:pStyle w:val="BodyText"/>
        <w:spacing w:after="0"/>
        <w:rPr>
          <w:sz w:val="20"/>
        </w:rPr>
        <w:sectPr>
          <w:pgSz w:w="15840" w:h="12240" w:orient="landscape"/>
          <w:pgMar w:top="1380" w:bottom="280" w:left="720" w:right="720"/>
        </w:sectPr>
      </w:pPr>
    </w:p>
    <w:p>
      <w:pPr>
        <w:pStyle w:val="BodyText"/>
        <w:rPr>
          <w:sz w:val="5"/>
        </w:rPr>
      </w:pPr>
    </w:p>
    <w:tbl>
      <w:tblPr>
        <w:tblW w:w="0" w:type="auto"/>
        <w:jc w:val="left"/>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92"/>
        <w:gridCol w:w="7830"/>
      </w:tblGrid>
      <w:tr>
        <w:trPr>
          <w:trHeight w:val="315" w:hRule="atLeast"/>
        </w:trPr>
        <w:tc>
          <w:tcPr>
            <w:tcW w:w="5392" w:type="dxa"/>
            <w:tcBorders>
              <w:bottom w:val="dashSmallGap" w:sz="6" w:space="0" w:color="000000"/>
            </w:tcBorders>
          </w:tcPr>
          <w:p>
            <w:pPr>
              <w:pStyle w:val="TableParagraph"/>
              <w:spacing w:before="2"/>
              <w:ind w:left="100"/>
              <w:rPr>
                <w:b/>
                <w:sz w:val="21"/>
              </w:rPr>
            </w:pPr>
            <w:r>
              <w:rPr>
                <w:b/>
                <w:sz w:val="21"/>
              </w:rPr>
              <w:t>Përmbajtjet</w:t>
            </w:r>
            <w:r>
              <w:rPr>
                <w:b/>
                <w:spacing w:val="65"/>
                <w:w w:val="150"/>
                <w:sz w:val="21"/>
              </w:rPr>
              <w:t> </w:t>
            </w:r>
            <w:r>
              <w:rPr>
                <w:b/>
                <w:sz w:val="21"/>
              </w:rPr>
              <w:t>(dhe</w:t>
            </w:r>
            <w:r>
              <w:rPr>
                <w:b/>
                <w:spacing w:val="14"/>
                <w:sz w:val="21"/>
              </w:rPr>
              <w:t> </w:t>
            </w:r>
            <w:r>
              <w:rPr>
                <w:b/>
                <w:spacing w:val="-2"/>
                <w:sz w:val="21"/>
              </w:rPr>
              <w:t>nocionet)</w:t>
            </w:r>
          </w:p>
        </w:tc>
        <w:tc>
          <w:tcPr>
            <w:tcW w:w="7830" w:type="dxa"/>
            <w:tcBorders>
              <w:bottom w:val="dashSmallGap" w:sz="6" w:space="0" w:color="000000"/>
            </w:tcBorders>
          </w:tcPr>
          <w:p>
            <w:pPr>
              <w:pStyle w:val="TableParagraph"/>
              <w:spacing w:before="2"/>
              <w:ind w:left="100"/>
              <w:rPr>
                <w:b/>
                <w:sz w:val="21"/>
              </w:rPr>
            </w:pPr>
            <w:r>
              <w:rPr>
                <w:b/>
                <w:sz w:val="21"/>
              </w:rPr>
              <w:t>Standardet</w:t>
            </w:r>
            <w:r>
              <w:rPr>
                <w:b/>
                <w:spacing w:val="24"/>
                <w:sz w:val="21"/>
              </w:rPr>
              <w:t> </w:t>
            </w:r>
            <w:r>
              <w:rPr>
                <w:b/>
                <w:sz w:val="21"/>
              </w:rPr>
              <w:t>e</w:t>
            </w:r>
            <w:r>
              <w:rPr>
                <w:b/>
                <w:spacing w:val="12"/>
                <w:sz w:val="21"/>
              </w:rPr>
              <w:t> </w:t>
            </w:r>
            <w:r>
              <w:rPr>
                <w:b/>
                <w:spacing w:val="-2"/>
                <w:sz w:val="21"/>
              </w:rPr>
              <w:t>vlerësimit</w:t>
            </w:r>
          </w:p>
        </w:tc>
      </w:tr>
      <w:tr>
        <w:trPr>
          <w:trHeight w:val="1930" w:hRule="atLeast"/>
        </w:trPr>
        <w:tc>
          <w:tcPr>
            <w:tcW w:w="5392" w:type="dxa"/>
            <w:tcBorders>
              <w:top w:val="dashSmallGap" w:sz="6" w:space="0" w:color="000000"/>
              <w:bottom w:val="dashSmallGap" w:sz="6" w:space="0" w:color="000000"/>
            </w:tcBorders>
          </w:tcPr>
          <w:p>
            <w:pPr>
              <w:pStyle w:val="TableParagraph"/>
              <w:numPr>
                <w:ilvl w:val="0"/>
                <w:numId w:val="23"/>
              </w:numPr>
              <w:tabs>
                <w:tab w:pos="460" w:val="left" w:leader="none"/>
              </w:tabs>
              <w:spacing w:line="259" w:lineRule="auto" w:before="21" w:after="0"/>
              <w:ind w:left="460" w:right="375" w:hanging="361"/>
              <w:jc w:val="left"/>
              <w:rPr>
                <w:b/>
                <w:sz w:val="21"/>
              </w:rPr>
            </w:pPr>
            <w:r>
              <w:rPr>
                <w:b/>
                <w:sz w:val="21"/>
              </w:rPr>
              <w:t>Hyrje në klasifikimin</w:t>
            </w:r>
            <w:r>
              <w:rPr>
                <w:b/>
                <w:spacing w:val="40"/>
                <w:sz w:val="21"/>
              </w:rPr>
              <w:t> </w:t>
            </w:r>
            <w:r>
              <w:rPr>
                <w:b/>
                <w:sz w:val="21"/>
              </w:rPr>
              <w:t>biologjik dhe nomenklaturën </w:t>
            </w:r>
            <w:r>
              <w:rPr>
                <w:b/>
                <w:spacing w:val="-2"/>
                <w:sz w:val="21"/>
              </w:rPr>
              <w:t>binare</w:t>
            </w:r>
          </w:p>
          <w:p>
            <w:pPr>
              <w:pStyle w:val="TableParagraph"/>
              <w:spacing w:line="252" w:lineRule="auto" w:before="167"/>
              <w:ind w:right="172"/>
              <w:rPr>
                <w:sz w:val="21"/>
              </w:rPr>
            </w:pPr>
            <w:r>
              <w:rPr>
                <w:sz w:val="21"/>
              </w:rPr>
              <w:t>(sistematika/taksonomia,</w:t>
            </w:r>
            <w:r>
              <w:rPr>
                <w:spacing w:val="40"/>
                <w:sz w:val="21"/>
              </w:rPr>
              <w:t> </w:t>
            </w:r>
            <w:r>
              <w:rPr>
                <w:sz w:val="21"/>
              </w:rPr>
              <w:t>Aristoteli,</w:t>
            </w:r>
            <w:r>
              <w:rPr>
                <w:spacing w:val="40"/>
                <w:sz w:val="21"/>
              </w:rPr>
              <w:t> </w:t>
            </w:r>
            <w:r>
              <w:rPr>
                <w:sz w:val="21"/>
              </w:rPr>
              <w:t>Кarl Line, Vitaker, Karl Vuz, Sistemi i tre domeneve,</w:t>
            </w:r>
            <w:r>
              <w:rPr>
                <w:spacing w:val="40"/>
                <w:sz w:val="21"/>
              </w:rPr>
              <w:t> </w:t>
            </w:r>
            <w:r>
              <w:rPr>
                <w:sz w:val="21"/>
              </w:rPr>
              <w:t>Bacteria, Archaea, Eukarya,</w:t>
            </w:r>
            <w:r>
              <w:rPr>
                <w:spacing w:val="40"/>
                <w:sz w:val="21"/>
              </w:rPr>
              <w:t> </w:t>
            </w:r>
            <w:r>
              <w:rPr>
                <w:sz w:val="21"/>
              </w:rPr>
              <w:t>emërtimi</w:t>
            </w:r>
            <w:r>
              <w:rPr>
                <w:spacing w:val="40"/>
                <w:sz w:val="21"/>
              </w:rPr>
              <w:t> </w:t>
            </w:r>
            <w:r>
              <w:rPr>
                <w:sz w:val="21"/>
              </w:rPr>
              <w:t>binar,</w:t>
            </w:r>
            <w:r>
              <w:rPr>
                <w:spacing w:val="40"/>
                <w:sz w:val="21"/>
              </w:rPr>
              <w:t> </w:t>
            </w:r>
            <w:r>
              <w:rPr>
                <w:sz w:val="21"/>
              </w:rPr>
              <w:t>lloj,</w:t>
            </w:r>
            <w:r>
              <w:rPr>
                <w:spacing w:val="34"/>
                <w:sz w:val="21"/>
              </w:rPr>
              <w:t> </w:t>
            </w:r>
            <w:r>
              <w:rPr>
                <w:sz w:val="21"/>
              </w:rPr>
              <w:t>gjini,</w:t>
            </w:r>
            <w:r>
              <w:rPr>
                <w:spacing w:val="40"/>
                <w:sz w:val="21"/>
              </w:rPr>
              <w:t> </w:t>
            </w:r>
            <w:r>
              <w:rPr>
                <w:sz w:val="21"/>
              </w:rPr>
              <w:t>familje,</w:t>
            </w:r>
            <w:r>
              <w:rPr>
                <w:spacing w:val="36"/>
                <w:sz w:val="21"/>
              </w:rPr>
              <w:t> </w:t>
            </w:r>
            <w:r>
              <w:rPr>
                <w:sz w:val="21"/>
              </w:rPr>
              <w:t>rend,</w:t>
            </w:r>
            <w:r>
              <w:rPr>
                <w:sz w:val="21"/>
              </w:rPr>
              <w:t> klasë, tip, mbretëri)</w:t>
            </w:r>
          </w:p>
        </w:tc>
        <w:tc>
          <w:tcPr>
            <w:tcW w:w="7830" w:type="dxa"/>
            <w:tcBorders>
              <w:top w:val="dashSmallGap" w:sz="6" w:space="0" w:color="000000"/>
              <w:bottom w:val="dashSmallGap" w:sz="6" w:space="0" w:color="000000"/>
            </w:tcBorders>
          </w:tcPr>
          <w:p>
            <w:pPr>
              <w:pStyle w:val="TableParagraph"/>
              <w:numPr>
                <w:ilvl w:val="0"/>
                <w:numId w:val="24"/>
              </w:numPr>
              <w:tabs>
                <w:tab w:pos="460" w:val="left" w:leader="none"/>
              </w:tabs>
              <w:spacing w:line="240" w:lineRule="auto" w:before="21" w:after="0"/>
              <w:ind w:left="460" w:right="0" w:hanging="360"/>
              <w:jc w:val="left"/>
              <w:rPr>
                <w:sz w:val="21"/>
              </w:rPr>
            </w:pPr>
            <w:r>
              <w:rPr>
                <w:sz w:val="21"/>
              </w:rPr>
              <w:t>Jep</w:t>
            </w:r>
            <w:r>
              <w:rPr>
                <w:spacing w:val="9"/>
                <w:sz w:val="21"/>
              </w:rPr>
              <w:t> </w:t>
            </w:r>
            <w:r>
              <w:rPr>
                <w:sz w:val="21"/>
              </w:rPr>
              <w:t>shembuj</w:t>
            </w:r>
            <w:r>
              <w:rPr>
                <w:spacing w:val="35"/>
                <w:sz w:val="21"/>
              </w:rPr>
              <w:t> </w:t>
            </w:r>
            <w:r>
              <w:rPr>
                <w:sz w:val="21"/>
              </w:rPr>
              <w:t>për</w:t>
            </w:r>
            <w:r>
              <w:rPr>
                <w:spacing w:val="12"/>
                <w:sz w:val="21"/>
              </w:rPr>
              <w:t> </w:t>
            </w:r>
            <w:r>
              <w:rPr>
                <w:sz w:val="21"/>
              </w:rPr>
              <w:t>bazat</w:t>
            </w:r>
            <w:r>
              <w:rPr>
                <w:spacing w:val="13"/>
                <w:sz w:val="21"/>
              </w:rPr>
              <w:t> </w:t>
            </w:r>
            <w:r>
              <w:rPr>
                <w:sz w:val="21"/>
              </w:rPr>
              <w:t>e</w:t>
            </w:r>
            <w:r>
              <w:rPr>
                <w:spacing w:val="3"/>
                <w:sz w:val="21"/>
              </w:rPr>
              <w:t> </w:t>
            </w:r>
            <w:r>
              <w:rPr>
                <w:sz w:val="21"/>
              </w:rPr>
              <w:t>sistemeve</w:t>
            </w:r>
            <w:r>
              <w:rPr>
                <w:spacing w:val="27"/>
                <w:sz w:val="21"/>
              </w:rPr>
              <w:t> </w:t>
            </w:r>
            <w:r>
              <w:rPr>
                <w:sz w:val="21"/>
              </w:rPr>
              <w:t>të</w:t>
            </w:r>
            <w:r>
              <w:rPr>
                <w:spacing w:val="15"/>
                <w:sz w:val="21"/>
              </w:rPr>
              <w:t> </w:t>
            </w:r>
            <w:r>
              <w:rPr>
                <w:spacing w:val="-2"/>
                <w:sz w:val="21"/>
              </w:rPr>
              <w:t>klasifikimit.</w:t>
            </w:r>
          </w:p>
          <w:p>
            <w:pPr>
              <w:pStyle w:val="TableParagraph"/>
              <w:numPr>
                <w:ilvl w:val="0"/>
                <w:numId w:val="24"/>
              </w:numPr>
              <w:tabs>
                <w:tab w:pos="460" w:val="left" w:leader="none"/>
                <w:tab w:pos="1492" w:val="left" w:leader="none"/>
                <w:tab w:pos="2427" w:val="left" w:leader="none"/>
                <w:tab w:pos="2739" w:val="left" w:leader="none"/>
                <w:tab w:pos="3195" w:val="left" w:leader="none"/>
                <w:tab w:pos="4347" w:val="left" w:leader="none"/>
                <w:tab w:pos="5406" w:val="left" w:leader="none"/>
                <w:tab w:pos="6389" w:val="left" w:leader="none"/>
                <w:tab w:pos="7365" w:val="left" w:leader="none"/>
              </w:tabs>
              <w:spacing w:line="268" w:lineRule="auto" w:before="33" w:after="0"/>
              <w:ind w:left="460" w:right="111" w:hanging="361"/>
              <w:jc w:val="left"/>
              <w:rPr>
                <w:sz w:val="21"/>
              </w:rPr>
            </w:pPr>
            <w:r>
              <w:rPr>
                <w:spacing w:val="-2"/>
                <w:sz w:val="21"/>
              </w:rPr>
              <w:t>Shpjegon</w:t>
            </w:r>
            <w:r>
              <w:rPr>
                <w:sz w:val="21"/>
              </w:rPr>
              <w:tab/>
            </w:r>
            <w:r>
              <w:rPr>
                <w:spacing w:val="-2"/>
                <w:sz w:val="21"/>
              </w:rPr>
              <w:t>sistemin</w:t>
            </w:r>
            <w:r>
              <w:rPr>
                <w:sz w:val="21"/>
              </w:rPr>
              <w:tab/>
            </w:r>
            <w:r>
              <w:rPr>
                <w:spacing w:val="-10"/>
                <w:sz w:val="21"/>
              </w:rPr>
              <w:t>e</w:t>
            </w:r>
            <w:r>
              <w:rPr>
                <w:sz w:val="21"/>
              </w:rPr>
              <w:tab/>
            </w:r>
            <w:r>
              <w:rPr>
                <w:spacing w:val="-4"/>
                <w:sz w:val="21"/>
              </w:rPr>
              <w:t>tre</w:t>
            </w:r>
            <w:r>
              <w:rPr>
                <w:sz w:val="21"/>
              </w:rPr>
              <w:tab/>
            </w:r>
            <w:r>
              <w:rPr>
                <w:spacing w:val="-2"/>
                <w:sz w:val="21"/>
              </w:rPr>
              <w:t>domeneve</w:t>
            </w:r>
            <w:r>
              <w:rPr>
                <w:sz w:val="21"/>
              </w:rPr>
              <w:tab/>
            </w:r>
            <w:r>
              <w:rPr>
                <w:spacing w:val="-2"/>
                <w:sz w:val="21"/>
              </w:rPr>
              <w:t>(Bacteria,</w:t>
            </w:r>
            <w:r>
              <w:rPr>
                <w:sz w:val="21"/>
              </w:rPr>
              <w:tab/>
            </w:r>
            <w:r>
              <w:rPr>
                <w:spacing w:val="-2"/>
                <w:sz w:val="21"/>
              </w:rPr>
              <w:t>Archaea,</w:t>
            </w:r>
            <w:r>
              <w:rPr>
                <w:sz w:val="21"/>
              </w:rPr>
              <w:tab/>
            </w:r>
            <w:r>
              <w:rPr>
                <w:spacing w:val="-2"/>
                <w:sz w:val="21"/>
              </w:rPr>
              <w:t>Eukarya)</w:t>
            </w:r>
            <w:r>
              <w:rPr>
                <w:sz w:val="21"/>
              </w:rPr>
              <w:tab/>
            </w:r>
            <w:r>
              <w:rPr>
                <w:spacing w:val="-4"/>
                <w:sz w:val="21"/>
              </w:rPr>
              <w:t>dhe </w:t>
            </w:r>
            <w:r>
              <w:rPr>
                <w:sz w:val="21"/>
              </w:rPr>
              <w:t>nomenklaturën</w:t>
            </w:r>
            <w:r>
              <w:rPr>
                <w:spacing w:val="40"/>
                <w:sz w:val="21"/>
              </w:rPr>
              <w:t> </w:t>
            </w:r>
            <w:r>
              <w:rPr>
                <w:sz w:val="21"/>
              </w:rPr>
              <w:t>binare</w:t>
            </w:r>
          </w:p>
          <w:p>
            <w:pPr>
              <w:pStyle w:val="TableParagraph"/>
              <w:numPr>
                <w:ilvl w:val="0"/>
                <w:numId w:val="24"/>
              </w:numPr>
              <w:tabs>
                <w:tab w:pos="460" w:val="left" w:leader="none"/>
              </w:tabs>
              <w:spacing w:line="240" w:lineRule="auto" w:before="3" w:after="0"/>
              <w:ind w:left="460" w:right="0" w:hanging="360"/>
              <w:jc w:val="left"/>
              <w:rPr>
                <w:sz w:val="21"/>
              </w:rPr>
            </w:pPr>
            <w:r>
              <w:rPr>
                <w:sz w:val="21"/>
              </w:rPr>
              <w:t>Zbaton</w:t>
            </w:r>
            <w:r>
              <w:rPr>
                <w:spacing w:val="18"/>
                <w:sz w:val="21"/>
              </w:rPr>
              <w:t> </w:t>
            </w:r>
            <w:r>
              <w:rPr>
                <w:sz w:val="21"/>
              </w:rPr>
              <w:t>emërtimin</w:t>
            </w:r>
            <w:r>
              <w:rPr>
                <w:spacing w:val="31"/>
                <w:sz w:val="21"/>
              </w:rPr>
              <w:t> </w:t>
            </w:r>
            <w:r>
              <w:rPr>
                <w:sz w:val="21"/>
              </w:rPr>
              <w:t>binar</w:t>
            </w:r>
            <w:r>
              <w:rPr>
                <w:spacing w:val="24"/>
                <w:sz w:val="21"/>
              </w:rPr>
              <w:t> </w:t>
            </w:r>
            <w:r>
              <w:rPr>
                <w:sz w:val="21"/>
              </w:rPr>
              <w:t>(nomenklaturën</w:t>
            </w:r>
            <w:r>
              <w:rPr>
                <w:spacing w:val="42"/>
                <w:sz w:val="21"/>
              </w:rPr>
              <w:t> </w:t>
            </w:r>
            <w:r>
              <w:rPr>
                <w:sz w:val="21"/>
              </w:rPr>
              <w:t>binare)</w:t>
            </w:r>
            <w:r>
              <w:rPr>
                <w:spacing w:val="35"/>
                <w:sz w:val="21"/>
              </w:rPr>
              <w:t> </w:t>
            </w:r>
            <w:r>
              <w:rPr>
                <w:sz w:val="21"/>
              </w:rPr>
              <w:t>të</w:t>
            </w:r>
            <w:r>
              <w:rPr>
                <w:spacing w:val="1"/>
                <w:sz w:val="21"/>
              </w:rPr>
              <w:t> </w:t>
            </w:r>
            <w:r>
              <w:rPr>
                <w:spacing w:val="-2"/>
                <w:sz w:val="21"/>
              </w:rPr>
              <w:t>llojeve.</w:t>
            </w:r>
          </w:p>
          <w:p>
            <w:pPr>
              <w:pStyle w:val="TableParagraph"/>
              <w:numPr>
                <w:ilvl w:val="0"/>
                <w:numId w:val="24"/>
              </w:numPr>
              <w:tabs>
                <w:tab w:pos="460" w:val="left" w:leader="none"/>
              </w:tabs>
              <w:spacing w:line="259" w:lineRule="auto" w:before="21" w:after="0"/>
              <w:ind w:left="460" w:right="106" w:hanging="361"/>
              <w:jc w:val="left"/>
              <w:rPr>
                <w:sz w:val="21"/>
              </w:rPr>
            </w:pPr>
            <w:r>
              <w:rPr>
                <w:sz w:val="21"/>
              </w:rPr>
              <w:t>Klasifikon</w:t>
            </w:r>
            <w:r>
              <w:rPr>
                <w:spacing w:val="40"/>
                <w:sz w:val="21"/>
              </w:rPr>
              <w:t> </w:t>
            </w:r>
            <w:r>
              <w:rPr>
                <w:sz w:val="21"/>
              </w:rPr>
              <w:t>organizmat</w:t>
            </w:r>
            <w:r>
              <w:rPr>
                <w:spacing w:val="40"/>
                <w:sz w:val="21"/>
              </w:rPr>
              <w:t> </w:t>
            </w:r>
            <w:r>
              <w:rPr>
                <w:sz w:val="21"/>
              </w:rPr>
              <w:t>nga</w:t>
            </w:r>
            <w:r>
              <w:rPr>
                <w:spacing w:val="40"/>
                <w:sz w:val="21"/>
              </w:rPr>
              <w:t> </w:t>
            </w:r>
            <w:r>
              <w:rPr>
                <w:sz w:val="21"/>
              </w:rPr>
              <w:t>jeta</w:t>
            </w:r>
            <w:r>
              <w:rPr>
                <w:spacing w:val="40"/>
                <w:sz w:val="21"/>
              </w:rPr>
              <w:t> </w:t>
            </w:r>
            <w:r>
              <w:rPr>
                <w:sz w:val="21"/>
              </w:rPr>
              <w:t>e</w:t>
            </w:r>
            <w:r>
              <w:rPr>
                <w:spacing w:val="40"/>
                <w:sz w:val="21"/>
              </w:rPr>
              <w:t> </w:t>
            </w:r>
            <w:r>
              <w:rPr>
                <w:sz w:val="21"/>
              </w:rPr>
              <w:t>përditshme</w:t>
            </w:r>
            <w:r>
              <w:rPr>
                <w:spacing w:val="80"/>
                <w:sz w:val="21"/>
              </w:rPr>
              <w:t> </w:t>
            </w:r>
            <w:r>
              <w:rPr>
                <w:sz w:val="21"/>
              </w:rPr>
              <w:t>në</w:t>
            </w:r>
            <w:r>
              <w:rPr>
                <w:spacing w:val="40"/>
                <w:sz w:val="21"/>
              </w:rPr>
              <w:t> </w:t>
            </w:r>
            <w:r>
              <w:rPr>
                <w:sz w:val="21"/>
              </w:rPr>
              <w:t>grupe</w:t>
            </w:r>
            <w:r>
              <w:rPr>
                <w:spacing w:val="40"/>
                <w:sz w:val="21"/>
              </w:rPr>
              <w:t> </w:t>
            </w:r>
            <w:r>
              <w:rPr>
                <w:sz w:val="21"/>
              </w:rPr>
              <w:t>taksonomike</w:t>
            </w:r>
            <w:r>
              <w:rPr>
                <w:spacing w:val="40"/>
                <w:sz w:val="21"/>
              </w:rPr>
              <w:t> </w:t>
            </w:r>
            <w:r>
              <w:rPr>
                <w:sz w:val="21"/>
              </w:rPr>
              <w:t>(lloj,</w:t>
            </w:r>
            <w:r>
              <w:rPr>
                <w:spacing w:val="40"/>
                <w:sz w:val="21"/>
              </w:rPr>
              <w:t> </w:t>
            </w:r>
            <w:r>
              <w:rPr>
                <w:sz w:val="21"/>
              </w:rPr>
              <w:t>gjini, familje, rend, klasë, tip, mbretëri),</w:t>
            </w:r>
            <w:r>
              <w:rPr>
                <w:spacing w:val="40"/>
                <w:sz w:val="21"/>
              </w:rPr>
              <w:t> </w:t>
            </w:r>
            <w:r>
              <w:rPr>
                <w:sz w:val="21"/>
              </w:rPr>
              <w:t>në bazë të</w:t>
            </w:r>
            <w:r>
              <w:rPr>
                <w:spacing w:val="-5"/>
                <w:sz w:val="21"/>
              </w:rPr>
              <w:t> </w:t>
            </w:r>
            <w:r>
              <w:rPr>
                <w:sz w:val="21"/>
              </w:rPr>
              <w:t>karakteristikave</w:t>
            </w:r>
            <w:r>
              <w:rPr>
                <w:spacing w:val="36"/>
                <w:sz w:val="21"/>
              </w:rPr>
              <w:t> </w:t>
            </w:r>
            <w:r>
              <w:rPr>
                <w:sz w:val="21"/>
              </w:rPr>
              <w:t>të tyre morfologjike.</w:t>
            </w:r>
          </w:p>
        </w:tc>
      </w:tr>
      <w:tr>
        <w:trPr>
          <w:trHeight w:val="3661" w:hRule="atLeast"/>
        </w:trPr>
        <w:tc>
          <w:tcPr>
            <w:tcW w:w="5392" w:type="dxa"/>
            <w:tcBorders>
              <w:top w:val="dashSmallGap" w:sz="6" w:space="0" w:color="000000"/>
              <w:bottom w:val="dashSmallGap" w:sz="6" w:space="0" w:color="000000"/>
            </w:tcBorders>
          </w:tcPr>
          <w:p>
            <w:pPr>
              <w:pStyle w:val="TableParagraph"/>
              <w:numPr>
                <w:ilvl w:val="0"/>
                <w:numId w:val="25"/>
              </w:numPr>
              <w:tabs>
                <w:tab w:pos="460" w:val="left" w:leader="none"/>
              </w:tabs>
              <w:spacing w:line="240" w:lineRule="auto" w:before="10" w:after="0"/>
              <w:ind w:left="460" w:right="0" w:hanging="360"/>
              <w:jc w:val="left"/>
              <w:rPr>
                <w:b/>
                <w:sz w:val="21"/>
              </w:rPr>
            </w:pPr>
            <w:r>
              <w:rPr>
                <w:b/>
                <w:sz w:val="21"/>
              </w:rPr>
              <w:t>Pesë</w:t>
            </w:r>
            <w:r>
              <w:rPr>
                <w:b/>
                <w:spacing w:val="15"/>
                <w:sz w:val="21"/>
              </w:rPr>
              <w:t> </w:t>
            </w:r>
            <w:r>
              <w:rPr>
                <w:b/>
                <w:sz w:val="21"/>
              </w:rPr>
              <w:t>mbretëritë</w:t>
            </w:r>
            <w:r>
              <w:rPr>
                <w:b/>
                <w:spacing w:val="29"/>
                <w:sz w:val="21"/>
              </w:rPr>
              <w:t> </w:t>
            </w:r>
            <w:r>
              <w:rPr>
                <w:b/>
                <w:sz w:val="21"/>
              </w:rPr>
              <w:t>e</w:t>
            </w:r>
            <w:r>
              <w:rPr>
                <w:b/>
                <w:spacing w:val="16"/>
                <w:sz w:val="21"/>
              </w:rPr>
              <w:t> </w:t>
            </w:r>
            <w:r>
              <w:rPr>
                <w:b/>
                <w:sz w:val="21"/>
              </w:rPr>
              <w:t>botës</w:t>
            </w:r>
            <w:r>
              <w:rPr>
                <w:b/>
                <w:spacing w:val="15"/>
                <w:sz w:val="21"/>
              </w:rPr>
              <w:t> </w:t>
            </w:r>
            <w:r>
              <w:rPr>
                <w:b/>
                <w:sz w:val="21"/>
              </w:rPr>
              <w:t>së</w:t>
            </w:r>
            <w:r>
              <w:rPr>
                <w:b/>
                <w:spacing w:val="3"/>
                <w:sz w:val="21"/>
              </w:rPr>
              <w:t> </w:t>
            </w:r>
            <w:r>
              <w:rPr>
                <w:b/>
                <w:spacing w:val="-2"/>
                <w:sz w:val="21"/>
              </w:rPr>
              <w:t>gjallë</w:t>
            </w:r>
          </w:p>
          <w:p>
            <w:pPr>
              <w:pStyle w:val="TableParagraph"/>
              <w:spacing w:line="252" w:lineRule="auto" w:before="140"/>
              <w:rPr>
                <w:sz w:val="21"/>
              </w:rPr>
            </w:pPr>
            <w:r>
              <w:rPr>
                <w:sz w:val="21"/>
              </w:rPr>
              <w:t>(klasifikim,</w:t>
            </w:r>
            <w:r>
              <w:rPr>
                <w:spacing w:val="40"/>
                <w:sz w:val="21"/>
              </w:rPr>
              <w:t> </w:t>
            </w:r>
            <w:r>
              <w:rPr>
                <w:sz w:val="21"/>
              </w:rPr>
              <w:t>Mbretëria</w:t>
            </w:r>
            <w:r>
              <w:rPr>
                <w:spacing w:val="40"/>
                <w:sz w:val="21"/>
              </w:rPr>
              <w:t> </w:t>
            </w:r>
            <w:r>
              <w:rPr>
                <w:sz w:val="21"/>
              </w:rPr>
              <w:t>e Monerave, Mbretëria</w:t>
            </w:r>
            <w:r>
              <w:rPr>
                <w:spacing w:val="40"/>
                <w:sz w:val="21"/>
              </w:rPr>
              <w:t> </w:t>
            </w:r>
            <w:r>
              <w:rPr>
                <w:sz w:val="21"/>
              </w:rPr>
              <w:t>e Protistëve, Mbretëria</w:t>
            </w:r>
            <w:r>
              <w:rPr>
                <w:spacing w:val="40"/>
                <w:sz w:val="21"/>
              </w:rPr>
              <w:t> </w:t>
            </w:r>
            <w:r>
              <w:rPr>
                <w:sz w:val="21"/>
              </w:rPr>
              <w:t>e Kërpudhave,</w:t>
            </w:r>
            <w:r>
              <w:rPr>
                <w:spacing w:val="40"/>
                <w:sz w:val="21"/>
              </w:rPr>
              <w:t> </w:t>
            </w:r>
            <w:r>
              <w:rPr>
                <w:sz w:val="21"/>
              </w:rPr>
              <w:t>Mbretëria</w:t>
            </w:r>
            <w:r>
              <w:rPr>
                <w:spacing w:val="31"/>
                <w:sz w:val="21"/>
              </w:rPr>
              <w:t> </w:t>
            </w:r>
            <w:r>
              <w:rPr>
                <w:sz w:val="21"/>
              </w:rPr>
              <w:t>e Bimëve, Mbretëria</w:t>
            </w:r>
            <w:r>
              <w:rPr>
                <w:spacing w:val="40"/>
                <w:sz w:val="21"/>
              </w:rPr>
              <w:t> </w:t>
            </w:r>
            <w:r>
              <w:rPr>
                <w:sz w:val="21"/>
              </w:rPr>
              <w:t>e Shtazëve)</w:t>
            </w:r>
          </w:p>
        </w:tc>
        <w:tc>
          <w:tcPr>
            <w:tcW w:w="7830" w:type="dxa"/>
            <w:tcBorders>
              <w:top w:val="dashSmallGap" w:sz="6" w:space="0" w:color="000000"/>
              <w:bottom w:val="dashSmallGap" w:sz="6" w:space="0" w:color="000000"/>
            </w:tcBorders>
          </w:tcPr>
          <w:p>
            <w:pPr>
              <w:pStyle w:val="TableParagraph"/>
              <w:numPr>
                <w:ilvl w:val="0"/>
                <w:numId w:val="26"/>
              </w:numPr>
              <w:tabs>
                <w:tab w:pos="458" w:val="left" w:leader="none"/>
                <w:tab w:pos="460" w:val="left" w:leader="none"/>
              </w:tabs>
              <w:spacing w:line="268" w:lineRule="auto" w:before="10" w:after="0"/>
              <w:ind w:left="460" w:right="109" w:hanging="361"/>
              <w:jc w:val="both"/>
              <w:rPr>
                <w:sz w:val="21"/>
              </w:rPr>
            </w:pPr>
            <w:r>
              <w:rPr>
                <w:sz w:val="21"/>
              </w:rPr>
              <w:t>Krahason karakteristikat e përgjithshme të përfaqësuesve nga mbretëritë e ndryshme,</w:t>
            </w:r>
            <w:r>
              <w:rPr>
                <w:spacing w:val="40"/>
                <w:sz w:val="21"/>
              </w:rPr>
              <w:t> </w:t>
            </w:r>
            <w:r>
              <w:rPr>
                <w:sz w:val="21"/>
              </w:rPr>
              <w:t>shpjegon</w:t>
            </w:r>
            <w:r>
              <w:rPr>
                <w:spacing w:val="39"/>
                <w:sz w:val="21"/>
              </w:rPr>
              <w:t> </w:t>
            </w:r>
            <w:r>
              <w:rPr>
                <w:sz w:val="21"/>
              </w:rPr>
              <w:t>përsosjen</w:t>
            </w:r>
            <w:r>
              <w:rPr>
                <w:spacing w:val="40"/>
                <w:sz w:val="21"/>
              </w:rPr>
              <w:t> </w:t>
            </w:r>
            <w:r>
              <w:rPr>
                <w:sz w:val="21"/>
              </w:rPr>
              <w:t>e tyre</w:t>
            </w:r>
            <w:r>
              <w:rPr>
                <w:spacing w:val="30"/>
                <w:sz w:val="21"/>
              </w:rPr>
              <w:t> </w:t>
            </w:r>
            <w:r>
              <w:rPr>
                <w:sz w:val="21"/>
              </w:rPr>
              <w:t>dhe</w:t>
            </w:r>
            <w:r>
              <w:rPr>
                <w:spacing w:val="30"/>
                <w:sz w:val="21"/>
              </w:rPr>
              <w:t> </w:t>
            </w:r>
            <w:r>
              <w:rPr>
                <w:sz w:val="21"/>
              </w:rPr>
              <w:t>e</w:t>
            </w:r>
            <w:r>
              <w:rPr>
                <w:spacing w:val="30"/>
                <w:sz w:val="21"/>
              </w:rPr>
              <w:t> </w:t>
            </w:r>
            <w:r>
              <w:rPr>
                <w:sz w:val="21"/>
              </w:rPr>
              <w:t>lidh</w:t>
            </w:r>
            <w:r>
              <w:rPr>
                <w:spacing w:val="38"/>
                <w:sz w:val="21"/>
              </w:rPr>
              <w:t> </w:t>
            </w:r>
            <w:r>
              <w:rPr>
                <w:sz w:val="21"/>
              </w:rPr>
              <w:t>atë me</w:t>
            </w:r>
            <w:r>
              <w:rPr>
                <w:spacing w:val="30"/>
                <w:sz w:val="21"/>
              </w:rPr>
              <w:t> </w:t>
            </w:r>
            <w:r>
              <w:rPr>
                <w:sz w:val="21"/>
              </w:rPr>
              <w:t>zhvillimin</w:t>
            </w:r>
            <w:r>
              <w:rPr>
                <w:spacing w:val="40"/>
                <w:sz w:val="21"/>
              </w:rPr>
              <w:t> </w:t>
            </w:r>
            <w:r>
              <w:rPr>
                <w:sz w:val="21"/>
              </w:rPr>
              <w:t>evolutiv.</w:t>
            </w:r>
          </w:p>
          <w:p>
            <w:pPr>
              <w:pStyle w:val="TableParagraph"/>
              <w:numPr>
                <w:ilvl w:val="0"/>
                <w:numId w:val="26"/>
              </w:numPr>
              <w:tabs>
                <w:tab w:pos="458" w:val="left" w:leader="none"/>
                <w:tab w:pos="460" w:val="left" w:leader="none"/>
              </w:tabs>
              <w:spacing w:line="268" w:lineRule="auto" w:before="3" w:after="0"/>
              <w:ind w:left="460" w:right="107" w:hanging="361"/>
              <w:jc w:val="both"/>
              <w:rPr>
                <w:sz w:val="21"/>
              </w:rPr>
            </w:pPr>
            <w:r>
              <w:rPr>
                <w:sz w:val="21"/>
              </w:rPr>
              <w:t>Identifikon dhe përshkruan</w:t>
            </w:r>
            <w:r>
              <w:rPr>
                <w:spacing w:val="40"/>
                <w:sz w:val="21"/>
              </w:rPr>
              <w:t> </w:t>
            </w:r>
            <w:r>
              <w:rPr>
                <w:sz w:val="21"/>
              </w:rPr>
              <w:t>karakteristikat</w:t>
            </w:r>
            <w:r>
              <w:rPr>
                <w:spacing w:val="40"/>
                <w:sz w:val="21"/>
              </w:rPr>
              <w:t> </w:t>
            </w:r>
            <w:r>
              <w:rPr>
                <w:sz w:val="21"/>
              </w:rPr>
              <w:t>themelore të përfaqësuesve</w:t>
            </w:r>
            <w:r>
              <w:rPr>
                <w:spacing w:val="40"/>
                <w:sz w:val="21"/>
              </w:rPr>
              <w:t> </w:t>
            </w:r>
            <w:r>
              <w:rPr>
                <w:sz w:val="21"/>
              </w:rPr>
              <w:t>të Monerëve dhe Protistëve dhe rendit disa nga përfaqësuesit më të rëndësishëm</w:t>
            </w:r>
            <w:r>
              <w:rPr>
                <w:spacing w:val="40"/>
                <w:sz w:val="21"/>
              </w:rPr>
              <w:t> </w:t>
            </w:r>
            <w:r>
              <w:rPr>
                <w:sz w:val="21"/>
              </w:rPr>
              <w:t>të </w:t>
            </w:r>
            <w:r>
              <w:rPr>
                <w:spacing w:val="-2"/>
                <w:sz w:val="21"/>
              </w:rPr>
              <w:t>tyre.</w:t>
            </w:r>
          </w:p>
          <w:p>
            <w:pPr>
              <w:pStyle w:val="TableParagraph"/>
              <w:numPr>
                <w:ilvl w:val="0"/>
                <w:numId w:val="26"/>
              </w:numPr>
              <w:tabs>
                <w:tab w:pos="458" w:val="left" w:leader="none"/>
                <w:tab w:pos="460" w:val="left" w:leader="none"/>
              </w:tabs>
              <w:spacing w:line="268" w:lineRule="auto" w:before="4" w:after="0"/>
              <w:ind w:left="460" w:right="115" w:hanging="361"/>
              <w:jc w:val="both"/>
              <w:rPr>
                <w:sz w:val="21"/>
              </w:rPr>
            </w:pPr>
            <w:r>
              <w:rPr>
                <w:sz w:val="21"/>
              </w:rPr>
              <w:t>Përshkruan karakteristikat</w:t>
            </w:r>
            <w:r>
              <w:rPr>
                <w:spacing w:val="40"/>
                <w:sz w:val="21"/>
              </w:rPr>
              <w:t> </w:t>
            </w:r>
            <w:r>
              <w:rPr>
                <w:sz w:val="21"/>
              </w:rPr>
              <w:t>themelore të përfaqësuesve të Mbretërisë së</w:t>
            </w:r>
            <w:r>
              <w:rPr>
                <w:spacing w:val="40"/>
                <w:sz w:val="21"/>
              </w:rPr>
              <w:t> </w:t>
            </w:r>
            <w:r>
              <w:rPr>
                <w:sz w:val="21"/>
              </w:rPr>
              <w:t>Kërpudhave</w:t>
            </w:r>
            <w:r>
              <w:rPr>
                <w:spacing w:val="40"/>
                <w:sz w:val="21"/>
              </w:rPr>
              <w:t> </w:t>
            </w:r>
            <w:r>
              <w:rPr>
                <w:sz w:val="21"/>
              </w:rPr>
              <w:t>dhe identifikon</w:t>
            </w:r>
            <w:r>
              <w:rPr>
                <w:spacing w:val="40"/>
                <w:sz w:val="21"/>
              </w:rPr>
              <w:t> </w:t>
            </w:r>
            <w:r>
              <w:rPr>
                <w:sz w:val="21"/>
              </w:rPr>
              <w:t>përfaqësuesit</w:t>
            </w:r>
            <w:r>
              <w:rPr>
                <w:spacing w:val="40"/>
                <w:sz w:val="21"/>
              </w:rPr>
              <w:t> </w:t>
            </w:r>
            <w:r>
              <w:rPr>
                <w:sz w:val="21"/>
              </w:rPr>
              <w:t>më të njohur</w:t>
            </w:r>
            <w:r>
              <w:rPr>
                <w:spacing w:val="40"/>
                <w:sz w:val="21"/>
              </w:rPr>
              <w:t> </w:t>
            </w:r>
            <w:r>
              <w:rPr>
                <w:sz w:val="21"/>
              </w:rPr>
              <w:t>të tyre.</w:t>
            </w:r>
          </w:p>
          <w:p>
            <w:pPr>
              <w:pStyle w:val="TableParagraph"/>
              <w:numPr>
                <w:ilvl w:val="0"/>
                <w:numId w:val="26"/>
              </w:numPr>
              <w:tabs>
                <w:tab w:pos="459" w:val="left" w:leader="none"/>
              </w:tabs>
              <w:spacing w:line="259" w:lineRule="exact" w:before="0" w:after="0"/>
              <w:ind w:left="459" w:right="0" w:hanging="359"/>
              <w:jc w:val="both"/>
              <w:rPr>
                <w:sz w:val="21"/>
              </w:rPr>
            </w:pPr>
            <w:r>
              <w:rPr>
                <w:sz w:val="21"/>
              </w:rPr>
              <w:t>Shpjegon</w:t>
            </w:r>
            <w:r>
              <w:rPr>
                <w:spacing w:val="17"/>
                <w:sz w:val="21"/>
              </w:rPr>
              <w:t> </w:t>
            </w:r>
            <w:r>
              <w:rPr>
                <w:sz w:val="21"/>
              </w:rPr>
              <w:t>rolin</w:t>
            </w:r>
            <w:r>
              <w:rPr>
                <w:spacing w:val="6"/>
                <w:sz w:val="21"/>
              </w:rPr>
              <w:t> </w:t>
            </w:r>
            <w:r>
              <w:rPr>
                <w:sz w:val="21"/>
              </w:rPr>
              <w:t>e</w:t>
            </w:r>
            <w:r>
              <w:rPr>
                <w:spacing w:val="12"/>
                <w:sz w:val="21"/>
              </w:rPr>
              <w:t> </w:t>
            </w:r>
            <w:r>
              <w:rPr>
                <w:sz w:val="21"/>
              </w:rPr>
              <w:t>likeneve</w:t>
            </w:r>
            <w:r>
              <w:rPr>
                <w:spacing w:val="24"/>
                <w:sz w:val="21"/>
              </w:rPr>
              <w:t> </w:t>
            </w:r>
            <w:r>
              <w:rPr>
                <w:sz w:val="21"/>
              </w:rPr>
              <w:t>si</w:t>
            </w:r>
            <w:r>
              <w:rPr>
                <w:spacing w:val="-2"/>
                <w:sz w:val="21"/>
              </w:rPr>
              <w:t> </w:t>
            </w:r>
            <w:r>
              <w:rPr>
                <w:sz w:val="21"/>
              </w:rPr>
              <w:t>bioindikatorë,</w:t>
            </w:r>
            <w:r>
              <w:rPr>
                <w:spacing w:val="42"/>
                <w:sz w:val="21"/>
              </w:rPr>
              <w:t> </w:t>
            </w:r>
            <w:r>
              <w:rPr>
                <w:sz w:val="21"/>
              </w:rPr>
              <w:t>duke</w:t>
            </w:r>
            <w:r>
              <w:rPr>
                <w:spacing w:val="24"/>
                <w:sz w:val="21"/>
              </w:rPr>
              <w:t> </w:t>
            </w:r>
            <w:r>
              <w:rPr>
                <w:sz w:val="21"/>
              </w:rPr>
              <w:t>përdorur</w:t>
            </w:r>
            <w:r>
              <w:rPr>
                <w:spacing w:val="32"/>
                <w:sz w:val="21"/>
              </w:rPr>
              <w:t> </w:t>
            </w:r>
            <w:r>
              <w:rPr>
                <w:sz w:val="21"/>
              </w:rPr>
              <w:t>shembuj</w:t>
            </w:r>
            <w:r>
              <w:rPr>
                <w:spacing w:val="32"/>
                <w:sz w:val="21"/>
              </w:rPr>
              <w:t> </w:t>
            </w:r>
            <w:r>
              <w:rPr>
                <w:spacing w:val="-2"/>
                <w:sz w:val="21"/>
              </w:rPr>
              <w:t>praktikë.</w:t>
            </w:r>
          </w:p>
          <w:p>
            <w:pPr>
              <w:pStyle w:val="TableParagraph"/>
              <w:numPr>
                <w:ilvl w:val="0"/>
                <w:numId w:val="26"/>
              </w:numPr>
              <w:tabs>
                <w:tab w:pos="458" w:val="left" w:leader="none"/>
                <w:tab w:pos="460" w:val="left" w:leader="none"/>
              </w:tabs>
              <w:spacing w:line="268" w:lineRule="auto" w:before="33" w:after="0"/>
              <w:ind w:left="460" w:right="115" w:hanging="361"/>
              <w:jc w:val="both"/>
              <w:rPr>
                <w:sz w:val="21"/>
              </w:rPr>
            </w:pPr>
            <w:r>
              <w:rPr>
                <w:sz w:val="21"/>
              </w:rPr>
              <w:t>Përshkruan dhe klasifikon përfaqësuesit e Mbretërisë së Bimëve sipas karakteristikave</w:t>
            </w:r>
            <w:r>
              <w:rPr>
                <w:spacing w:val="40"/>
                <w:sz w:val="21"/>
              </w:rPr>
              <w:t> </w:t>
            </w:r>
            <w:r>
              <w:rPr>
                <w:sz w:val="21"/>
              </w:rPr>
              <w:t>të tyre themelore.</w:t>
            </w:r>
          </w:p>
          <w:p>
            <w:pPr>
              <w:pStyle w:val="TableParagraph"/>
              <w:numPr>
                <w:ilvl w:val="0"/>
                <w:numId w:val="26"/>
              </w:numPr>
              <w:tabs>
                <w:tab w:pos="458" w:val="left" w:leader="none"/>
                <w:tab w:pos="460" w:val="left" w:leader="none"/>
              </w:tabs>
              <w:spacing w:line="256" w:lineRule="auto" w:before="3" w:after="0"/>
              <w:ind w:left="460" w:right="116" w:hanging="361"/>
              <w:jc w:val="both"/>
              <w:rPr>
                <w:sz w:val="21"/>
              </w:rPr>
            </w:pPr>
            <w:r>
              <w:rPr>
                <w:sz w:val="21"/>
              </w:rPr>
              <w:t>Përshkruan dhe klasifikon përfaqësuesit e Mbretërisë së Kafshëve sipas karakteristikave</w:t>
            </w:r>
            <w:r>
              <w:rPr>
                <w:spacing w:val="40"/>
                <w:sz w:val="21"/>
              </w:rPr>
              <w:t> </w:t>
            </w:r>
            <w:r>
              <w:rPr>
                <w:sz w:val="21"/>
              </w:rPr>
              <w:t>të tyre themelore.</w:t>
            </w:r>
          </w:p>
        </w:tc>
      </w:tr>
      <w:tr>
        <w:trPr>
          <w:trHeight w:val="1299" w:hRule="atLeast"/>
        </w:trPr>
        <w:tc>
          <w:tcPr>
            <w:tcW w:w="5392" w:type="dxa"/>
            <w:tcBorders>
              <w:top w:val="dashSmallGap" w:sz="6" w:space="0" w:color="000000"/>
            </w:tcBorders>
          </w:tcPr>
          <w:p>
            <w:pPr>
              <w:pStyle w:val="TableParagraph"/>
              <w:numPr>
                <w:ilvl w:val="0"/>
                <w:numId w:val="27"/>
              </w:numPr>
              <w:tabs>
                <w:tab w:pos="460" w:val="left" w:leader="none"/>
              </w:tabs>
              <w:spacing w:line="240" w:lineRule="auto" w:before="21" w:after="0"/>
              <w:ind w:left="460" w:right="0" w:hanging="360"/>
              <w:jc w:val="left"/>
              <w:rPr>
                <w:b/>
                <w:sz w:val="21"/>
              </w:rPr>
            </w:pPr>
            <w:r>
              <w:rPr>
                <w:b/>
                <w:sz w:val="21"/>
              </w:rPr>
              <w:t>Çelësa</w:t>
            </w:r>
            <w:r>
              <w:rPr>
                <w:b/>
                <w:spacing w:val="18"/>
                <w:sz w:val="21"/>
              </w:rPr>
              <w:t> </w:t>
            </w:r>
            <w:r>
              <w:rPr>
                <w:b/>
                <w:spacing w:val="-2"/>
                <w:sz w:val="21"/>
              </w:rPr>
              <w:t>dikotomë</w:t>
            </w:r>
          </w:p>
          <w:p>
            <w:pPr>
              <w:pStyle w:val="TableParagraph"/>
              <w:spacing w:before="124"/>
              <w:ind w:left="0"/>
              <w:rPr>
                <w:sz w:val="21"/>
              </w:rPr>
            </w:pPr>
          </w:p>
          <w:p>
            <w:pPr>
              <w:pStyle w:val="TableParagraph"/>
              <w:rPr>
                <w:sz w:val="21"/>
              </w:rPr>
            </w:pPr>
            <w:r>
              <w:rPr>
                <w:sz w:val="21"/>
              </w:rPr>
              <w:t>(çelësa</w:t>
            </w:r>
            <w:r>
              <w:rPr>
                <w:spacing w:val="23"/>
                <w:sz w:val="21"/>
              </w:rPr>
              <w:t> </w:t>
            </w:r>
            <w:r>
              <w:rPr>
                <w:spacing w:val="-2"/>
                <w:sz w:val="21"/>
              </w:rPr>
              <w:t>dikotomë)</w:t>
            </w:r>
          </w:p>
        </w:tc>
        <w:tc>
          <w:tcPr>
            <w:tcW w:w="7830" w:type="dxa"/>
            <w:tcBorders>
              <w:top w:val="dashSmallGap" w:sz="6" w:space="0" w:color="000000"/>
            </w:tcBorders>
          </w:tcPr>
          <w:p>
            <w:pPr>
              <w:pStyle w:val="TableParagraph"/>
              <w:numPr>
                <w:ilvl w:val="0"/>
                <w:numId w:val="28"/>
              </w:numPr>
              <w:tabs>
                <w:tab w:pos="460" w:val="left" w:leader="none"/>
              </w:tabs>
              <w:spacing w:line="240" w:lineRule="auto" w:before="9" w:after="0"/>
              <w:ind w:left="460" w:right="0" w:hanging="360"/>
              <w:jc w:val="left"/>
              <w:rPr>
                <w:sz w:val="21"/>
              </w:rPr>
            </w:pPr>
            <w:r>
              <w:rPr>
                <w:sz w:val="21"/>
              </w:rPr>
              <w:t>Shpjegon</w:t>
            </w:r>
            <w:r>
              <w:rPr>
                <w:spacing w:val="23"/>
                <w:sz w:val="21"/>
              </w:rPr>
              <w:t> </w:t>
            </w:r>
            <w:r>
              <w:rPr>
                <w:sz w:val="21"/>
              </w:rPr>
              <w:t>parimet</w:t>
            </w:r>
            <w:r>
              <w:rPr>
                <w:spacing w:val="28"/>
                <w:sz w:val="21"/>
              </w:rPr>
              <w:t> </w:t>
            </w:r>
            <w:r>
              <w:rPr>
                <w:sz w:val="21"/>
              </w:rPr>
              <w:t>themelore</w:t>
            </w:r>
            <w:r>
              <w:rPr>
                <w:spacing w:val="30"/>
                <w:sz w:val="21"/>
              </w:rPr>
              <w:t> </w:t>
            </w:r>
            <w:r>
              <w:rPr>
                <w:sz w:val="21"/>
              </w:rPr>
              <w:t>të</w:t>
            </w:r>
            <w:r>
              <w:rPr>
                <w:spacing w:val="17"/>
                <w:sz w:val="21"/>
              </w:rPr>
              <w:t> </w:t>
            </w:r>
            <w:r>
              <w:rPr>
                <w:sz w:val="21"/>
              </w:rPr>
              <w:t>funksionimit</w:t>
            </w:r>
            <w:r>
              <w:rPr>
                <w:spacing w:val="41"/>
                <w:sz w:val="21"/>
              </w:rPr>
              <w:t> </w:t>
            </w:r>
            <w:r>
              <w:rPr>
                <w:sz w:val="21"/>
              </w:rPr>
              <w:t>të</w:t>
            </w:r>
            <w:r>
              <w:rPr>
                <w:spacing w:val="4"/>
                <w:sz w:val="21"/>
              </w:rPr>
              <w:t> </w:t>
            </w:r>
            <w:r>
              <w:rPr>
                <w:sz w:val="21"/>
              </w:rPr>
              <w:t>çelësave</w:t>
            </w:r>
            <w:r>
              <w:rPr>
                <w:spacing w:val="17"/>
                <w:sz w:val="21"/>
              </w:rPr>
              <w:t> </w:t>
            </w:r>
            <w:r>
              <w:rPr>
                <w:spacing w:val="-2"/>
                <w:sz w:val="21"/>
              </w:rPr>
              <w:t>dikotomë.</w:t>
            </w:r>
          </w:p>
          <w:p>
            <w:pPr>
              <w:pStyle w:val="TableParagraph"/>
              <w:numPr>
                <w:ilvl w:val="0"/>
                <w:numId w:val="28"/>
              </w:numPr>
              <w:tabs>
                <w:tab w:pos="460" w:val="left" w:leader="none"/>
              </w:tabs>
              <w:spacing w:line="256" w:lineRule="auto" w:before="9" w:after="0"/>
              <w:ind w:left="460" w:right="114" w:hanging="361"/>
              <w:jc w:val="left"/>
              <w:rPr>
                <w:sz w:val="21"/>
              </w:rPr>
            </w:pPr>
            <w:r>
              <w:rPr>
                <w:sz w:val="21"/>
              </w:rPr>
              <w:t>Harton</w:t>
            </w:r>
            <w:r>
              <w:rPr>
                <w:spacing w:val="37"/>
                <w:sz w:val="21"/>
              </w:rPr>
              <w:t> </w:t>
            </w:r>
            <w:r>
              <w:rPr>
                <w:sz w:val="21"/>
              </w:rPr>
              <w:t>(dizajnon)</w:t>
            </w:r>
            <w:r>
              <w:rPr>
                <w:spacing w:val="40"/>
                <w:sz w:val="21"/>
              </w:rPr>
              <w:t> </w:t>
            </w:r>
            <w:r>
              <w:rPr>
                <w:sz w:val="21"/>
              </w:rPr>
              <w:t>çelësa</w:t>
            </w:r>
            <w:r>
              <w:rPr>
                <w:spacing w:val="38"/>
                <w:sz w:val="21"/>
              </w:rPr>
              <w:t> </w:t>
            </w:r>
            <w:r>
              <w:rPr>
                <w:sz w:val="21"/>
              </w:rPr>
              <w:t>dikotomë</w:t>
            </w:r>
            <w:r>
              <w:rPr>
                <w:spacing w:val="40"/>
                <w:sz w:val="21"/>
              </w:rPr>
              <w:t> </w:t>
            </w:r>
            <w:r>
              <w:rPr>
                <w:sz w:val="21"/>
              </w:rPr>
              <w:t>duke</w:t>
            </w:r>
            <w:r>
              <w:rPr>
                <w:spacing w:val="40"/>
                <w:sz w:val="21"/>
              </w:rPr>
              <w:t> </w:t>
            </w:r>
            <w:r>
              <w:rPr>
                <w:sz w:val="21"/>
              </w:rPr>
              <w:t>u</w:t>
            </w:r>
            <w:r>
              <w:rPr>
                <w:spacing w:val="37"/>
                <w:sz w:val="21"/>
              </w:rPr>
              <w:t> </w:t>
            </w:r>
            <w:r>
              <w:rPr>
                <w:sz w:val="21"/>
              </w:rPr>
              <w:t>bazuar</w:t>
            </w:r>
            <w:r>
              <w:rPr>
                <w:spacing w:val="39"/>
                <w:sz w:val="21"/>
              </w:rPr>
              <w:t> </w:t>
            </w:r>
            <w:r>
              <w:rPr>
                <w:sz w:val="21"/>
              </w:rPr>
              <w:t>në</w:t>
            </w:r>
            <w:r>
              <w:rPr>
                <w:spacing w:val="40"/>
                <w:sz w:val="21"/>
              </w:rPr>
              <w:t> </w:t>
            </w:r>
            <w:r>
              <w:rPr>
                <w:sz w:val="21"/>
              </w:rPr>
              <w:t>karakteristika</w:t>
            </w:r>
            <w:r>
              <w:rPr>
                <w:spacing w:val="40"/>
                <w:sz w:val="21"/>
              </w:rPr>
              <w:t> </w:t>
            </w:r>
            <w:r>
              <w:rPr>
                <w:sz w:val="21"/>
              </w:rPr>
              <w:t>të</w:t>
            </w:r>
            <w:r>
              <w:rPr>
                <w:spacing w:val="31"/>
                <w:sz w:val="21"/>
              </w:rPr>
              <w:t> </w:t>
            </w:r>
            <w:r>
              <w:rPr>
                <w:sz w:val="21"/>
              </w:rPr>
              <w:t>lehta</w:t>
            </w:r>
            <w:r>
              <w:rPr>
                <w:spacing w:val="40"/>
                <w:sz w:val="21"/>
              </w:rPr>
              <w:t> </w:t>
            </w:r>
            <w:r>
              <w:rPr>
                <w:sz w:val="21"/>
              </w:rPr>
              <w:t>për identifikim</w:t>
            </w:r>
            <w:r>
              <w:rPr>
                <w:spacing w:val="40"/>
                <w:sz w:val="21"/>
              </w:rPr>
              <w:t> </w:t>
            </w:r>
            <w:r>
              <w:rPr>
                <w:sz w:val="21"/>
              </w:rPr>
              <w:t>te organizma</w:t>
            </w:r>
            <w:r>
              <w:rPr>
                <w:spacing w:val="40"/>
                <w:sz w:val="21"/>
              </w:rPr>
              <w:t> </w:t>
            </w:r>
            <w:r>
              <w:rPr>
                <w:sz w:val="21"/>
              </w:rPr>
              <w:t>që i</w:t>
            </w:r>
            <w:r>
              <w:rPr>
                <w:spacing w:val="36"/>
                <w:sz w:val="21"/>
              </w:rPr>
              <w:t> </w:t>
            </w:r>
            <w:r>
              <w:rPr>
                <w:sz w:val="21"/>
              </w:rPr>
              <w:t>përkasin</w:t>
            </w:r>
            <w:r>
              <w:rPr>
                <w:spacing w:val="40"/>
                <w:sz w:val="21"/>
              </w:rPr>
              <w:t> </w:t>
            </w:r>
            <w:r>
              <w:rPr>
                <w:sz w:val="21"/>
              </w:rPr>
              <w:t>grupit</w:t>
            </w:r>
            <w:r>
              <w:rPr>
                <w:spacing w:val="40"/>
                <w:sz w:val="21"/>
              </w:rPr>
              <w:t> </w:t>
            </w:r>
            <w:r>
              <w:rPr>
                <w:sz w:val="21"/>
              </w:rPr>
              <w:t>të njëjtë/afërt</w:t>
            </w:r>
            <w:r>
              <w:rPr>
                <w:spacing w:val="40"/>
                <w:sz w:val="21"/>
              </w:rPr>
              <w:t> </w:t>
            </w:r>
            <w:r>
              <w:rPr>
                <w:sz w:val="21"/>
              </w:rPr>
              <w:t>taksonomik.</w:t>
            </w:r>
          </w:p>
        </w:tc>
      </w:tr>
      <w:tr>
        <w:trPr>
          <w:trHeight w:val="1186" w:hRule="atLeast"/>
        </w:trPr>
        <w:tc>
          <w:tcPr>
            <w:tcW w:w="13222" w:type="dxa"/>
            <w:gridSpan w:val="2"/>
          </w:tcPr>
          <w:p>
            <w:pPr>
              <w:pStyle w:val="TableParagraph"/>
              <w:spacing w:before="3"/>
              <w:ind w:left="100"/>
              <w:rPr>
                <w:b/>
                <w:sz w:val="21"/>
              </w:rPr>
            </w:pPr>
            <w:r>
              <w:rPr>
                <w:b/>
                <w:sz w:val="21"/>
              </w:rPr>
              <w:t>Shembuj</w:t>
            </w:r>
            <w:r>
              <w:rPr>
                <w:b/>
                <w:spacing w:val="22"/>
                <w:sz w:val="21"/>
              </w:rPr>
              <w:t> </w:t>
            </w:r>
            <w:r>
              <w:rPr>
                <w:b/>
                <w:sz w:val="21"/>
              </w:rPr>
              <w:t>të</w:t>
            </w:r>
            <w:r>
              <w:rPr>
                <w:b/>
                <w:spacing w:val="14"/>
                <w:sz w:val="21"/>
              </w:rPr>
              <w:t> </w:t>
            </w:r>
            <w:r>
              <w:rPr>
                <w:b/>
                <w:spacing w:val="-2"/>
                <w:sz w:val="21"/>
              </w:rPr>
              <w:t>aktiviteteve:</w:t>
            </w:r>
          </w:p>
          <w:p>
            <w:pPr>
              <w:pStyle w:val="TableParagraph"/>
              <w:spacing w:before="188"/>
              <w:ind w:left="100"/>
              <w:rPr>
                <w:sz w:val="21"/>
              </w:rPr>
            </w:pPr>
            <w:r>
              <w:rPr>
                <w:b/>
                <w:sz w:val="21"/>
              </w:rPr>
              <w:t>Aktivitet</w:t>
            </w:r>
            <w:r>
              <w:rPr>
                <w:b/>
                <w:spacing w:val="26"/>
                <w:sz w:val="21"/>
              </w:rPr>
              <w:t> </w:t>
            </w:r>
            <w:r>
              <w:rPr>
                <w:b/>
                <w:sz w:val="21"/>
              </w:rPr>
              <w:t>individual:</w:t>
            </w:r>
            <w:r>
              <w:rPr>
                <w:b/>
                <w:spacing w:val="29"/>
                <w:sz w:val="21"/>
              </w:rPr>
              <w:t> </w:t>
            </w:r>
            <w:r>
              <w:rPr>
                <w:sz w:val="21"/>
              </w:rPr>
              <w:t>Nxënësve</w:t>
            </w:r>
            <w:r>
              <w:rPr>
                <w:spacing w:val="16"/>
                <w:sz w:val="21"/>
              </w:rPr>
              <w:t> </w:t>
            </w:r>
            <w:r>
              <w:rPr>
                <w:sz w:val="21"/>
              </w:rPr>
              <w:t>u</w:t>
            </w:r>
            <w:r>
              <w:rPr>
                <w:spacing w:val="23"/>
                <w:sz w:val="21"/>
              </w:rPr>
              <w:t> </w:t>
            </w:r>
            <w:r>
              <w:rPr>
                <w:sz w:val="21"/>
              </w:rPr>
              <w:t>jepet</w:t>
            </w:r>
            <w:r>
              <w:rPr>
                <w:spacing w:val="19"/>
                <w:sz w:val="21"/>
              </w:rPr>
              <w:t> </w:t>
            </w:r>
            <w:r>
              <w:rPr>
                <w:sz w:val="21"/>
              </w:rPr>
              <w:t>përshkrim</w:t>
            </w:r>
            <w:r>
              <w:rPr>
                <w:spacing w:val="51"/>
                <w:sz w:val="21"/>
              </w:rPr>
              <w:t> </w:t>
            </w:r>
            <w:r>
              <w:rPr>
                <w:sz w:val="21"/>
              </w:rPr>
              <w:t>për</w:t>
            </w:r>
            <w:r>
              <w:rPr>
                <w:spacing w:val="27"/>
                <w:sz w:val="21"/>
              </w:rPr>
              <w:t> </w:t>
            </w:r>
            <w:r>
              <w:rPr>
                <w:sz w:val="21"/>
              </w:rPr>
              <w:t>katër</w:t>
            </w:r>
            <w:r>
              <w:rPr>
                <w:spacing w:val="13"/>
                <w:sz w:val="21"/>
              </w:rPr>
              <w:t> </w:t>
            </w:r>
            <w:r>
              <w:rPr>
                <w:sz w:val="21"/>
              </w:rPr>
              <w:t>organizma</w:t>
            </w:r>
            <w:r>
              <w:rPr>
                <w:spacing w:val="21"/>
                <w:sz w:val="21"/>
              </w:rPr>
              <w:t> </w:t>
            </w:r>
            <w:r>
              <w:rPr>
                <w:sz w:val="21"/>
              </w:rPr>
              <w:t>të</w:t>
            </w:r>
            <w:r>
              <w:rPr>
                <w:spacing w:val="16"/>
                <w:sz w:val="21"/>
              </w:rPr>
              <w:t> </w:t>
            </w:r>
            <w:r>
              <w:rPr>
                <w:sz w:val="21"/>
              </w:rPr>
              <w:t>ndryshëm.</w:t>
            </w:r>
            <w:r>
              <w:rPr>
                <w:spacing w:val="65"/>
                <w:sz w:val="21"/>
              </w:rPr>
              <w:t> </w:t>
            </w:r>
            <w:r>
              <w:rPr>
                <w:sz w:val="21"/>
              </w:rPr>
              <w:t>Detyra</w:t>
            </w:r>
            <w:r>
              <w:rPr>
                <w:spacing w:val="20"/>
                <w:sz w:val="21"/>
              </w:rPr>
              <w:t> </w:t>
            </w:r>
            <w:r>
              <w:rPr>
                <w:sz w:val="21"/>
              </w:rPr>
              <w:t>e</w:t>
            </w:r>
            <w:r>
              <w:rPr>
                <w:spacing w:val="17"/>
                <w:sz w:val="21"/>
              </w:rPr>
              <w:t> </w:t>
            </w:r>
            <w:r>
              <w:rPr>
                <w:sz w:val="21"/>
              </w:rPr>
              <w:t>tyre</w:t>
            </w:r>
            <w:r>
              <w:rPr>
                <w:spacing w:val="16"/>
                <w:sz w:val="21"/>
              </w:rPr>
              <w:t> </w:t>
            </w:r>
            <w:r>
              <w:rPr>
                <w:sz w:val="21"/>
              </w:rPr>
              <w:t>është</w:t>
            </w:r>
            <w:r>
              <w:rPr>
                <w:spacing w:val="30"/>
                <w:sz w:val="21"/>
              </w:rPr>
              <w:t> </w:t>
            </w:r>
            <w:r>
              <w:rPr>
                <w:sz w:val="21"/>
              </w:rPr>
              <w:t>t’i</w:t>
            </w:r>
            <w:r>
              <w:rPr>
                <w:spacing w:val="1"/>
                <w:sz w:val="21"/>
              </w:rPr>
              <w:t> </w:t>
            </w:r>
            <w:r>
              <w:rPr>
                <w:sz w:val="21"/>
              </w:rPr>
              <w:t>klasifikojnë</w:t>
            </w:r>
            <w:r>
              <w:rPr>
                <w:spacing w:val="29"/>
                <w:sz w:val="21"/>
              </w:rPr>
              <w:t> </w:t>
            </w:r>
            <w:r>
              <w:rPr>
                <w:sz w:val="21"/>
              </w:rPr>
              <w:t>sipas</w:t>
            </w:r>
            <w:r>
              <w:rPr>
                <w:spacing w:val="28"/>
                <w:sz w:val="21"/>
              </w:rPr>
              <w:t> </w:t>
            </w:r>
            <w:r>
              <w:rPr>
                <w:sz w:val="21"/>
              </w:rPr>
              <w:t>kategorive</w:t>
            </w:r>
            <w:r>
              <w:rPr>
                <w:spacing w:val="17"/>
                <w:sz w:val="21"/>
              </w:rPr>
              <w:t> </w:t>
            </w:r>
            <w:r>
              <w:rPr>
                <w:spacing w:val="-2"/>
                <w:sz w:val="21"/>
              </w:rPr>
              <w:t>shkencore</w:t>
            </w:r>
          </w:p>
          <w:p>
            <w:pPr>
              <w:pStyle w:val="TableParagraph"/>
              <w:spacing w:before="32"/>
              <w:ind w:left="100"/>
              <w:rPr>
                <w:sz w:val="21"/>
              </w:rPr>
            </w:pPr>
            <w:r>
              <w:rPr>
                <w:sz w:val="21"/>
              </w:rPr>
              <w:t>taksonomike</w:t>
            </w:r>
            <w:r>
              <w:rPr>
                <w:spacing w:val="26"/>
                <w:sz w:val="21"/>
              </w:rPr>
              <w:t> </w:t>
            </w:r>
            <w:r>
              <w:rPr>
                <w:sz w:val="21"/>
              </w:rPr>
              <w:t>(lloj,</w:t>
            </w:r>
            <w:r>
              <w:rPr>
                <w:spacing w:val="19"/>
                <w:sz w:val="21"/>
              </w:rPr>
              <w:t> </w:t>
            </w:r>
            <w:r>
              <w:rPr>
                <w:sz w:val="21"/>
              </w:rPr>
              <w:t>gjini,</w:t>
            </w:r>
            <w:r>
              <w:rPr>
                <w:spacing w:val="8"/>
                <w:sz w:val="21"/>
              </w:rPr>
              <w:t> </w:t>
            </w:r>
            <w:r>
              <w:rPr>
                <w:sz w:val="21"/>
              </w:rPr>
              <w:t>familje,</w:t>
            </w:r>
            <w:r>
              <w:rPr>
                <w:spacing w:val="20"/>
                <w:sz w:val="21"/>
              </w:rPr>
              <w:t> </w:t>
            </w:r>
            <w:r>
              <w:rPr>
                <w:sz w:val="21"/>
              </w:rPr>
              <w:t>rend,</w:t>
            </w:r>
            <w:r>
              <w:rPr>
                <w:spacing w:val="20"/>
                <w:sz w:val="21"/>
              </w:rPr>
              <w:t> </w:t>
            </w:r>
            <w:r>
              <w:rPr>
                <w:sz w:val="21"/>
              </w:rPr>
              <w:t>klasë,</w:t>
            </w:r>
            <w:r>
              <w:rPr>
                <w:spacing w:val="20"/>
                <w:sz w:val="21"/>
              </w:rPr>
              <w:t> </w:t>
            </w:r>
            <w:r>
              <w:rPr>
                <w:sz w:val="21"/>
              </w:rPr>
              <w:t>tip,</w:t>
            </w:r>
            <w:r>
              <w:rPr>
                <w:spacing w:val="7"/>
                <w:sz w:val="21"/>
              </w:rPr>
              <w:t> </w:t>
            </w:r>
            <w:r>
              <w:rPr>
                <w:sz w:val="21"/>
              </w:rPr>
              <w:t>mbretëri),</w:t>
            </w:r>
            <w:r>
              <w:rPr>
                <w:spacing w:val="44"/>
                <w:sz w:val="21"/>
              </w:rPr>
              <w:t> </w:t>
            </w:r>
            <w:r>
              <w:rPr>
                <w:sz w:val="21"/>
              </w:rPr>
              <w:t>duke</w:t>
            </w:r>
            <w:r>
              <w:rPr>
                <w:spacing w:val="26"/>
                <w:sz w:val="21"/>
              </w:rPr>
              <w:t> </w:t>
            </w:r>
            <w:r>
              <w:rPr>
                <w:sz w:val="21"/>
              </w:rPr>
              <w:t>u</w:t>
            </w:r>
            <w:r>
              <w:rPr>
                <w:spacing w:val="7"/>
                <w:sz w:val="21"/>
              </w:rPr>
              <w:t> </w:t>
            </w:r>
            <w:r>
              <w:rPr>
                <w:sz w:val="21"/>
              </w:rPr>
              <w:t>bazuar</w:t>
            </w:r>
            <w:r>
              <w:rPr>
                <w:spacing w:val="22"/>
                <w:sz w:val="21"/>
              </w:rPr>
              <w:t> </w:t>
            </w:r>
            <w:r>
              <w:rPr>
                <w:sz w:val="21"/>
              </w:rPr>
              <w:t>në</w:t>
            </w:r>
            <w:r>
              <w:rPr>
                <w:spacing w:val="14"/>
                <w:sz w:val="21"/>
              </w:rPr>
              <w:t> </w:t>
            </w:r>
            <w:r>
              <w:rPr>
                <w:sz w:val="21"/>
              </w:rPr>
              <w:t>karakteristikat</w:t>
            </w:r>
            <w:r>
              <w:rPr>
                <w:spacing w:val="37"/>
                <w:sz w:val="21"/>
              </w:rPr>
              <w:t> </w:t>
            </w:r>
            <w:r>
              <w:rPr>
                <w:sz w:val="21"/>
              </w:rPr>
              <w:t>e</w:t>
            </w:r>
            <w:r>
              <w:rPr>
                <w:spacing w:val="3"/>
                <w:sz w:val="21"/>
              </w:rPr>
              <w:t> </w:t>
            </w:r>
            <w:r>
              <w:rPr>
                <w:sz w:val="21"/>
              </w:rPr>
              <w:t>tyre</w:t>
            </w:r>
            <w:r>
              <w:rPr>
                <w:spacing w:val="13"/>
                <w:sz w:val="21"/>
              </w:rPr>
              <w:t> </w:t>
            </w:r>
            <w:r>
              <w:rPr>
                <w:spacing w:val="-2"/>
                <w:sz w:val="21"/>
              </w:rPr>
              <w:t>morfologjike.</w:t>
            </w:r>
          </w:p>
        </w:tc>
      </w:tr>
    </w:tbl>
    <w:p>
      <w:pPr>
        <w:pStyle w:val="TableParagraph"/>
        <w:spacing w:after="0"/>
        <w:rPr>
          <w:sz w:val="21"/>
        </w:rPr>
        <w:sectPr>
          <w:pgSz w:w="15840" w:h="12240" w:orient="landscape"/>
          <w:pgMar w:top="1380" w:bottom="280" w:left="720" w:right="720"/>
        </w:sectPr>
      </w:pPr>
    </w:p>
    <w:p>
      <w:pPr>
        <w:pStyle w:val="BodyText"/>
        <w:spacing w:line="268" w:lineRule="auto" w:before="77"/>
        <w:ind w:left="733" w:right="662"/>
        <w:jc w:val="both"/>
      </w:pPr>
      <w:r>
        <w:rPr/>
        <mc:AlternateContent>
          <mc:Choice Requires="wps">
            <w:drawing>
              <wp:anchor distT="0" distB="0" distL="0" distR="0" allowOverlap="1" layoutInCell="1" locked="0" behindDoc="1" simplePos="0" relativeHeight="487225856">
                <wp:simplePos x="0" y="0"/>
                <wp:positionH relativeFrom="page">
                  <wp:posOffset>854075</wp:posOffset>
                </wp:positionH>
                <wp:positionV relativeFrom="paragraph">
                  <wp:posOffset>38988</wp:posOffset>
                </wp:positionV>
                <wp:extent cx="8411210" cy="443928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8411210" cy="4439285"/>
                        </a:xfrm>
                        <a:custGeom>
                          <a:avLst/>
                          <a:gdLst/>
                          <a:ahLst/>
                          <a:cxnLst/>
                          <a:rect l="l" t="t" r="r" b="b"/>
                          <a:pathLst>
                            <a:path w="8411210" h="4439285">
                              <a:moveTo>
                                <a:pt x="8411197" y="0"/>
                              </a:moveTo>
                              <a:lnTo>
                                <a:pt x="8403590" y="0"/>
                              </a:lnTo>
                              <a:lnTo>
                                <a:pt x="8403590" y="7620"/>
                              </a:lnTo>
                              <a:lnTo>
                                <a:pt x="8403590" y="4431665"/>
                              </a:lnTo>
                              <a:lnTo>
                                <a:pt x="7620" y="4431665"/>
                              </a:lnTo>
                              <a:lnTo>
                                <a:pt x="7620" y="7620"/>
                              </a:lnTo>
                              <a:lnTo>
                                <a:pt x="8403590" y="7620"/>
                              </a:lnTo>
                              <a:lnTo>
                                <a:pt x="8403590" y="0"/>
                              </a:lnTo>
                              <a:lnTo>
                                <a:pt x="7620" y="0"/>
                              </a:lnTo>
                              <a:lnTo>
                                <a:pt x="0" y="0"/>
                              </a:lnTo>
                              <a:lnTo>
                                <a:pt x="0" y="7620"/>
                              </a:lnTo>
                              <a:lnTo>
                                <a:pt x="0" y="4431665"/>
                              </a:lnTo>
                              <a:lnTo>
                                <a:pt x="0" y="4439285"/>
                              </a:lnTo>
                              <a:lnTo>
                                <a:pt x="7620" y="4439285"/>
                              </a:lnTo>
                              <a:lnTo>
                                <a:pt x="8403590" y="4439285"/>
                              </a:lnTo>
                              <a:lnTo>
                                <a:pt x="8411197" y="4439285"/>
                              </a:lnTo>
                              <a:lnTo>
                                <a:pt x="8411197" y="4431665"/>
                              </a:lnTo>
                              <a:lnTo>
                                <a:pt x="8411197" y="7620"/>
                              </a:lnTo>
                              <a:lnTo>
                                <a:pt x="84111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25pt;margin-top:3.069974pt;width:662.3pt;height:349.55pt;mso-position-horizontal-relative:page;mso-position-vertical-relative:paragraph;z-index:-16090624" id="docshape8" coordorigin="1345,61" coordsize="13246,6991" path="m14591,61l14579,61,14579,73,14579,7040,1357,7040,1357,73,14579,73,14579,61,1357,61,1345,61,1345,73,1345,7040,1345,7052,1357,7052,14579,7052,14591,7052,14591,7040,14591,73,14591,61xe" filled="true" fillcolor="#000000" stroked="false">
                <v:path arrowok="t"/>
                <v:fill type="solid"/>
                <w10:wrap type="none"/>
              </v:shape>
            </w:pict>
          </mc:Fallback>
        </mc:AlternateContent>
      </w:r>
      <w:r>
        <w:rPr>
          <w:b/>
        </w:rPr>
        <w:t>Aktivitet</w:t>
      </w:r>
      <w:r>
        <w:rPr>
          <w:b/>
          <w:spacing w:val="40"/>
        </w:rPr>
        <w:t> </w:t>
      </w:r>
      <w:r>
        <w:rPr>
          <w:b/>
        </w:rPr>
        <w:t>praktik: </w:t>
      </w:r>
      <w:r>
        <w:rPr/>
        <w:t>Nxënësit</w:t>
      </w:r>
      <w:r>
        <w:rPr>
          <w:spacing w:val="40"/>
        </w:rPr>
        <w:t> </w:t>
      </w:r>
      <w:r>
        <w:rPr/>
        <w:t>marrin</w:t>
      </w:r>
      <w:r>
        <w:rPr>
          <w:spacing w:val="40"/>
        </w:rPr>
        <w:t> </w:t>
      </w:r>
      <w:r>
        <w:rPr/>
        <w:t>një</w:t>
      </w:r>
      <w:r>
        <w:rPr>
          <w:spacing w:val="40"/>
        </w:rPr>
        <w:t> </w:t>
      </w:r>
      <w:r>
        <w:rPr/>
        <w:t>set kartelash me</w:t>
      </w:r>
      <w:r>
        <w:rPr>
          <w:spacing w:val="40"/>
        </w:rPr>
        <w:t> </w:t>
      </w:r>
      <w:r>
        <w:rPr/>
        <w:t>fotografi të përfaqësuesve</w:t>
      </w:r>
      <w:r>
        <w:rPr>
          <w:spacing w:val="40"/>
        </w:rPr>
        <w:t> </w:t>
      </w:r>
      <w:r>
        <w:rPr/>
        <w:t>të ndryshëm</w:t>
      </w:r>
      <w:r>
        <w:rPr>
          <w:spacing w:val="40"/>
        </w:rPr>
        <w:t> </w:t>
      </w:r>
      <w:r>
        <w:rPr/>
        <w:t>nga Mbretëria</w:t>
      </w:r>
      <w:r>
        <w:rPr>
          <w:spacing w:val="40"/>
        </w:rPr>
        <w:t> </w:t>
      </w:r>
      <w:r>
        <w:rPr/>
        <w:t>e Shtazëve</w:t>
      </w:r>
      <w:r>
        <w:rPr>
          <w:spacing w:val="40"/>
        </w:rPr>
        <w:t> </w:t>
      </w:r>
      <w:r>
        <w:rPr/>
        <w:t>dhe,</w:t>
      </w:r>
      <w:r>
        <w:rPr>
          <w:spacing w:val="40"/>
        </w:rPr>
        <w:t> </w:t>
      </w:r>
      <w:r>
        <w:rPr/>
        <w:t>bazuar</w:t>
      </w:r>
      <w:r>
        <w:rPr>
          <w:spacing w:val="40"/>
        </w:rPr>
        <w:t> </w:t>
      </w:r>
      <w:r>
        <w:rPr/>
        <w:t>në karakteristikat e tyre morfologjike, hartojnë një çelës dikotom. Çelësi i përgatitur shkëmbehet</w:t>
      </w:r>
      <w:r>
        <w:rPr>
          <w:spacing w:val="40"/>
        </w:rPr>
        <w:t> </w:t>
      </w:r>
      <w:r>
        <w:rPr/>
        <w:t>me një grup tjetër nxënësish, me qëllim që të bëhet verifikim i ndërsjellë</w:t>
      </w:r>
      <w:r>
        <w:rPr>
          <w:spacing w:val="40"/>
        </w:rPr>
        <w:t> </w:t>
      </w:r>
      <w:r>
        <w:rPr/>
        <w:t>i rezultateve</w:t>
      </w:r>
      <w:r>
        <w:rPr>
          <w:spacing w:val="40"/>
        </w:rPr>
        <w:t> </w:t>
      </w:r>
      <w:r>
        <w:rPr/>
        <w:t>të fituara.</w:t>
      </w:r>
    </w:p>
    <w:p>
      <w:pPr>
        <w:pStyle w:val="BodyText"/>
        <w:spacing w:line="271" w:lineRule="auto" w:before="172"/>
        <w:ind w:left="733" w:right="653"/>
        <w:jc w:val="both"/>
      </w:pPr>
      <w:r>
        <w:rPr>
          <w:b/>
        </w:rPr>
        <w:t>Aktivitet</w:t>
      </w:r>
      <w:r>
        <w:rPr>
          <w:b/>
          <w:spacing w:val="33"/>
        </w:rPr>
        <w:t> </w:t>
      </w:r>
      <w:r>
        <w:rPr>
          <w:b/>
        </w:rPr>
        <w:t>hulumtues</w:t>
      </w:r>
      <w:r>
        <w:rPr/>
        <w:t>:</w:t>
      </w:r>
      <w:r>
        <w:rPr>
          <w:spacing w:val="11"/>
        </w:rPr>
        <w:t> </w:t>
      </w:r>
      <w:r>
        <w:rPr/>
        <w:t>Nxënësit,</w:t>
      </w:r>
      <w:r>
        <w:rPr>
          <w:spacing w:val="28"/>
        </w:rPr>
        <w:t> </w:t>
      </w:r>
      <w:r>
        <w:rPr/>
        <w:t>të</w:t>
      </w:r>
      <w:r>
        <w:rPr>
          <w:spacing w:val="8"/>
        </w:rPr>
        <w:t> </w:t>
      </w:r>
      <w:r>
        <w:rPr/>
        <w:t>ndarë</w:t>
      </w:r>
      <w:r>
        <w:rPr>
          <w:spacing w:val="37"/>
        </w:rPr>
        <w:t> </w:t>
      </w:r>
      <w:r>
        <w:rPr/>
        <w:t>në</w:t>
      </w:r>
      <w:r>
        <w:rPr>
          <w:spacing w:val="23"/>
        </w:rPr>
        <w:t> </w:t>
      </w:r>
      <w:r>
        <w:rPr/>
        <w:t>grupe</w:t>
      </w:r>
      <w:r>
        <w:rPr>
          <w:spacing w:val="23"/>
        </w:rPr>
        <w:t> </w:t>
      </w:r>
      <w:r>
        <w:rPr/>
        <w:t>të</w:t>
      </w:r>
      <w:r>
        <w:rPr>
          <w:spacing w:val="8"/>
        </w:rPr>
        <w:t> </w:t>
      </w:r>
      <w:r>
        <w:rPr/>
        <w:t>vogla</w:t>
      </w:r>
      <w:r>
        <w:rPr>
          <w:spacing w:val="13"/>
        </w:rPr>
        <w:t> </w:t>
      </w:r>
      <w:r>
        <w:rPr/>
        <w:t>ose</w:t>
      </w:r>
      <w:r>
        <w:rPr>
          <w:spacing w:val="8"/>
        </w:rPr>
        <w:t> </w:t>
      </w:r>
      <w:r>
        <w:rPr/>
        <w:t>çifte, bëjnë</w:t>
      </w:r>
      <w:r>
        <w:rPr>
          <w:spacing w:val="37"/>
        </w:rPr>
        <w:t> </w:t>
      </w:r>
      <w:r>
        <w:rPr/>
        <w:t>hulumtime</w:t>
      </w:r>
      <w:r>
        <w:rPr>
          <w:spacing w:val="65"/>
        </w:rPr>
        <w:t> </w:t>
      </w:r>
      <w:r>
        <w:rPr/>
        <w:t>për</w:t>
      </w:r>
      <w:r>
        <w:rPr>
          <w:spacing w:val="19"/>
        </w:rPr>
        <w:t> </w:t>
      </w:r>
      <w:r>
        <w:rPr/>
        <w:t>Aristotelin,</w:t>
      </w:r>
      <w:r>
        <w:rPr>
          <w:spacing w:val="40"/>
        </w:rPr>
        <w:t> </w:t>
      </w:r>
      <w:r>
        <w:rPr/>
        <w:t>Karl</w:t>
      </w:r>
      <w:r>
        <w:rPr>
          <w:spacing w:val="20"/>
        </w:rPr>
        <w:t> </w:t>
      </w:r>
      <w:r>
        <w:rPr/>
        <w:t>Line,</w:t>
      </w:r>
      <w:r>
        <w:rPr>
          <w:spacing w:val="15"/>
        </w:rPr>
        <w:t> </w:t>
      </w:r>
      <w:r>
        <w:rPr/>
        <w:t>Vitaker</w:t>
      </w:r>
      <w:r>
        <w:rPr>
          <w:spacing w:val="33"/>
        </w:rPr>
        <w:t> </w:t>
      </w:r>
      <w:r>
        <w:rPr/>
        <w:t>dhe</w:t>
      </w:r>
      <w:r>
        <w:rPr>
          <w:spacing w:val="23"/>
        </w:rPr>
        <w:t> </w:t>
      </w:r>
      <w:r>
        <w:rPr/>
        <w:t>Karl</w:t>
      </w:r>
      <w:r>
        <w:rPr>
          <w:spacing w:val="20"/>
        </w:rPr>
        <w:t> </w:t>
      </w:r>
      <w:r>
        <w:rPr/>
        <w:t>Vuz,</w:t>
      </w:r>
      <w:r>
        <w:rPr>
          <w:spacing w:val="30"/>
        </w:rPr>
        <w:t> </w:t>
      </w:r>
      <w:r>
        <w:rPr/>
        <w:t>në</w:t>
      </w:r>
      <w:r>
        <w:rPr>
          <w:spacing w:val="10"/>
        </w:rPr>
        <w:t> </w:t>
      </w:r>
      <w:r>
        <w:rPr/>
        <w:t>kontekstin e klasifikimit dhe emërtimit</w:t>
      </w:r>
      <w:r>
        <w:rPr>
          <w:spacing w:val="40"/>
        </w:rPr>
        <w:t> </w:t>
      </w:r>
      <w:r>
        <w:rPr/>
        <w:t>të organizmave të gjallë, si dhe për kontributin e tyre në zhvillimin e bazave të sistemit të klasifikimit të botës së gjallë. Rezultatet</w:t>
      </w:r>
      <w:r>
        <w:rPr>
          <w:spacing w:val="40"/>
        </w:rPr>
        <w:t> </w:t>
      </w:r>
      <w:r>
        <w:rPr/>
        <w:t>nga kërkimi</w:t>
      </w:r>
      <w:r>
        <w:rPr>
          <w:spacing w:val="40"/>
        </w:rPr>
        <w:t> </w:t>
      </w:r>
      <w:r>
        <w:rPr/>
        <w:t>i tyre</w:t>
      </w:r>
      <w:r>
        <w:rPr>
          <w:spacing w:val="40"/>
        </w:rPr>
        <w:t> </w:t>
      </w:r>
      <w:r>
        <w:rPr/>
        <w:t>i paraqesin</w:t>
      </w:r>
      <w:r>
        <w:rPr>
          <w:spacing w:val="40"/>
        </w:rPr>
        <w:t> </w:t>
      </w:r>
      <w:r>
        <w:rPr/>
        <w:t>përpara</w:t>
      </w:r>
      <w:r>
        <w:rPr>
          <w:spacing w:val="40"/>
        </w:rPr>
        <w:t> </w:t>
      </w:r>
      <w:r>
        <w:rPr/>
        <w:t>nxënësve</w:t>
      </w:r>
      <w:r>
        <w:rPr>
          <w:spacing w:val="40"/>
        </w:rPr>
        <w:t> </w:t>
      </w:r>
      <w:r>
        <w:rPr/>
        <w:t>të</w:t>
      </w:r>
      <w:r>
        <w:rPr>
          <w:spacing w:val="34"/>
        </w:rPr>
        <w:t> </w:t>
      </w:r>
      <w:r>
        <w:rPr/>
        <w:t>tjerë.</w:t>
      </w:r>
    </w:p>
    <w:p>
      <w:pPr>
        <w:pStyle w:val="BodyText"/>
        <w:spacing w:line="276" w:lineRule="auto" w:before="152"/>
        <w:ind w:left="733" w:right="662"/>
        <w:jc w:val="both"/>
      </w:pPr>
      <w:r>
        <w:rPr>
          <w:b/>
        </w:rPr>
        <w:t>Diskutim: </w:t>
      </w:r>
      <w:r>
        <w:rPr/>
        <w:t>Nxënësit marrin një seri fotografish të likeneve në mjedise të ndryshme</w:t>
      </w:r>
      <w:r>
        <w:rPr>
          <w:spacing w:val="40"/>
        </w:rPr>
        <w:t> </w:t>
      </w:r>
      <w:r>
        <w:rPr/>
        <w:t>dhe hulumtojnë</w:t>
      </w:r>
      <w:r>
        <w:rPr>
          <w:spacing w:val="40"/>
        </w:rPr>
        <w:t> </w:t>
      </w:r>
      <w:r>
        <w:rPr/>
        <w:t>se si prania</w:t>
      </w:r>
      <w:r>
        <w:rPr>
          <w:spacing w:val="40"/>
        </w:rPr>
        <w:t> </w:t>
      </w:r>
      <w:r>
        <w:rPr/>
        <w:t>e tyre tregon cilësinë e</w:t>
      </w:r>
      <w:r>
        <w:rPr>
          <w:spacing w:val="40"/>
        </w:rPr>
        <w:t> </w:t>
      </w:r>
      <w:r>
        <w:rPr/>
        <w:t>ajrit. Ata diskutojnë</w:t>
      </w:r>
      <w:r>
        <w:rPr>
          <w:spacing w:val="40"/>
        </w:rPr>
        <w:t> </w:t>
      </w:r>
      <w:r>
        <w:rPr/>
        <w:t>për</w:t>
      </w:r>
      <w:r>
        <w:rPr>
          <w:spacing w:val="38"/>
        </w:rPr>
        <w:t> </w:t>
      </w:r>
      <w:r>
        <w:rPr/>
        <w:t>rolin</w:t>
      </w:r>
      <w:r>
        <w:rPr>
          <w:spacing w:val="35"/>
        </w:rPr>
        <w:t> </w:t>
      </w:r>
      <w:r>
        <w:rPr/>
        <w:t>e likeneve</w:t>
      </w:r>
      <w:r>
        <w:rPr>
          <w:spacing w:val="40"/>
        </w:rPr>
        <w:t> </w:t>
      </w:r>
      <w:r>
        <w:rPr/>
        <w:t>si bioindikatorë</w:t>
      </w:r>
      <w:r>
        <w:rPr>
          <w:spacing w:val="40"/>
        </w:rPr>
        <w:t> </w:t>
      </w:r>
      <w:r>
        <w:rPr/>
        <w:t>dhe</w:t>
      </w:r>
      <w:r>
        <w:rPr>
          <w:spacing w:val="40"/>
        </w:rPr>
        <w:t> </w:t>
      </w:r>
      <w:r>
        <w:rPr/>
        <w:t>propozojnë</w:t>
      </w:r>
      <w:r>
        <w:rPr>
          <w:spacing w:val="40"/>
        </w:rPr>
        <w:t> </w:t>
      </w:r>
      <w:r>
        <w:rPr/>
        <w:t>mënyra</w:t>
      </w:r>
      <w:r>
        <w:rPr>
          <w:spacing w:val="40"/>
        </w:rPr>
        <w:t> </w:t>
      </w:r>
      <w:r>
        <w:rPr/>
        <w:t>se si hulumtimi</w:t>
      </w:r>
      <w:r>
        <w:rPr>
          <w:spacing w:val="40"/>
        </w:rPr>
        <w:t> </w:t>
      </w:r>
      <w:r>
        <w:rPr/>
        <w:t>i tyre mund</w:t>
      </w:r>
      <w:r>
        <w:rPr>
          <w:spacing w:val="40"/>
        </w:rPr>
        <w:t> </w:t>
      </w:r>
      <w:r>
        <w:rPr/>
        <w:t>të përdoret</w:t>
      </w:r>
      <w:r>
        <w:rPr>
          <w:spacing w:val="40"/>
        </w:rPr>
        <w:t> </w:t>
      </w:r>
      <w:r>
        <w:rPr/>
        <w:t>për</w:t>
      </w:r>
      <w:r>
        <w:rPr>
          <w:spacing w:val="38"/>
        </w:rPr>
        <w:t> </w:t>
      </w:r>
      <w:r>
        <w:rPr/>
        <w:t>të monitoruar</w:t>
      </w:r>
      <w:r>
        <w:rPr>
          <w:spacing w:val="40"/>
        </w:rPr>
        <w:t> </w:t>
      </w:r>
      <w:r>
        <w:rPr/>
        <w:t>ndotjen</w:t>
      </w:r>
      <w:r>
        <w:rPr>
          <w:spacing w:val="40"/>
        </w:rPr>
        <w:t> </w:t>
      </w:r>
      <w:r>
        <w:rPr/>
        <w:t>në mjedisin</w:t>
      </w:r>
      <w:r>
        <w:rPr>
          <w:spacing w:val="40"/>
        </w:rPr>
        <w:t> </w:t>
      </w:r>
      <w:r>
        <w:rPr/>
        <w:t>e tyre përreth.</w:t>
      </w:r>
    </w:p>
    <w:p>
      <w:pPr>
        <w:pStyle w:val="BodyText"/>
        <w:spacing w:line="252" w:lineRule="auto" w:before="149"/>
        <w:ind w:left="733" w:right="665"/>
        <w:jc w:val="both"/>
      </w:pPr>
      <w:r>
        <w:rPr>
          <w:b/>
        </w:rPr>
        <w:t>Kuiz</w:t>
      </w:r>
      <w:r>
        <w:rPr/>
        <w:t>: Nxënësit, të ndarë në grupe, u përgjigjen pyetjeve të një kuizi që lidhen me klasifikimin e llojeve të ndryshme lokale të organizmave. Mësimdhënësi/ja</w:t>
      </w:r>
      <w:r>
        <w:rPr>
          <w:spacing w:val="40"/>
        </w:rPr>
        <w:t> </w:t>
      </w:r>
      <w:r>
        <w:rPr/>
        <w:t>u tregon një fotografi</w:t>
      </w:r>
      <w:r>
        <w:rPr>
          <w:spacing w:val="-8"/>
        </w:rPr>
        <w:t> </w:t>
      </w:r>
      <w:r>
        <w:rPr/>
        <w:t>të një lloji të caktuar, ndërsa</w:t>
      </w:r>
      <w:r>
        <w:rPr>
          <w:spacing w:val="40"/>
        </w:rPr>
        <w:t> </w:t>
      </w:r>
      <w:r>
        <w:rPr/>
        <w:t>grupet</w:t>
      </w:r>
      <w:r>
        <w:rPr>
          <w:spacing w:val="37"/>
        </w:rPr>
        <w:t> </w:t>
      </w:r>
      <w:r>
        <w:rPr/>
        <w:t>duhet</w:t>
      </w:r>
      <w:r>
        <w:rPr>
          <w:spacing w:val="37"/>
        </w:rPr>
        <w:t> </w:t>
      </w:r>
      <w:r>
        <w:rPr/>
        <w:t>ta klasifikojnë organizmin</w:t>
      </w:r>
      <w:r>
        <w:rPr>
          <w:spacing w:val="31"/>
        </w:rPr>
        <w:t> </w:t>
      </w:r>
      <w:r>
        <w:rPr/>
        <w:t>sipas të gjitha niveleve</w:t>
      </w:r>
      <w:r>
        <w:rPr>
          <w:spacing w:val="38"/>
        </w:rPr>
        <w:t> </w:t>
      </w:r>
      <w:r>
        <w:rPr/>
        <w:t>të klasifikimit. Fitues</w:t>
      </w:r>
      <w:r>
        <w:rPr>
          <w:spacing w:val="38"/>
        </w:rPr>
        <w:t> </w:t>
      </w:r>
      <w:r>
        <w:rPr/>
        <w:t>është</w:t>
      </w:r>
      <w:r>
        <w:rPr>
          <w:spacing w:val="27"/>
        </w:rPr>
        <w:t> </w:t>
      </w:r>
      <w:r>
        <w:rPr/>
        <w:t>grupi</w:t>
      </w:r>
      <w:r>
        <w:rPr>
          <w:spacing w:val="36"/>
        </w:rPr>
        <w:t> </w:t>
      </w:r>
      <w:r>
        <w:rPr/>
        <w:t>që</w:t>
      </w:r>
      <w:r>
        <w:rPr>
          <w:spacing w:val="24"/>
        </w:rPr>
        <w:t> </w:t>
      </w:r>
      <w:r>
        <w:rPr/>
        <w:t>arrin</w:t>
      </w:r>
      <w:r>
        <w:rPr>
          <w:spacing w:val="17"/>
        </w:rPr>
        <w:t> </w:t>
      </w:r>
      <w:r>
        <w:rPr/>
        <w:t>të</w:t>
      </w:r>
      <w:r>
        <w:rPr>
          <w:spacing w:val="24"/>
        </w:rPr>
        <w:t> </w:t>
      </w:r>
      <w:r>
        <w:rPr/>
        <w:t>klasifikojë</w:t>
      </w:r>
      <w:r>
        <w:rPr>
          <w:spacing w:val="24"/>
        </w:rPr>
        <w:t> </w:t>
      </w:r>
      <w:r>
        <w:rPr/>
        <w:t>numër</w:t>
      </w:r>
      <w:r>
        <w:rPr>
          <w:spacing w:val="35"/>
        </w:rPr>
        <w:t> </w:t>
      </w:r>
      <w:r>
        <w:rPr/>
        <w:t>më</w:t>
      </w:r>
      <w:r>
        <w:rPr>
          <w:spacing w:val="24"/>
        </w:rPr>
        <w:t> </w:t>
      </w:r>
      <w:r>
        <w:rPr/>
        <w:t>të</w:t>
      </w:r>
      <w:r>
        <w:rPr>
          <w:spacing w:val="24"/>
        </w:rPr>
        <w:t> </w:t>
      </w:r>
      <w:r>
        <w:rPr/>
        <w:t>madh</w:t>
      </w:r>
      <w:r>
        <w:rPr>
          <w:spacing w:val="17"/>
        </w:rPr>
        <w:t> </w:t>
      </w:r>
      <w:r>
        <w:rPr/>
        <w:t>të</w:t>
      </w:r>
      <w:r>
        <w:rPr>
          <w:spacing w:val="24"/>
        </w:rPr>
        <w:t> </w:t>
      </w:r>
      <w:r>
        <w:rPr/>
        <w:t>llojeve</w:t>
      </w:r>
      <w:r>
        <w:rPr>
          <w:spacing w:val="24"/>
        </w:rPr>
        <w:t> </w:t>
      </w:r>
      <w:r>
        <w:rPr/>
        <w:t>më</w:t>
      </w:r>
      <w:r>
        <w:rPr>
          <w:spacing w:val="24"/>
        </w:rPr>
        <w:t> </w:t>
      </w:r>
      <w:r>
        <w:rPr/>
        <w:t>shpejt</w:t>
      </w:r>
      <w:r>
        <w:rPr>
          <w:spacing w:val="38"/>
        </w:rPr>
        <w:t> </w:t>
      </w:r>
      <w:r>
        <w:rPr/>
        <w:t>dhe</w:t>
      </w:r>
      <w:r>
        <w:rPr>
          <w:spacing w:val="39"/>
        </w:rPr>
        <w:t> </w:t>
      </w:r>
      <w:r>
        <w:rPr/>
        <w:t>me saktësi</w:t>
      </w:r>
      <w:r>
        <w:rPr>
          <w:spacing w:val="22"/>
        </w:rPr>
        <w:t> </w:t>
      </w:r>
      <w:r>
        <w:rPr/>
        <w:t>më</w:t>
      </w:r>
      <w:r>
        <w:rPr>
          <w:spacing w:val="24"/>
        </w:rPr>
        <w:t> </w:t>
      </w:r>
      <w:r>
        <w:rPr/>
        <w:t>të</w:t>
      </w:r>
      <w:r>
        <w:rPr>
          <w:spacing w:val="24"/>
        </w:rPr>
        <w:t> </w:t>
      </w:r>
      <w:r>
        <w:rPr/>
        <w:t>madhe.</w:t>
      </w:r>
    </w:p>
    <w:p>
      <w:pPr>
        <w:pStyle w:val="BodyText"/>
        <w:spacing w:before="77"/>
      </w:pPr>
    </w:p>
    <w:p>
      <w:pPr>
        <w:pStyle w:val="BodyText"/>
        <w:spacing w:line="252" w:lineRule="auto"/>
        <w:ind w:left="733" w:right="647"/>
        <w:jc w:val="both"/>
      </w:pPr>
      <w:r>
        <w:rPr>
          <w:b/>
        </w:rPr>
        <w:t>Zgjidhja e</w:t>
      </w:r>
      <w:r>
        <w:rPr>
          <w:b/>
          <w:spacing w:val="35"/>
        </w:rPr>
        <w:t> </w:t>
      </w:r>
      <w:r>
        <w:rPr>
          <w:b/>
        </w:rPr>
        <w:t>problemit:</w:t>
      </w:r>
      <w:r>
        <w:rPr>
          <w:b/>
          <w:spacing w:val="40"/>
        </w:rPr>
        <w:t> </w:t>
      </w:r>
      <w:r>
        <w:rPr/>
        <w:t>Euglena</w:t>
      </w:r>
      <w:r>
        <w:rPr>
          <w:spacing w:val="40"/>
        </w:rPr>
        <w:t> </w:t>
      </w:r>
      <w:r>
        <w:rPr/>
        <w:t>është</w:t>
      </w:r>
      <w:r>
        <w:rPr>
          <w:spacing w:val="40"/>
        </w:rPr>
        <w:t> </w:t>
      </w:r>
      <w:r>
        <w:rPr/>
        <w:t>një</w:t>
      </w:r>
      <w:r>
        <w:rPr>
          <w:spacing w:val="36"/>
        </w:rPr>
        <w:t> </w:t>
      </w:r>
      <w:r>
        <w:rPr/>
        <w:t>organizëm</w:t>
      </w:r>
      <w:r>
        <w:rPr>
          <w:spacing w:val="40"/>
        </w:rPr>
        <w:t> </w:t>
      </w:r>
      <w:r>
        <w:rPr/>
        <w:t>që</w:t>
      </w:r>
      <w:r>
        <w:rPr>
          <w:spacing w:val="36"/>
        </w:rPr>
        <w:t> </w:t>
      </w:r>
      <w:r>
        <w:rPr/>
        <w:t>për</w:t>
      </w:r>
      <w:r>
        <w:rPr>
          <w:spacing w:val="32"/>
        </w:rPr>
        <w:t> </w:t>
      </w:r>
      <w:r>
        <w:rPr/>
        <w:t>një</w:t>
      </w:r>
      <w:r>
        <w:rPr>
          <w:spacing w:val="40"/>
        </w:rPr>
        <w:t> </w:t>
      </w:r>
      <w:r>
        <w:rPr/>
        <w:t>kohë</w:t>
      </w:r>
      <w:r>
        <w:rPr>
          <w:spacing w:val="36"/>
        </w:rPr>
        <w:t> </w:t>
      </w:r>
      <w:r>
        <w:rPr/>
        <w:t>të</w:t>
      </w:r>
      <w:r>
        <w:rPr>
          <w:spacing w:val="36"/>
        </w:rPr>
        <w:t> </w:t>
      </w:r>
      <w:r>
        <w:rPr/>
        <w:t>gjatë</w:t>
      </w:r>
      <w:r>
        <w:rPr>
          <w:spacing w:val="22"/>
        </w:rPr>
        <w:t> </w:t>
      </w:r>
      <w:r>
        <w:rPr/>
        <w:t>i</w:t>
      </w:r>
      <w:r>
        <w:rPr>
          <w:spacing w:val="34"/>
        </w:rPr>
        <w:t> </w:t>
      </w:r>
      <w:r>
        <w:rPr/>
        <w:t>ka</w:t>
      </w:r>
      <w:r>
        <w:rPr>
          <w:spacing w:val="27"/>
        </w:rPr>
        <w:t> </w:t>
      </w:r>
      <w:r>
        <w:rPr/>
        <w:t>hutuar</w:t>
      </w:r>
      <w:r>
        <w:rPr>
          <w:spacing w:val="40"/>
        </w:rPr>
        <w:t> </w:t>
      </w:r>
      <w:r>
        <w:rPr/>
        <w:t>shkencëtarët</w:t>
      </w:r>
      <w:r>
        <w:rPr>
          <w:spacing w:val="40"/>
        </w:rPr>
        <w:t> </w:t>
      </w:r>
      <w:r>
        <w:rPr/>
        <w:t>sepse</w:t>
      </w:r>
      <w:r>
        <w:rPr>
          <w:spacing w:val="40"/>
        </w:rPr>
        <w:t> </w:t>
      </w:r>
      <w:r>
        <w:rPr/>
        <w:t>posedon</w:t>
      </w:r>
      <w:r>
        <w:rPr>
          <w:spacing w:val="40"/>
        </w:rPr>
        <w:t> </w:t>
      </w:r>
      <w:r>
        <w:rPr/>
        <w:t>karakteristika</w:t>
      </w:r>
      <w:r>
        <w:rPr>
          <w:spacing w:val="40"/>
        </w:rPr>
        <w:t> </w:t>
      </w:r>
      <w:r>
        <w:rPr/>
        <w:t>si</w:t>
      </w:r>
      <w:r>
        <w:rPr>
          <w:spacing w:val="34"/>
        </w:rPr>
        <w:t> </w:t>
      </w:r>
      <w:r>
        <w:rPr/>
        <w:t>të</w:t>
      </w:r>
      <w:r>
        <w:rPr>
          <w:spacing w:val="36"/>
        </w:rPr>
        <w:t> </w:t>
      </w:r>
      <w:r>
        <w:rPr/>
        <w:t>bimëve ashtu</w:t>
      </w:r>
      <w:r>
        <w:rPr>
          <w:spacing w:val="27"/>
        </w:rPr>
        <w:t> </w:t>
      </w:r>
      <w:r>
        <w:rPr/>
        <w:t>edhe</w:t>
      </w:r>
      <w:r>
        <w:rPr>
          <w:spacing w:val="20"/>
        </w:rPr>
        <w:t> </w:t>
      </w:r>
      <w:r>
        <w:rPr/>
        <w:t>të</w:t>
      </w:r>
      <w:r>
        <w:rPr>
          <w:spacing w:val="22"/>
        </w:rPr>
        <w:t> </w:t>
      </w:r>
      <w:r>
        <w:rPr/>
        <w:t>shtazëve.</w:t>
      </w:r>
      <w:r>
        <w:rPr>
          <w:spacing w:val="27"/>
        </w:rPr>
        <w:t> </w:t>
      </w:r>
      <w:r>
        <w:rPr/>
        <w:t>Ajo</w:t>
      </w:r>
      <w:r>
        <w:rPr>
          <w:spacing w:val="27"/>
        </w:rPr>
        <w:t> </w:t>
      </w:r>
      <w:r>
        <w:rPr/>
        <w:t>ka</w:t>
      </w:r>
      <w:r>
        <w:rPr>
          <w:spacing w:val="11"/>
        </w:rPr>
        <w:t> </w:t>
      </w:r>
      <w:r>
        <w:rPr/>
        <w:t>kloroplaste</w:t>
      </w:r>
      <w:r>
        <w:rPr>
          <w:spacing w:val="33"/>
        </w:rPr>
        <w:t> </w:t>
      </w:r>
      <w:r>
        <w:rPr/>
        <w:t>dhe</w:t>
      </w:r>
      <w:r>
        <w:rPr>
          <w:spacing w:val="33"/>
        </w:rPr>
        <w:t> </w:t>
      </w:r>
      <w:r>
        <w:rPr/>
        <w:t>mund</w:t>
      </w:r>
      <w:r>
        <w:rPr>
          <w:spacing w:val="27"/>
        </w:rPr>
        <w:t> </w:t>
      </w:r>
      <w:r>
        <w:rPr/>
        <w:t>të</w:t>
      </w:r>
      <w:r>
        <w:rPr>
          <w:spacing w:val="20"/>
        </w:rPr>
        <w:t> </w:t>
      </w:r>
      <w:r>
        <w:rPr/>
        <w:t>kryejë</w:t>
      </w:r>
      <w:r>
        <w:rPr>
          <w:spacing w:val="33"/>
        </w:rPr>
        <w:t> </w:t>
      </w:r>
      <w:r>
        <w:rPr/>
        <w:t>fotosintezë,</w:t>
      </w:r>
      <w:r>
        <w:rPr>
          <w:spacing w:val="13"/>
        </w:rPr>
        <w:t> </w:t>
      </w:r>
      <w:r>
        <w:rPr/>
        <w:t>por</w:t>
      </w:r>
      <w:r>
        <w:rPr>
          <w:spacing w:val="15"/>
        </w:rPr>
        <w:t> </w:t>
      </w:r>
      <w:r>
        <w:rPr/>
        <w:t>njëkohësisht</w:t>
      </w:r>
      <w:r>
        <w:rPr>
          <w:spacing w:val="40"/>
        </w:rPr>
        <w:t> </w:t>
      </w:r>
      <w:r>
        <w:rPr/>
        <w:t>ka</w:t>
      </w:r>
      <w:r>
        <w:rPr>
          <w:spacing w:val="24"/>
        </w:rPr>
        <w:t> </w:t>
      </w:r>
      <w:r>
        <w:rPr/>
        <w:t>edhe</w:t>
      </w:r>
      <w:r>
        <w:rPr>
          <w:spacing w:val="33"/>
        </w:rPr>
        <w:t> </w:t>
      </w:r>
      <w:r>
        <w:rPr/>
        <w:t>një</w:t>
      </w:r>
      <w:r>
        <w:rPr>
          <w:spacing w:val="20"/>
        </w:rPr>
        <w:t> </w:t>
      </w:r>
      <w:r>
        <w:rPr/>
        <w:t>fllagjel për</w:t>
      </w:r>
      <w:r>
        <w:rPr>
          <w:spacing w:val="30"/>
        </w:rPr>
        <w:t> </w:t>
      </w:r>
      <w:r>
        <w:rPr/>
        <w:t>lëvizje</w:t>
      </w:r>
      <w:r>
        <w:rPr>
          <w:spacing w:val="33"/>
        </w:rPr>
        <w:t> </w:t>
      </w:r>
      <w:r>
        <w:rPr/>
        <w:t>dhe</w:t>
      </w:r>
      <w:r>
        <w:rPr>
          <w:spacing w:val="20"/>
        </w:rPr>
        <w:t> </w:t>
      </w:r>
      <w:r>
        <w:rPr/>
        <w:t>mund</w:t>
      </w:r>
      <w:r>
        <w:rPr>
          <w:spacing w:val="40"/>
        </w:rPr>
        <w:t> </w:t>
      </w:r>
      <w:r>
        <w:rPr/>
        <w:t>të</w:t>
      </w:r>
      <w:r>
        <w:rPr>
          <w:spacing w:val="20"/>
        </w:rPr>
        <w:t> </w:t>
      </w:r>
      <w:r>
        <w:rPr/>
        <w:t>ushqehet në mënyrë</w:t>
      </w:r>
      <w:r>
        <w:rPr>
          <w:spacing w:val="40"/>
        </w:rPr>
        <w:t> </w:t>
      </w:r>
      <w:r>
        <w:rPr/>
        <w:t>heterotrofe në mungesë</w:t>
      </w:r>
      <w:r>
        <w:rPr>
          <w:spacing w:val="40"/>
        </w:rPr>
        <w:t> </w:t>
      </w:r>
      <w:r>
        <w:rPr/>
        <w:t>të dritës. Nxënësit e analizojnë këtë shembull</w:t>
      </w:r>
      <w:r>
        <w:rPr>
          <w:spacing w:val="40"/>
        </w:rPr>
        <w:t> </w:t>
      </w:r>
      <w:r>
        <w:rPr/>
        <w:t>dhe diskutojnë</w:t>
      </w:r>
      <w:r>
        <w:rPr>
          <w:spacing w:val="40"/>
        </w:rPr>
        <w:t> </w:t>
      </w:r>
      <w:r>
        <w:rPr/>
        <w:t>në cilin grup duhet</w:t>
      </w:r>
      <w:r>
        <w:rPr>
          <w:spacing w:val="40"/>
        </w:rPr>
        <w:t> </w:t>
      </w:r>
      <w:r>
        <w:rPr/>
        <w:t>të klasifikohet euglena</w:t>
      </w:r>
      <w:r>
        <w:rPr>
          <w:spacing w:val="40"/>
        </w:rPr>
        <w:t> </w:t>
      </w:r>
      <w:r>
        <w:rPr/>
        <w:t>– protozoarë apo alga? Ata përdorin</w:t>
      </w:r>
      <w:r>
        <w:rPr>
          <w:spacing w:val="40"/>
        </w:rPr>
        <w:t> </w:t>
      </w:r>
      <w:r>
        <w:rPr/>
        <w:t>kriteret për klasifikimin</w:t>
      </w:r>
      <w:r>
        <w:rPr>
          <w:spacing w:val="40"/>
        </w:rPr>
        <w:t> </w:t>
      </w:r>
      <w:r>
        <w:rPr/>
        <w:t>e organizmave, krijojnë</w:t>
      </w:r>
      <w:r>
        <w:rPr>
          <w:spacing w:val="40"/>
        </w:rPr>
        <w:t> </w:t>
      </w:r>
      <w:r>
        <w:rPr/>
        <w:t>një çelës dikotomik</w:t>
      </w:r>
      <w:r>
        <w:rPr>
          <w:spacing w:val="40"/>
        </w:rPr>
        <w:t> </w:t>
      </w:r>
      <w:r>
        <w:rPr/>
        <w:t>për të konfirmuar</w:t>
      </w:r>
      <w:r>
        <w:rPr>
          <w:spacing w:val="40"/>
        </w:rPr>
        <w:t> </w:t>
      </w:r>
      <w:r>
        <w:rPr/>
        <w:t>zgjedhjen</w:t>
      </w:r>
      <w:r>
        <w:rPr>
          <w:spacing w:val="40"/>
        </w:rPr>
        <w:t> </w:t>
      </w:r>
      <w:r>
        <w:rPr/>
        <w:t>e tyre dhe propozojnë</w:t>
      </w:r>
      <w:r>
        <w:rPr>
          <w:spacing w:val="40"/>
        </w:rPr>
        <w:t> </w:t>
      </w:r>
      <w:r>
        <w:rPr/>
        <w:t>një</w:t>
      </w:r>
      <w:r>
        <w:rPr>
          <w:spacing w:val="33"/>
        </w:rPr>
        <w:t> </w:t>
      </w:r>
      <w:r>
        <w:rPr/>
        <w:t>shpjegim</w:t>
      </w:r>
      <w:r>
        <w:rPr>
          <w:spacing w:val="40"/>
        </w:rPr>
        <w:t> </w:t>
      </w:r>
      <w:r>
        <w:rPr/>
        <w:t>të</w:t>
      </w:r>
      <w:r>
        <w:rPr>
          <w:spacing w:val="20"/>
        </w:rPr>
        <w:t> </w:t>
      </w:r>
      <w:r>
        <w:rPr/>
        <w:t>bazuar</w:t>
      </w:r>
      <w:r>
        <w:rPr>
          <w:spacing w:val="29"/>
        </w:rPr>
        <w:t> </w:t>
      </w:r>
      <w:r>
        <w:rPr/>
        <w:t>në</w:t>
      </w:r>
      <w:r>
        <w:rPr>
          <w:spacing w:val="20"/>
        </w:rPr>
        <w:t> </w:t>
      </w:r>
      <w:r>
        <w:rPr/>
        <w:t>lidhjet</w:t>
      </w:r>
      <w:r>
        <w:rPr>
          <w:spacing w:val="40"/>
        </w:rPr>
        <w:t> </w:t>
      </w:r>
      <w:r>
        <w:rPr/>
        <w:t>evolutive</w:t>
      </w:r>
      <w:r>
        <w:rPr>
          <w:spacing w:val="34"/>
        </w:rPr>
        <w:t> </w:t>
      </w:r>
      <w:r>
        <w:rPr/>
        <w:t>të</w:t>
      </w:r>
      <w:r>
        <w:rPr>
          <w:spacing w:val="20"/>
        </w:rPr>
        <w:t> </w:t>
      </w:r>
      <w:r>
        <w:rPr/>
        <w:t>euglenës</w:t>
      </w:r>
      <w:r>
        <w:rPr>
          <w:spacing w:val="40"/>
        </w:rPr>
        <w:t> </w:t>
      </w:r>
      <w:r>
        <w:rPr/>
        <w:t>me</w:t>
      </w:r>
      <w:r>
        <w:rPr>
          <w:spacing w:val="20"/>
        </w:rPr>
        <w:t> </w:t>
      </w:r>
      <w:r>
        <w:rPr/>
        <w:t>organizmat</w:t>
      </w:r>
      <w:r>
        <w:rPr>
          <w:spacing w:val="32"/>
        </w:rPr>
        <w:t> </w:t>
      </w:r>
      <w:r>
        <w:rPr/>
        <w:t>e</w:t>
      </w:r>
      <w:r>
        <w:rPr>
          <w:spacing w:val="20"/>
        </w:rPr>
        <w:t> </w:t>
      </w:r>
      <w:r>
        <w:rPr/>
        <w:t>tjerë.</w:t>
      </w:r>
      <w:r>
        <w:rPr>
          <w:spacing w:val="26"/>
        </w:rPr>
        <w:t> </w:t>
      </w:r>
      <w:r>
        <w:rPr/>
        <w:t>Përfundimet</w:t>
      </w:r>
      <w:r>
        <w:rPr>
          <w:spacing w:val="60"/>
        </w:rPr>
        <w:t> </w:t>
      </w:r>
      <w:r>
        <w:rPr/>
        <w:t>i</w:t>
      </w:r>
      <w:r>
        <w:rPr>
          <w:spacing w:val="17"/>
        </w:rPr>
        <w:t> </w:t>
      </w:r>
      <w:r>
        <w:rPr/>
        <w:t>paraqesin</w:t>
      </w:r>
      <w:r>
        <w:rPr>
          <w:spacing w:val="40"/>
        </w:rPr>
        <w:t> </w:t>
      </w:r>
      <w:r>
        <w:rPr/>
        <w:t>nëpërmjet</w:t>
      </w:r>
      <w:r>
        <w:rPr>
          <w:spacing w:val="40"/>
        </w:rPr>
        <w:t> </w:t>
      </w:r>
      <w:r>
        <w:rPr/>
        <w:t>një</w:t>
      </w:r>
      <w:r>
        <w:rPr>
          <w:spacing w:val="33"/>
        </w:rPr>
        <w:t> </w:t>
      </w:r>
      <w:r>
        <w:rPr/>
        <w:t>tabele,</w:t>
      </w:r>
      <w:r>
        <w:rPr>
          <w:spacing w:val="40"/>
        </w:rPr>
        <w:t> </w:t>
      </w:r>
      <w:r>
        <w:rPr/>
        <w:t>raporti të shkurtër</w:t>
      </w:r>
      <w:r>
        <w:rPr>
          <w:spacing w:val="40"/>
        </w:rPr>
        <w:t> </w:t>
      </w:r>
      <w:r>
        <w:rPr/>
        <w:t>ose prezantimi.</w:t>
      </w:r>
    </w:p>
    <w:p>
      <w:pPr>
        <w:pStyle w:val="BodyText"/>
        <w:spacing w:before="2"/>
      </w:pPr>
    </w:p>
    <w:p>
      <w:pPr>
        <w:pStyle w:val="BodyText"/>
        <w:spacing w:line="252" w:lineRule="auto"/>
        <w:ind w:left="733" w:right="659"/>
        <w:jc w:val="both"/>
      </w:pPr>
      <w:r>
        <w:rPr>
          <w:b/>
        </w:rPr>
        <w:t>Projekt:</w:t>
      </w:r>
      <w:r>
        <w:rPr>
          <w:b/>
          <w:spacing w:val="-6"/>
        </w:rPr>
        <w:t> </w:t>
      </w:r>
      <w:r>
        <w:rPr/>
        <w:t>Nxënësit</w:t>
      </w:r>
      <w:r>
        <w:rPr>
          <w:spacing w:val="22"/>
        </w:rPr>
        <w:t> </w:t>
      </w:r>
      <w:r>
        <w:rPr/>
        <w:t>zgjedhin</w:t>
      </w:r>
      <w:r>
        <w:rPr>
          <w:spacing w:val="16"/>
        </w:rPr>
        <w:t> </w:t>
      </w:r>
      <w:r>
        <w:rPr/>
        <w:t>një</w:t>
      </w:r>
      <w:r>
        <w:rPr>
          <w:spacing w:val="23"/>
        </w:rPr>
        <w:t> </w:t>
      </w:r>
      <w:r>
        <w:rPr/>
        <w:t>grup insektesh,</w:t>
      </w:r>
      <w:r>
        <w:rPr>
          <w:spacing w:val="30"/>
        </w:rPr>
        <w:t> </w:t>
      </w:r>
      <w:r>
        <w:rPr/>
        <w:t>shpendësh</w:t>
      </w:r>
      <w:r>
        <w:rPr>
          <w:spacing w:val="40"/>
        </w:rPr>
        <w:t> </w:t>
      </w:r>
      <w:r>
        <w:rPr/>
        <w:t>ose</w:t>
      </w:r>
      <w:r>
        <w:rPr>
          <w:spacing w:val="-6"/>
        </w:rPr>
        <w:t> </w:t>
      </w:r>
      <w:r>
        <w:rPr/>
        <w:t>bimësh</w:t>
      </w:r>
      <w:r>
        <w:rPr>
          <w:spacing w:val="30"/>
        </w:rPr>
        <w:t> </w:t>
      </w:r>
      <w:r>
        <w:rPr/>
        <w:t>lokale</w:t>
      </w:r>
      <w:r>
        <w:rPr>
          <w:spacing w:val="-5"/>
        </w:rPr>
        <w:t> </w:t>
      </w:r>
      <w:r>
        <w:rPr/>
        <w:t>dhe</w:t>
      </w:r>
      <w:r>
        <w:rPr>
          <w:spacing w:val="23"/>
        </w:rPr>
        <w:t> </w:t>
      </w:r>
      <w:r>
        <w:rPr/>
        <w:t>krijojnë</w:t>
      </w:r>
      <w:r>
        <w:rPr>
          <w:spacing w:val="23"/>
        </w:rPr>
        <w:t> </w:t>
      </w:r>
      <w:r>
        <w:rPr/>
        <w:t>një</w:t>
      </w:r>
      <w:r>
        <w:rPr>
          <w:spacing w:val="23"/>
        </w:rPr>
        <w:t> </w:t>
      </w:r>
      <w:r>
        <w:rPr/>
        <w:t>çelës</w:t>
      </w:r>
      <w:r>
        <w:rPr>
          <w:spacing w:val="-6"/>
        </w:rPr>
        <w:t> </w:t>
      </w:r>
      <w:r>
        <w:rPr/>
        <w:t>dikotomik</w:t>
      </w:r>
      <w:r>
        <w:rPr>
          <w:spacing w:val="21"/>
        </w:rPr>
        <w:t> </w:t>
      </w:r>
      <w:r>
        <w:rPr/>
        <w:t>interaktiv</w:t>
      </w:r>
      <w:r>
        <w:rPr>
          <w:spacing w:val="35"/>
        </w:rPr>
        <w:t> </w:t>
      </w:r>
      <w:r>
        <w:rPr/>
        <w:t>duke</w:t>
      </w:r>
      <w:r>
        <w:rPr>
          <w:spacing w:val="23"/>
        </w:rPr>
        <w:t> </w:t>
      </w:r>
      <w:r>
        <w:rPr/>
        <w:t>përdorur</w:t>
      </w:r>
      <w:r>
        <w:rPr>
          <w:spacing w:val="32"/>
        </w:rPr>
        <w:t> </w:t>
      </w:r>
      <w:r>
        <w:rPr/>
        <w:t>mjete digjitale (si Canva, Google Slides ose ndonjë aplikacion mobil). Ata përfshijnë pyetje rreth karakteristikave të organizmave dhe krijojnë një udhëzues</w:t>
      </w:r>
      <w:r>
        <w:rPr>
          <w:spacing w:val="40"/>
        </w:rPr>
        <w:t> </w:t>
      </w:r>
      <w:r>
        <w:rPr/>
        <w:t>për identifikimin</w:t>
      </w:r>
      <w:r>
        <w:rPr>
          <w:spacing w:val="40"/>
        </w:rPr>
        <w:t> </w:t>
      </w:r>
      <w:r>
        <w:rPr/>
        <w:t>e tyre.</w: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0400">
                <wp:simplePos x="0" y="0"/>
                <wp:positionH relativeFrom="page">
                  <wp:posOffset>854075</wp:posOffset>
                </wp:positionH>
                <wp:positionV relativeFrom="paragraph">
                  <wp:posOffset>176619</wp:posOffset>
                </wp:positionV>
                <wp:extent cx="8411210" cy="108331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8411210" cy="1083310"/>
                          <a:chExt cx="8411210" cy="1083310"/>
                        </a:xfrm>
                      </wpg:grpSpPr>
                      <wps:wsp>
                        <wps:cNvPr id="11" name="Textbox 11"/>
                        <wps:cNvSpPr txBox="1"/>
                        <wps:spPr>
                          <a:xfrm>
                            <a:off x="3809" y="362204"/>
                            <a:ext cx="8403590" cy="717550"/>
                          </a:xfrm>
                          <a:prstGeom prst="rect">
                            <a:avLst/>
                          </a:prstGeom>
                          <a:ln w="7619">
                            <a:solidFill>
                              <a:srgbClr val="000000"/>
                            </a:solidFill>
                            <a:prstDash val="solid"/>
                          </a:ln>
                        </wps:spPr>
                        <wps:txbx>
                          <w:txbxContent>
                            <w:p>
                              <w:pPr>
                                <w:spacing w:before="4"/>
                                <w:ind w:left="96" w:right="0" w:firstLine="0"/>
                                <w:jc w:val="left"/>
                                <w:rPr>
                                  <w:b/>
                                  <w:sz w:val="21"/>
                                </w:rPr>
                              </w:pPr>
                              <w:r>
                                <w:rPr>
                                  <w:b/>
                                  <w:sz w:val="21"/>
                                </w:rPr>
                                <w:t>Rezultatet</w:t>
                              </w:r>
                              <w:r>
                                <w:rPr>
                                  <w:b/>
                                  <w:spacing w:val="34"/>
                                  <w:sz w:val="21"/>
                                </w:rPr>
                                <w:t> </w:t>
                              </w:r>
                              <w:r>
                                <w:rPr>
                                  <w:b/>
                                  <w:sz w:val="21"/>
                                </w:rPr>
                                <w:t>e</w:t>
                              </w:r>
                              <w:r>
                                <w:rPr>
                                  <w:b/>
                                  <w:spacing w:val="1"/>
                                  <w:sz w:val="21"/>
                                </w:rPr>
                                <w:t> </w:t>
                              </w:r>
                              <w:r>
                                <w:rPr>
                                  <w:b/>
                                  <w:sz w:val="21"/>
                                </w:rPr>
                                <w:t>të</w:t>
                              </w:r>
                              <w:r>
                                <w:rPr>
                                  <w:b/>
                                  <w:spacing w:val="13"/>
                                  <w:sz w:val="21"/>
                                </w:rPr>
                                <w:t> </w:t>
                              </w:r>
                              <w:r>
                                <w:rPr>
                                  <w:b/>
                                  <w:spacing w:val="-2"/>
                                  <w:sz w:val="21"/>
                                </w:rPr>
                                <w:t>nxënit:</w:t>
                              </w:r>
                            </w:p>
                            <w:p>
                              <w:pPr>
                                <w:spacing w:before="32"/>
                                <w:ind w:left="96" w:right="0" w:firstLine="0"/>
                                <w:jc w:val="left"/>
                                <w:rPr>
                                  <w:sz w:val="21"/>
                                </w:rPr>
                              </w:pPr>
                              <w:r>
                                <w:rPr>
                                  <w:sz w:val="21"/>
                                </w:rPr>
                                <w:t>Nxënësi/nxënësja</w:t>
                              </w:r>
                              <w:r>
                                <w:rPr>
                                  <w:spacing w:val="46"/>
                                  <w:sz w:val="21"/>
                                </w:rPr>
                                <w:t> </w:t>
                              </w:r>
                              <w:r>
                                <w:rPr>
                                  <w:sz w:val="21"/>
                                </w:rPr>
                                <w:t>do</w:t>
                              </w:r>
                              <w:r>
                                <w:rPr>
                                  <w:spacing w:val="11"/>
                                  <w:sz w:val="21"/>
                                </w:rPr>
                                <w:t> </w:t>
                              </w:r>
                              <w:r>
                                <w:rPr>
                                  <w:sz w:val="21"/>
                                </w:rPr>
                                <w:t>të</w:t>
                              </w:r>
                              <w:r>
                                <w:rPr>
                                  <w:spacing w:val="16"/>
                                  <w:sz w:val="21"/>
                                </w:rPr>
                                <w:t> </w:t>
                              </w:r>
                              <w:r>
                                <w:rPr>
                                  <w:sz w:val="21"/>
                                </w:rPr>
                                <w:t>jetë</w:t>
                              </w:r>
                              <w:r>
                                <w:rPr>
                                  <w:spacing w:val="17"/>
                                  <w:sz w:val="21"/>
                                </w:rPr>
                                <w:t> </w:t>
                              </w:r>
                              <w:r>
                                <w:rPr>
                                  <w:sz w:val="21"/>
                                </w:rPr>
                                <w:t>i/</w:t>
                              </w:r>
                              <w:r>
                                <w:rPr>
                                  <w:spacing w:val="5"/>
                                  <w:sz w:val="21"/>
                                </w:rPr>
                                <w:t> </w:t>
                              </w:r>
                              <w:r>
                                <w:rPr>
                                  <w:sz w:val="21"/>
                                </w:rPr>
                                <w:t>e</w:t>
                              </w:r>
                              <w:r>
                                <w:rPr>
                                  <w:spacing w:val="5"/>
                                  <w:sz w:val="21"/>
                                </w:rPr>
                                <w:t> </w:t>
                              </w:r>
                              <w:r>
                                <w:rPr>
                                  <w:sz w:val="21"/>
                                </w:rPr>
                                <w:t>aftë</w:t>
                              </w:r>
                              <w:r>
                                <w:rPr>
                                  <w:spacing w:val="4"/>
                                  <w:sz w:val="21"/>
                                </w:rPr>
                                <w:t> </w:t>
                              </w:r>
                              <w:r>
                                <w:rPr>
                                  <w:spacing w:val="-5"/>
                                  <w:sz w:val="21"/>
                                </w:rPr>
                                <w:t>të:</w:t>
                              </w:r>
                            </w:p>
                            <w:p>
                              <w:pPr>
                                <w:spacing w:line="259" w:lineRule="auto" w:before="14"/>
                                <w:ind w:left="816" w:right="0" w:hanging="360"/>
                                <w:jc w:val="left"/>
                                <w:rPr>
                                  <w:sz w:val="21"/>
                                </w:rPr>
                              </w:pPr>
                              <w:r>
                                <w:rPr>
                                  <w:sz w:val="21"/>
                                </w:rPr>
                                <w:t>1.</w:t>
                              </w:r>
                              <w:r>
                                <w:rPr>
                                  <w:spacing w:val="64"/>
                                  <w:sz w:val="21"/>
                                </w:rPr>
                                <w:t>  </w:t>
                              </w:r>
                              <w:r>
                                <w:rPr>
                                  <w:sz w:val="21"/>
                                </w:rPr>
                                <w:t>shpjegojë</w:t>
                              </w:r>
                              <w:r>
                                <w:rPr>
                                  <w:spacing w:val="35"/>
                                  <w:sz w:val="21"/>
                                </w:rPr>
                                <w:t> </w:t>
                              </w:r>
                              <w:r>
                                <w:rPr>
                                  <w:sz w:val="21"/>
                                </w:rPr>
                                <w:t>krijimin</w:t>
                              </w:r>
                              <w:r>
                                <w:rPr>
                                  <w:spacing w:val="40"/>
                                  <w:sz w:val="21"/>
                                </w:rPr>
                                <w:t> </w:t>
                              </w:r>
                              <w:r>
                                <w:rPr>
                                  <w:sz w:val="21"/>
                                </w:rPr>
                                <w:t>e Tokës</w:t>
                              </w:r>
                              <w:r>
                                <w:rPr>
                                  <w:spacing w:val="20"/>
                                  <w:sz w:val="21"/>
                                </w:rPr>
                                <w:t> </w:t>
                              </w:r>
                              <w:r>
                                <w:rPr>
                                  <w:sz w:val="21"/>
                                </w:rPr>
                                <w:t>dhe</w:t>
                              </w:r>
                              <w:r>
                                <w:rPr>
                                  <w:spacing w:val="20"/>
                                  <w:sz w:val="21"/>
                                </w:rPr>
                                <w:t> </w:t>
                              </w:r>
                              <w:r>
                                <w:rPr>
                                  <w:sz w:val="21"/>
                                </w:rPr>
                                <w:t>të</w:t>
                              </w:r>
                              <w:r>
                                <w:rPr>
                                  <w:spacing w:val="20"/>
                                  <w:sz w:val="21"/>
                                </w:rPr>
                                <w:t> </w:t>
                              </w:r>
                              <w:r>
                                <w:rPr>
                                  <w:sz w:val="21"/>
                                </w:rPr>
                                <w:t>jetës,</w:t>
                              </w:r>
                              <w:r>
                                <w:rPr>
                                  <w:spacing w:val="13"/>
                                  <w:sz w:val="21"/>
                                </w:rPr>
                                <w:t> </w:t>
                              </w:r>
                              <w:r>
                                <w:rPr>
                                  <w:sz w:val="21"/>
                                </w:rPr>
                                <w:t>të</w:t>
                              </w:r>
                              <w:r>
                                <w:rPr>
                                  <w:spacing w:val="20"/>
                                  <w:sz w:val="21"/>
                                </w:rPr>
                                <w:t> </w:t>
                              </w:r>
                              <w:r>
                                <w:rPr>
                                  <w:sz w:val="21"/>
                                </w:rPr>
                                <w:t>dallojë</w:t>
                              </w:r>
                              <w:r>
                                <w:rPr>
                                  <w:spacing w:val="20"/>
                                  <w:sz w:val="21"/>
                                </w:rPr>
                                <w:t> </w:t>
                              </w:r>
                              <w:r>
                                <w:rPr>
                                  <w:sz w:val="21"/>
                                </w:rPr>
                                <w:t>evolucionin</w:t>
                              </w:r>
                              <w:r>
                                <w:rPr>
                                  <w:spacing w:val="27"/>
                                  <w:sz w:val="21"/>
                                </w:rPr>
                                <w:t> </w:t>
                              </w:r>
                              <w:r>
                                <w:rPr>
                                  <w:sz w:val="21"/>
                                </w:rPr>
                                <w:t>abiogjen</w:t>
                              </w:r>
                              <w:r>
                                <w:rPr>
                                  <w:spacing w:val="14"/>
                                  <w:sz w:val="21"/>
                                </w:rPr>
                                <w:t> </w:t>
                              </w:r>
                              <w:r>
                                <w:rPr>
                                  <w:sz w:val="21"/>
                                </w:rPr>
                                <w:t>nga ai biogjen</w:t>
                              </w:r>
                              <w:r>
                                <w:rPr>
                                  <w:spacing w:val="28"/>
                                  <w:sz w:val="21"/>
                                </w:rPr>
                                <w:t> </w:t>
                              </w:r>
                              <w:r>
                                <w:rPr>
                                  <w:sz w:val="21"/>
                                </w:rPr>
                                <w:t>dhe</w:t>
                              </w:r>
                              <w:r>
                                <w:rPr>
                                  <w:spacing w:val="20"/>
                                  <w:sz w:val="21"/>
                                </w:rPr>
                                <w:t> </w:t>
                              </w:r>
                              <w:r>
                                <w:rPr>
                                  <w:sz w:val="21"/>
                                </w:rPr>
                                <w:t>ta lidhë</w:t>
                              </w:r>
                              <w:r>
                                <w:rPr>
                                  <w:spacing w:val="33"/>
                                  <w:sz w:val="21"/>
                                </w:rPr>
                                <w:t> </w:t>
                              </w:r>
                              <w:r>
                                <w:rPr>
                                  <w:sz w:val="21"/>
                                </w:rPr>
                                <w:t>shfaqjen</w:t>
                              </w:r>
                              <w:r>
                                <w:rPr>
                                  <w:spacing w:val="28"/>
                                  <w:sz w:val="21"/>
                                </w:rPr>
                                <w:t> </w:t>
                              </w:r>
                              <w:r>
                                <w:rPr>
                                  <w:sz w:val="21"/>
                                </w:rPr>
                                <w:t>e</w:t>
                              </w:r>
                              <w:r>
                                <w:rPr>
                                  <w:spacing w:val="20"/>
                                  <w:sz w:val="21"/>
                                </w:rPr>
                                <w:t> </w:t>
                              </w:r>
                              <w:r>
                                <w:rPr>
                                  <w:sz w:val="21"/>
                                </w:rPr>
                                <w:t>organizmave</w:t>
                              </w:r>
                              <w:r>
                                <w:rPr>
                                  <w:spacing w:val="20"/>
                                  <w:sz w:val="21"/>
                                </w:rPr>
                                <w:t> </w:t>
                              </w:r>
                              <w:r>
                                <w:rPr>
                                  <w:sz w:val="21"/>
                                </w:rPr>
                                <w:t>me</w:t>
                              </w:r>
                              <w:r>
                                <w:rPr>
                                  <w:spacing w:val="20"/>
                                  <w:sz w:val="21"/>
                                </w:rPr>
                                <w:t> </w:t>
                              </w:r>
                              <w:r>
                                <w:rPr>
                                  <w:sz w:val="21"/>
                                </w:rPr>
                                <w:t>periudhat </w:t>
                              </w:r>
                              <w:r>
                                <w:rPr>
                                  <w:spacing w:val="-2"/>
                                  <w:sz w:val="21"/>
                                </w:rPr>
                                <w:t>gjeologjike.</w:t>
                              </w:r>
                            </w:p>
                          </w:txbxContent>
                        </wps:txbx>
                        <wps:bodyPr wrap="square" lIns="0" tIns="0" rIns="0" bIns="0" rtlCol="0">
                          <a:noAutofit/>
                        </wps:bodyPr>
                      </wps:wsp>
                      <wps:wsp>
                        <wps:cNvPr id="12" name="Textbox 12"/>
                        <wps:cNvSpPr txBox="1"/>
                        <wps:spPr>
                          <a:xfrm>
                            <a:off x="3809" y="3809"/>
                            <a:ext cx="8403590" cy="358775"/>
                          </a:xfrm>
                          <a:prstGeom prst="rect">
                            <a:avLst/>
                          </a:prstGeom>
                          <a:solidFill>
                            <a:srgbClr val="D9E1F3"/>
                          </a:solidFill>
                          <a:ln w="7619">
                            <a:solidFill>
                              <a:srgbClr val="000000"/>
                            </a:solidFill>
                            <a:prstDash val="solid"/>
                          </a:ln>
                        </wps:spPr>
                        <wps:txbx>
                          <w:txbxContent>
                            <w:p>
                              <w:pPr>
                                <w:spacing w:before="4"/>
                                <w:ind w:left="96" w:right="0" w:firstLine="0"/>
                                <w:jc w:val="left"/>
                                <w:rPr>
                                  <w:b/>
                                  <w:i/>
                                  <w:color w:val="000000"/>
                                  <w:sz w:val="21"/>
                                </w:rPr>
                              </w:pPr>
                              <w:r>
                                <w:rPr>
                                  <w:color w:val="000000"/>
                                  <w:sz w:val="21"/>
                                </w:rPr>
                                <w:t>Tema:</w:t>
                              </w:r>
                              <w:r>
                                <w:rPr>
                                  <w:color w:val="000000"/>
                                  <w:spacing w:val="31"/>
                                  <w:sz w:val="21"/>
                                </w:rPr>
                                <w:t> </w:t>
                              </w:r>
                              <w:r>
                                <w:rPr>
                                  <w:b/>
                                  <w:i/>
                                  <w:color w:val="000000"/>
                                  <w:sz w:val="21"/>
                                </w:rPr>
                                <w:t>BAZAT</w:t>
                              </w:r>
                              <w:r>
                                <w:rPr>
                                  <w:b/>
                                  <w:i/>
                                  <w:color w:val="000000"/>
                                  <w:spacing w:val="16"/>
                                  <w:sz w:val="21"/>
                                </w:rPr>
                                <w:t> </w:t>
                              </w:r>
                              <w:r>
                                <w:rPr>
                                  <w:b/>
                                  <w:i/>
                                  <w:color w:val="000000"/>
                                  <w:sz w:val="21"/>
                                </w:rPr>
                                <w:t>E</w:t>
                              </w:r>
                              <w:r>
                                <w:rPr>
                                  <w:b/>
                                  <w:i/>
                                  <w:color w:val="000000"/>
                                  <w:spacing w:val="16"/>
                                  <w:sz w:val="21"/>
                                </w:rPr>
                                <w:t> </w:t>
                              </w:r>
                              <w:r>
                                <w:rPr>
                                  <w:b/>
                                  <w:i/>
                                  <w:color w:val="000000"/>
                                  <w:sz w:val="21"/>
                                </w:rPr>
                                <w:t>EVOLUCIONIT</w:t>
                              </w:r>
                              <w:r>
                                <w:rPr>
                                  <w:b/>
                                  <w:i/>
                                  <w:color w:val="000000"/>
                                  <w:spacing w:val="31"/>
                                  <w:sz w:val="21"/>
                                </w:rPr>
                                <w:t> </w:t>
                              </w:r>
                              <w:r>
                                <w:rPr>
                                  <w:b/>
                                  <w:i/>
                                  <w:color w:val="000000"/>
                                  <w:spacing w:val="-2"/>
                                  <w:sz w:val="21"/>
                                </w:rPr>
                                <w:t>ORGANIK</w:t>
                              </w:r>
                            </w:p>
                            <w:p>
                              <w:pPr>
                                <w:spacing w:before="32"/>
                                <w:ind w:left="96" w:right="0" w:firstLine="0"/>
                                <w:jc w:val="left"/>
                                <w:rPr>
                                  <w:color w:val="000000"/>
                                  <w:sz w:val="21"/>
                                </w:rPr>
                              </w:pPr>
                              <w:r>
                                <w:rPr>
                                  <w:color w:val="000000"/>
                                  <w:sz w:val="21"/>
                                </w:rPr>
                                <w:t>Gjithsej:</w:t>
                              </w:r>
                              <w:r>
                                <w:rPr>
                                  <w:color w:val="000000"/>
                                  <w:spacing w:val="33"/>
                                  <w:sz w:val="21"/>
                                </w:rPr>
                                <w:t> </w:t>
                              </w:r>
                              <w:r>
                                <w:rPr>
                                  <w:color w:val="000000"/>
                                  <w:sz w:val="21"/>
                                </w:rPr>
                                <w:t>12</w:t>
                              </w:r>
                              <w:r>
                                <w:rPr>
                                  <w:color w:val="000000"/>
                                  <w:spacing w:val="-3"/>
                                  <w:sz w:val="21"/>
                                </w:rPr>
                                <w:t> </w:t>
                              </w:r>
                              <w:r>
                                <w:rPr>
                                  <w:color w:val="000000"/>
                                  <w:spacing w:val="-5"/>
                                  <w:sz w:val="21"/>
                                </w:rPr>
                                <w:t>orë</w:t>
                              </w:r>
                            </w:p>
                          </w:txbxContent>
                        </wps:txbx>
                        <wps:bodyPr wrap="square" lIns="0" tIns="0" rIns="0" bIns="0" rtlCol="0">
                          <a:noAutofit/>
                        </wps:bodyPr>
                      </wps:wsp>
                    </wpg:wgp>
                  </a:graphicData>
                </a:graphic>
              </wp:anchor>
            </w:drawing>
          </mc:Choice>
          <mc:Fallback>
            <w:pict>
              <v:group style="position:absolute;margin-left:67.250008pt;margin-top:13.907042pt;width:662.3pt;height:85.3pt;mso-position-horizontal-relative:page;mso-position-vertical-relative:paragraph;z-index:-15726080;mso-wrap-distance-left:0;mso-wrap-distance-right:0" id="docshapegroup9" coordorigin="1345,278" coordsize="13246,1706">
                <v:shape style="position:absolute;left:1351;top:848;width:13234;height:1130" type="#_x0000_t202" id="docshape10" filled="false" stroked="true" strokeweight=".599980pt" strokecolor="#000000">
                  <v:textbox inset="0,0,0,0">
                    <w:txbxContent>
                      <w:p>
                        <w:pPr>
                          <w:spacing w:before="4"/>
                          <w:ind w:left="96" w:right="0" w:firstLine="0"/>
                          <w:jc w:val="left"/>
                          <w:rPr>
                            <w:b/>
                            <w:sz w:val="21"/>
                          </w:rPr>
                        </w:pPr>
                        <w:r>
                          <w:rPr>
                            <w:b/>
                            <w:sz w:val="21"/>
                          </w:rPr>
                          <w:t>Rezultatet</w:t>
                        </w:r>
                        <w:r>
                          <w:rPr>
                            <w:b/>
                            <w:spacing w:val="34"/>
                            <w:sz w:val="21"/>
                          </w:rPr>
                          <w:t> </w:t>
                        </w:r>
                        <w:r>
                          <w:rPr>
                            <w:b/>
                            <w:sz w:val="21"/>
                          </w:rPr>
                          <w:t>e</w:t>
                        </w:r>
                        <w:r>
                          <w:rPr>
                            <w:b/>
                            <w:spacing w:val="1"/>
                            <w:sz w:val="21"/>
                          </w:rPr>
                          <w:t> </w:t>
                        </w:r>
                        <w:r>
                          <w:rPr>
                            <w:b/>
                            <w:sz w:val="21"/>
                          </w:rPr>
                          <w:t>të</w:t>
                        </w:r>
                        <w:r>
                          <w:rPr>
                            <w:b/>
                            <w:spacing w:val="13"/>
                            <w:sz w:val="21"/>
                          </w:rPr>
                          <w:t> </w:t>
                        </w:r>
                        <w:r>
                          <w:rPr>
                            <w:b/>
                            <w:spacing w:val="-2"/>
                            <w:sz w:val="21"/>
                          </w:rPr>
                          <w:t>nxënit:</w:t>
                        </w:r>
                      </w:p>
                      <w:p>
                        <w:pPr>
                          <w:spacing w:before="32"/>
                          <w:ind w:left="96" w:right="0" w:firstLine="0"/>
                          <w:jc w:val="left"/>
                          <w:rPr>
                            <w:sz w:val="21"/>
                          </w:rPr>
                        </w:pPr>
                        <w:r>
                          <w:rPr>
                            <w:sz w:val="21"/>
                          </w:rPr>
                          <w:t>Nxënësi/nxënësja</w:t>
                        </w:r>
                        <w:r>
                          <w:rPr>
                            <w:spacing w:val="46"/>
                            <w:sz w:val="21"/>
                          </w:rPr>
                          <w:t> </w:t>
                        </w:r>
                        <w:r>
                          <w:rPr>
                            <w:sz w:val="21"/>
                          </w:rPr>
                          <w:t>do</w:t>
                        </w:r>
                        <w:r>
                          <w:rPr>
                            <w:spacing w:val="11"/>
                            <w:sz w:val="21"/>
                          </w:rPr>
                          <w:t> </w:t>
                        </w:r>
                        <w:r>
                          <w:rPr>
                            <w:sz w:val="21"/>
                          </w:rPr>
                          <w:t>të</w:t>
                        </w:r>
                        <w:r>
                          <w:rPr>
                            <w:spacing w:val="16"/>
                            <w:sz w:val="21"/>
                          </w:rPr>
                          <w:t> </w:t>
                        </w:r>
                        <w:r>
                          <w:rPr>
                            <w:sz w:val="21"/>
                          </w:rPr>
                          <w:t>jetë</w:t>
                        </w:r>
                        <w:r>
                          <w:rPr>
                            <w:spacing w:val="17"/>
                            <w:sz w:val="21"/>
                          </w:rPr>
                          <w:t> </w:t>
                        </w:r>
                        <w:r>
                          <w:rPr>
                            <w:sz w:val="21"/>
                          </w:rPr>
                          <w:t>i/</w:t>
                        </w:r>
                        <w:r>
                          <w:rPr>
                            <w:spacing w:val="5"/>
                            <w:sz w:val="21"/>
                          </w:rPr>
                          <w:t> </w:t>
                        </w:r>
                        <w:r>
                          <w:rPr>
                            <w:sz w:val="21"/>
                          </w:rPr>
                          <w:t>e</w:t>
                        </w:r>
                        <w:r>
                          <w:rPr>
                            <w:spacing w:val="5"/>
                            <w:sz w:val="21"/>
                          </w:rPr>
                          <w:t> </w:t>
                        </w:r>
                        <w:r>
                          <w:rPr>
                            <w:sz w:val="21"/>
                          </w:rPr>
                          <w:t>aftë</w:t>
                        </w:r>
                        <w:r>
                          <w:rPr>
                            <w:spacing w:val="4"/>
                            <w:sz w:val="21"/>
                          </w:rPr>
                          <w:t> </w:t>
                        </w:r>
                        <w:r>
                          <w:rPr>
                            <w:spacing w:val="-5"/>
                            <w:sz w:val="21"/>
                          </w:rPr>
                          <w:t>të:</w:t>
                        </w:r>
                      </w:p>
                      <w:p>
                        <w:pPr>
                          <w:spacing w:line="259" w:lineRule="auto" w:before="14"/>
                          <w:ind w:left="816" w:right="0" w:hanging="360"/>
                          <w:jc w:val="left"/>
                          <w:rPr>
                            <w:sz w:val="21"/>
                          </w:rPr>
                        </w:pPr>
                        <w:r>
                          <w:rPr>
                            <w:sz w:val="21"/>
                          </w:rPr>
                          <w:t>1.</w:t>
                        </w:r>
                        <w:r>
                          <w:rPr>
                            <w:spacing w:val="64"/>
                            <w:sz w:val="21"/>
                          </w:rPr>
                          <w:t>  </w:t>
                        </w:r>
                        <w:r>
                          <w:rPr>
                            <w:sz w:val="21"/>
                          </w:rPr>
                          <w:t>shpjegojë</w:t>
                        </w:r>
                        <w:r>
                          <w:rPr>
                            <w:spacing w:val="35"/>
                            <w:sz w:val="21"/>
                          </w:rPr>
                          <w:t> </w:t>
                        </w:r>
                        <w:r>
                          <w:rPr>
                            <w:sz w:val="21"/>
                          </w:rPr>
                          <w:t>krijimin</w:t>
                        </w:r>
                        <w:r>
                          <w:rPr>
                            <w:spacing w:val="40"/>
                            <w:sz w:val="21"/>
                          </w:rPr>
                          <w:t> </w:t>
                        </w:r>
                        <w:r>
                          <w:rPr>
                            <w:sz w:val="21"/>
                          </w:rPr>
                          <w:t>e Tokës</w:t>
                        </w:r>
                        <w:r>
                          <w:rPr>
                            <w:spacing w:val="20"/>
                            <w:sz w:val="21"/>
                          </w:rPr>
                          <w:t> </w:t>
                        </w:r>
                        <w:r>
                          <w:rPr>
                            <w:sz w:val="21"/>
                          </w:rPr>
                          <w:t>dhe</w:t>
                        </w:r>
                        <w:r>
                          <w:rPr>
                            <w:spacing w:val="20"/>
                            <w:sz w:val="21"/>
                          </w:rPr>
                          <w:t> </w:t>
                        </w:r>
                        <w:r>
                          <w:rPr>
                            <w:sz w:val="21"/>
                          </w:rPr>
                          <w:t>të</w:t>
                        </w:r>
                        <w:r>
                          <w:rPr>
                            <w:spacing w:val="20"/>
                            <w:sz w:val="21"/>
                          </w:rPr>
                          <w:t> </w:t>
                        </w:r>
                        <w:r>
                          <w:rPr>
                            <w:sz w:val="21"/>
                          </w:rPr>
                          <w:t>jetës,</w:t>
                        </w:r>
                        <w:r>
                          <w:rPr>
                            <w:spacing w:val="13"/>
                            <w:sz w:val="21"/>
                          </w:rPr>
                          <w:t> </w:t>
                        </w:r>
                        <w:r>
                          <w:rPr>
                            <w:sz w:val="21"/>
                          </w:rPr>
                          <w:t>të</w:t>
                        </w:r>
                        <w:r>
                          <w:rPr>
                            <w:spacing w:val="20"/>
                            <w:sz w:val="21"/>
                          </w:rPr>
                          <w:t> </w:t>
                        </w:r>
                        <w:r>
                          <w:rPr>
                            <w:sz w:val="21"/>
                          </w:rPr>
                          <w:t>dallojë</w:t>
                        </w:r>
                        <w:r>
                          <w:rPr>
                            <w:spacing w:val="20"/>
                            <w:sz w:val="21"/>
                          </w:rPr>
                          <w:t> </w:t>
                        </w:r>
                        <w:r>
                          <w:rPr>
                            <w:sz w:val="21"/>
                          </w:rPr>
                          <w:t>evolucionin</w:t>
                        </w:r>
                        <w:r>
                          <w:rPr>
                            <w:spacing w:val="27"/>
                            <w:sz w:val="21"/>
                          </w:rPr>
                          <w:t> </w:t>
                        </w:r>
                        <w:r>
                          <w:rPr>
                            <w:sz w:val="21"/>
                          </w:rPr>
                          <w:t>abiogjen</w:t>
                        </w:r>
                        <w:r>
                          <w:rPr>
                            <w:spacing w:val="14"/>
                            <w:sz w:val="21"/>
                          </w:rPr>
                          <w:t> </w:t>
                        </w:r>
                        <w:r>
                          <w:rPr>
                            <w:sz w:val="21"/>
                          </w:rPr>
                          <w:t>nga ai biogjen</w:t>
                        </w:r>
                        <w:r>
                          <w:rPr>
                            <w:spacing w:val="28"/>
                            <w:sz w:val="21"/>
                          </w:rPr>
                          <w:t> </w:t>
                        </w:r>
                        <w:r>
                          <w:rPr>
                            <w:sz w:val="21"/>
                          </w:rPr>
                          <w:t>dhe</w:t>
                        </w:r>
                        <w:r>
                          <w:rPr>
                            <w:spacing w:val="20"/>
                            <w:sz w:val="21"/>
                          </w:rPr>
                          <w:t> </w:t>
                        </w:r>
                        <w:r>
                          <w:rPr>
                            <w:sz w:val="21"/>
                          </w:rPr>
                          <w:t>ta lidhë</w:t>
                        </w:r>
                        <w:r>
                          <w:rPr>
                            <w:spacing w:val="33"/>
                            <w:sz w:val="21"/>
                          </w:rPr>
                          <w:t> </w:t>
                        </w:r>
                        <w:r>
                          <w:rPr>
                            <w:sz w:val="21"/>
                          </w:rPr>
                          <w:t>shfaqjen</w:t>
                        </w:r>
                        <w:r>
                          <w:rPr>
                            <w:spacing w:val="28"/>
                            <w:sz w:val="21"/>
                          </w:rPr>
                          <w:t> </w:t>
                        </w:r>
                        <w:r>
                          <w:rPr>
                            <w:sz w:val="21"/>
                          </w:rPr>
                          <w:t>e</w:t>
                        </w:r>
                        <w:r>
                          <w:rPr>
                            <w:spacing w:val="20"/>
                            <w:sz w:val="21"/>
                          </w:rPr>
                          <w:t> </w:t>
                        </w:r>
                        <w:r>
                          <w:rPr>
                            <w:sz w:val="21"/>
                          </w:rPr>
                          <w:t>organizmave</w:t>
                        </w:r>
                        <w:r>
                          <w:rPr>
                            <w:spacing w:val="20"/>
                            <w:sz w:val="21"/>
                          </w:rPr>
                          <w:t> </w:t>
                        </w:r>
                        <w:r>
                          <w:rPr>
                            <w:sz w:val="21"/>
                          </w:rPr>
                          <w:t>me</w:t>
                        </w:r>
                        <w:r>
                          <w:rPr>
                            <w:spacing w:val="20"/>
                            <w:sz w:val="21"/>
                          </w:rPr>
                          <w:t> </w:t>
                        </w:r>
                        <w:r>
                          <w:rPr>
                            <w:sz w:val="21"/>
                          </w:rPr>
                          <w:t>periudhat </w:t>
                        </w:r>
                        <w:r>
                          <w:rPr>
                            <w:spacing w:val="-2"/>
                            <w:sz w:val="21"/>
                          </w:rPr>
                          <w:t>gjeologjike.</w:t>
                        </w:r>
                      </w:p>
                    </w:txbxContent>
                  </v:textbox>
                  <v:stroke dashstyle="solid"/>
                  <w10:wrap type="none"/>
                </v:shape>
                <v:shape style="position:absolute;left:1351;top:284;width:13234;height:565" type="#_x0000_t202" id="docshape11" filled="true" fillcolor="#d9e1f3" stroked="true" strokeweight=".599980pt" strokecolor="#000000">
                  <v:textbox inset="0,0,0,0">
                    <w:txbxContent>
                      <w:p>
                        <w:pPr>
                          <w:spacing w:before="4"/>
                          <w:ind w:left="96" w:right="0" w:firstLine="0"/>
                          <w:jc w:val="left"/>
                          <w:rPr>
                            <w:b/>
                            <w:i/>
                            <w:color w:val="000000"/>
                            <w:sz w:val="21"/>
                          </w:rPr>
                        </w:pPr>
                        <w:r>
                          <w:rPr>
                            <w:color w:val="000000"/>
                            <w:sz w:val="21"/>
                          </w:rPr>
                          <w:t>Tema:</w:t>
                        </w:r>
                        <w:r>
                          <w:rPr>
                            <w:color w:val="000000"/>
                            <w:spacing w:val="31"/>
                            <w:sz w:val="21"/>
                          </w:rPr>
                          <w:t> </w:t>
                        </w:r>
                        <w:r>
                          <w:rPr>
                            <w:b/>
                            <w:i/>
                            <w:color w:val="000000"/>
                            <w:sz w:val="21"/>
                          </w:rPr>
                          <w:t>BAZAT</w:t>
                        </w:r>
                        <w:r>
                          <w:rPr>
                            <w:b/>
                            <w:i/>
                            <w:color w:val="000000"/>
                            <w:spacing w:val="16"/>
                            <w:sz w:val="21"/>
                          </w:rPr>
                          <w:t> </w:t>
                        </w:r>
                        <w:r>
                          <w:rPr>
                            <w:b/>
                            <w:i/>
                            <w:color w:val="000000"/>
                            <w:sz w:val="21"/>
                          </w:rPr>
                          <w:t>E</w:t>
                        </w:r>
                        <w:r>
                          <w:rPr>
                            <w:b/>
                            <w:i/>
                            <w:color w:val="000000"/>
                            <w:spacing w:val="16"/>
                            <w:sz w:val="21"/>
                          </w:rPr>
                          <w:t> </w:t>
                        </w:r>
                        <w:r>
                          <w:rPr>
                            <w:b/>
                            <w:i/>
                            <w:color w:val="000000"/>
                            <w:sz w:val="21"/>
                          </w:rPr>
                          <w:t>EVOLUCIONIT</w:t>
                        </w:r>
                        <w:r>
                          <w:rPr>
                            <w:b/>
                            <w:i/>
                            <w:color w:val="000000"/>
                            <w:spacing w:val="31"/>
                            <w:sz w:val="21"/>
                          </w:rPr>
                          <w:t> </w:t>
                        </w:r>
                        <w:r>
                          <w:rPr>
                            <w:b/>
                            <w:i/>
                            <w:color w:val="000000"/>
                            <w:spacing w:val="-2"/>
                            <w:sz w:val="21"/>
                          </w:rPr>
                          <w:t>ORGANIK</w:t>
                        </w:r>
                      </w:p>
                      <w:p>
                        <w:pPr>
                          <w:spacing w:before="32"/>
                          <w:ind w:left="96" w:right="0" w:firstLine="0"/>
                          <w:jc w:val="left"/>
                          <w:rPr>
                            <w:color w:val="000000"/>
                            <w:sz w:val="21"/>
                          </w:rPr>
                        </w:pPr>
                        <w:r>
                          <w:rPr>
                            <w:color w:val="000000"/>
                            <w:sz w:val="21"/>
                          </w:rPr>
                          <w:t>Gjithsej:</w:t>
                        </w:r>
                        <w:r>
                          <w:rPr>
                            <w:color w:val="000000"/>
                            <w:spacing w:val="33"/>
                            <w:sz w:val="21"/>
                          </w:rPr>
                          <w:t> </w:t>
                        </w:r>
                        <w:r>
                          <w:rPr>
                            <w:color w:val="000000"/>
                            <w:sz w:val="21"/>
                          </w:rPr>
                          <w:t>12</w:t>
                        </w:r>
                        <w:r>
                          <w:rPr>
                            <w:color w:val="000000"/>
                            <w:spacing w:val="-3"/>
                            <w:sz w:val="21"/>
                          </w:rPr>
                          <w:t> </w:t>
                        </w:r>
                        <w:r>
                          <w:rPr>
                            <w:color w:val="000000"/>
                            <w:spacing w:val="-5"/>
                            <w:sz w:val="21"/>
                          </w:rPr>
                          <w:t>orë</w:t>
                        </w:r>
                      </w:p>
                    </w:txbxContent>
                  </v:textbox>
                  <v:fill type="solid"/>
                  <v:stroke dashstyle="solid"/>
                  <w10:wrap type="none"/>
                </v:shape>
                <w10:wrap type="topAndBottom"/>
              </v:group>
            </w:pict>
          </mc:Fallback>
        </mc:AlternateContent>
      </w:r>
    </w:p>
    <w:p>
      <w:pPr>
        <w:pStyle w:val="BodyText"/>
        <w:spacing w:after="0"/>
        <w:rPr>
          <w:sz w:val="20"/>
        </w:rPr>
        <w:sectPr>
          <w:pgSz w:w="15840" w:h="12240" w:orient="landscape"/>
          <w:pgMar w:top="1380" w:bottom="280" w:left="720" w:right="720"/>
        </w:sectPr>
      </w:pPr>
    </w:p>
    <w:p>
      <w:pPr>
        <w:pStyle w:val="BodyText"/>
        <w:rPr>
          <w:sz w:val="5"/>
        </w:rPr>
      </w:pPr>
    </w:p>
    <w:tbl>
      <w:tblPr>
        <w:tblW w:w="0" w:type="auto"/>
        <w:jc w:val="left"/>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92"/>
        <w:gridCol w:w="7830"/>
      </w:tblGrid>
      <w:tr>
        <w:trPr>
          <w:trHeight w:val="862" w:hRule="atLeast"/>
        </w:trPr>
        <w:tc>
          <w:tcPr>
            <w:tcW w:w="13222" w:type="dxa"/>
            <w:gridSpan w:val="2"/>
          </w:tcPr>
          <w:p>
            <w:pPr>
              <w:pStyle w:val="TableParagraph"/>
              <w:numPr>
                <w:ilvl w:val="0"/>
                <w:numId w:val="29"/>
              </w:numPr>
              <w:tabs>
                <w:tab w:pos="818" w:val="left" w:leader="none"/>
              </w:tabs>
              <w:spacing w:line="240" w:lineRule="auto" w:before="2" w:after="0"/>
              <w:ind w:left="818" w:right="0" w:hanging="358"/>
              <w:jc w:val="left"/>
              <w:rPr>
                <w:sz w:val="21"/>
              </w:rPr>
            </w:pPr>
            <w:r>
              <w:rPr>
                <w:sz w:val="21"/>
              </w:rPr>
              <w:t>paraqesë</w:t>
            </w:r>
            <w:r>
              <w:rPr>
                <w:spacing w:val="28"/>
                <w:sz w:val="21"/>
              </w:rPr>
              <w:t> </w:t>
            </w:r>
            <w:r>
              <w:rPr>
                <w:sz w:val="21"/>
              </w:rPr>
              <w:t>dëshmi</w:t>
            </w:r>
            <w:r>
              <w:rPr>
                <w:spacing w:val="26"/>
                <w:sz w:val="21"/>
              </w:rPr>
              <w:t> </w:t>
            </w:r>
            <w:r>
              <w:rPr>
                <w:sz w:val="21"/>
              </w:rPr>
              <w:t>për</w:t>
            </w:r>
            <w:r>
              <w:rPr>
                <w:spacing w:val="25"/>
                <w:sz w:val="21"/>
              </w:rPr>
              <w:t> </w:t>
            </w:r>
            <w:r>
              <w:rPr>
                <w:sz w:val="21"/>
              </w:rPr>
              <w:t>evolucionin,</w:t>
            </w:r>
            <w:r>
              <w:rPr>
                <w:spacing w:val="22"/>
                <w:sz w:val="21"/>
              </w:rPr>
              <w:t> </w:t>
            </w:r>
            <w:r>
              <w:rPr>
                <w:sz w:val="21"/>
              </w:rPr>
              <w:t>duke</w:t>
            </w:r>
            <w:r>
              <w:rPr>
                <w:spacing w:val="27"/>
                <w:sz w:val="21"/>
              </w:rPr>
              <w:t> </w:t>
            </w:r>
            <w:r>
              <w:rPr>
                <w:sz w:val="21"/>
              </w:rPr>
              <w:t>përfshirë</w:t>
            </w:r>
            <w:r>
              <w:rPr>
                <w:spacing w:val="28"/>
                <w:sz w:val="21"/>
              </w:rPr>
              <w:t> </w:t>
            </w:r>
            <w:r>
              <w:rPr>
                <w:sz w:val="21"/>
              </w:rPr>
              <w:t>format</w:t>
            </w:r>
            <w:r>
              <w:rPr>
                <w:spacing w:val="15"/>
                <w:sz w:val="21"/>
              </w:rPr>
              <w:t> </w:t>
            </w:r>
            <w:r>
              <w:rPr>
                <w:sz w:val="21"/>
              </w:rPr>
              <w:t>kalimtare</w:t>
            </w:r>
            <w:r>
              <w:rPr>
                <w:spacing w:val="28"/>
                <w:sz w:val="21"/>
              </w:rPr>
              <w:t> </w:t>
            </w:r>
            <w:r>
              <w:rPr>
                <w:sz w:val="21"/>
              </w:rPr>
              <w:t>dhe</w:t>
            </w:r>
            <w:r>
              <w:rPr>
                <w:spacing w:val="15"/>
                <w:sz w:val="21"/>
              </w:rPr>
              <w:t> </w:t>
            </w:r>
            <w:r>
              <w:rPr>
                <w:sz w:val="21"/>
              </w:rPr>
              <w:t>dallimet</w:t>
            </w:r>
            <w:r>
              <w:rPr>
                <w:spacing w:val="27"/>
                <w:sz w:val="21"/>
              </w:rPr>
              <w:t> </w:t>
            </w:r>
            <w:r>
              <w:rPr>
                <w:sz w:val="21"/>
              </w:rPr>
              <w:t>ndërmjet</w:t>
            </w:r>
            <w:r>
              <w:rPr>
                <w:spacing w:val="39"/>
                <w:sz w:val="21"/>
              </w:rPr>
              <w:t> </w:t>
            </w:r>
            <w:r>
              <w:rPr>
                <w:sz w:val="21"/>
              </w:rPr>
              <w:t>organeve</w:t>
            </w:r>
            <w:r>
              <w:rPr>
                <w:spacing w:val="15"/>
                <w:sz w:val="21"/>
              </w:rPr>
              <w:t> </w:t>
            </w:r>
            <w:r>
              <w:rPr>
                <w:sz w:val="21"/>
              </w:rPr>
              <w:t>homologe</w:t>
            </w:r>
            <w:r>
              <w:rPr>
                <w:spacing w:val="4"/>
                <w:sz w:val="21"/>
              </w:rPr>
              <w:t> </w:t>
            </w:r>
            <w:r>
              <w:rPr>
                <w:sz w:val="21"/>
              </w:rPr>
              <w:t>dhe</w:t>
            </w:r>
            <w:r>
              <w:rPr>
                <w:spacing w:val="28"/>
                <w:sz w:val="21"/>
              </w:rPr>
              <w:t> </w:t>
            </w:r>
            <w:r>
              <w:rPr>
                <w:spacing w:val="-2"/>
                <w:sz w:val="21"/>
              </w:rPr>
              <w:t>analoge.</w:t>
            </w:r>
          </w:p>
          <w:p>
            <w:pPr>
              <w:pStyle w:val="TableParagraph"/>
              <w:numPr>
                <w:ilvl w:val="0"/>
                <w:numId w:val="29"/>
              </w:numPr>
              <w:tabs>
                <w:tab w:pos="818" w:val="left" w:leader="none"/>
                <w:tab w:pos="820" w:val="left" w:leader="none"/>
              </w:tabs>
              <w:spacing w:line="259" w:lineRule="auto" w:before="9" w:after="0"/>
              <w:ind w:left="820" w:right="552" w:hanging="360"/>
              <w:jc w:val="left"/>
              <w:rPr>
                <w:sz w:val="21"/>
              </w:rPr>
            </w:pPr>
            <w:r>
              <w:rPr>
                <w:sz w:val="21"/>
              </w:rPr>
              <w:t>klasifikojë</w:t>
            </w:r>
            <w:r>
              <w:rPr>
                <w:spacing w:val="19"/>
                <w:sz w:val="21"/>
              </w:rPr>
              <w:t> </w:t>
            </w:r>
            <w:r>
              <w:rPr>
                <w:sz w:val="21"/>
              </w:rPr>
              <w:t>përshtatjet</w:t>
            </w:r>
            <w:r>
              <w:rPr>
                <w:spacing w:val="40"/>
                <w:sz w:val="21"/>
              </w:rPr>
              <w:t> </w:t>
            </w:r>
            <w:r>
              <w:rPr>
                <w:sz w:val="21"/>
              </w:rPr>
              <w:t>dhe</w:t>
            </w:r>
            <w:r>
              <w:rPr>
                <w:spacing w:val="18"/>
                <w:sz w:val="21"/>
              </w:rPr>
              <w:t> </w:t>
            </w:r>
            <w:r>
              <w:rPr>
                <w:sz w:val="21"/>
              </w:rPr>
              <w:t>modelet</w:t>
            </w:r>
            <w:r>
              <w:rPr>
                <w:spacing w:val="31"/>
                <w:sz w:val="21"/>
              </w:rPr>
              <w:t> </w:t>
            </w:r>
            <w:r>
              <w:rPr>
                <w:sz w:val="21"/>
              </w:rPr>
              <w:t>e evolucionit</w:t>
            </w:r>
            <w:r>
              <w:rPr>
                <w:spacing w:val="31"/>
                <w:sz w:val="21"/>
              </w:rPr>
              <w:t> </w:t>
            </w:r>
            <w:r>
              <w:rPr>
                <w:sz w:val="21"/>
              </w:rPr>
              <w:t>që</w:t>
            </w:r>
            <w:r>
              <w:rPr>
                <w:spacing w:val="18"/>
                <w:sz w:val="21"/>
              </w:rPr>
              <w:t> </w:t>
            </w:r>
            <w:r>
              <w:rPr>
                <w:sz w:val="21"/>
              </w:rPr>
              <w:t>kanë</w:t>
            </w:r>
            <w:r>
              <w:rPr>
                <w:spacing w:val="18"/>
                <w:sz w:val="21"/>
              </w:rPr>
              <w:t> </w:t>
            </w:r>
            <w:r>
              <w:rPr>
                <w:sz w:val="21"/>
              </w:rPr>
              <w:t>të bëjnë</w:t>
            </w:r>
            <w:r>
              <w:rPr>
                <w:spacing w:val="32"/>
                <w:sz w:val="21"/>
              </w:rPr>
              <w:t> </w:t>
            </w:r>
            <w:r>
              <w:rPr>
                <w:sz w:val="21"/>
              </w:rPr>
              <w:t>me</w:t>
            </w:r>
            <w:r>
              <w:rPr>
                <w:spacing w:val="18"/>
                <w:sz w:val="21"/>
              </w:rPr>
              <w:t> </w:t>
            </w:r>
            <w:r>
              <w:rPr>
                <w:sz w:val="21"/>
              </w:rPr>
              <w:t>melanizmin</w:t>
            </w:r>
            <w:r>
              <w:rPr>
                <w:spacing w:val="40"/>
                <w:sz w:val="21"/>
              </w:rPr>
              <w:t> </w:t>
            </w:r>
            <w:r>
              <w:rPr>
                <w:sz w:val="21"/>
              </w:rPr>
              <w:t>industrial,</w:t>
            </w:r>
            <w:r>
              <w:rPr>
                <w:spacing w:val="37"/>
                <w:sz w:val="21"/>
              </w:rPr>
              <w:t> </w:t>
            </w:r>
            <w:r>
              <w:rPr>
                <w:sz w:val="21"/>
              </w:rPr>
              <w:t>ngjyrimin</w:t>
            </w:r>
            <w:r>
              <w:rPr>
                <w:spacing w:val="38"/>
                <w:sz w:val="21"/>
              </w:rPr>
              <w:t> </w:t>
            </w:r>
            <w:r>
              <w:rPr>
                <w:sz w:val="21"/>
              </w:rPr>
              <w:t>kriptik,</w:t>
            </w:r>
            <w:r>
              <w:rPr>
                <w:spacing w:val="37"/>
                <w:sz w:val="21"/>
              </w:rPr>
              <w:t> </w:t>
            </w:r>
            <w:r>
              <w:rPr>
                <w:sz w:val="21"/>
              </w:rPr>
              <w:t>aposeminë,</w:t>
            </w:r>
            <w:r>
              <w:rPr>
                <w:spacing w:val="38"/>
                <w:sz w:val="21"/>
              </w:rPr>
              <w:t> </w:t>
            </w:r>
            <w:r>
              <w:rPr>
                <w:sz w:val="21"/>
              </w:rPr>
              <w:t>mimikrinë, evolucionin divergjent</w:t>
            </w:r>
            <w:r>
              <w:rPr>
                <w:spacing w:val="40"/>
                <w:sz w:val="21"/>
              </w:rPr>
              <w:t> </w:t>
            </w:r>
            <w:r>
              <w:rPr>
                <w:sz w:val="21"/>
              </w:rPr>
              <w:t>dhe konvergjent,</w:t>
            </w:r>
            <w:r>
              <w:rPr>
                <w:spacing w:val="40"/>
                <w:sz w:val="21"/>
              </w:rPr>
              <w:t> </w:t>
            </w:r>
            <w:r>
              <w:rPr>
                <w:sz w:val="21"/>
              </w:rPr>
              <w:t>si dhe koevolucionin.</w:t>
            </w:r>
          </w:p>
        </w:tc>
      </w:tr>
      <w:tr>
        <w:trPr>
          <w:trHeight w:val="315" w:hRule="atLeast"/>
        </w:trPr>
        <w:tc>
          <w:tcPr>
            <w:tcW w:w="5392" w:type="dxa"/>
            <w:tcBorders>
              <w:bottom w:val="dashSmallGap" w:sz="6" w:space="0" w:color="000000"/>
            </w:tcBorders>
          </w:tcPr>
          <w:p>
            <w:pPr>
              <w:pStyle w:val="TableParagraph"/>
              <w:spacing w:before="2"/>
              <w:ind w:left="100"/>
              <w:rPr>
                <w:b/>
                <w:sz w:val="21"/>
              </w:rPr>
            </w:pPr>
            <w:r>
              <w:rPr>
                <w:b/>
                <w:sz w:val="21"/>
              </w:rPr>
              <w:t>Përmbajtjet</w:t>
            </w:r>
            <w:r>
              <w:rPr>
                <w:b/>
                <w:spacing w:val="65"/>
                <w:w w:val="150"/>
                <w:sz w:val="21"/>
              </w:rPr>
              <w:t> </w:t>
            </w:r>
            <w:r>
              <w:rPr>
                <w:b/>
                <w:sz w:val="21"/>
              </w:rPr>
              <w:t>(dhe</w:t>
            </w:r>
            <w:r>
              <w:rPr>
                <w:b/>
                <w:spacing w:val="14"/>
                <w:sz w:val="21"/>
              </w:rPr>
              <w:t> </w:t>
            </w:r>
            <w:r>
              <w:rPr>
                <w:b/>
                <w:spacing w:val="-2"/>
                <w:sz w:val="21"/>
              </w:rPr>
              <w:t>nocionet)</w:t>
            </w:r>
          </w:p>
        </w:tc>
        <w:tc>
          <w:tcPr>
            <w:tcW w:w="7830" w:type="dxa"/>
            <w:tcBorders>
              <w:bottom w:val="dashSmallGap" w:sz="6" w:space="0" w:color="000000"/>
            </w:tcBorders>
          </w:tcPr>
          <w:p>
            <w:pPr>
              <w:pStyle w:val="TableParagraph"/>
              <w:spacing w:before="2"/>
              <w:ind w:left="100"/>
              <w:rPr>
                <w:b/>
                <w:sz w:val="21"/>
              </w:rPr>
            </w:pPr>
            <w:r>
              <w:rPr>
                <w:b/>
                <w:sz w:val="21"/>
              </w:rPr>
              <w:t>Standardet</w:t>
            </w:r>
            <w:r>
              <w:rPr>
                <w:b/>
                <w:spacing w:val="24"/>
                <w:sz w:val="21"/>
              </w:rPr>
              <w:t> </w:t>
            </w:r>
            <w:r>
              <w:rPr>
                <w:b/>
                <w:sz w:val="21"/>
              </w:rPr>
              <w:t>e</w:t>
            </w:r>
            <w:r>
              <w:rPr>
                <w:b/>
                <w:spacing w:val="12"/>
                <w:sz w:val="21"/>
              </w:rPr>
              <w:t> </w:t>
            </w:r>
            <w:r>
              <w:rPr>
                <w:b/>
                <w:spacing w:val="-2"/>
                <w:sz w:val="21"/>
              </w:rPr>
              <w:t>vlerësimit</w:t>
            </w:r>
          </w:p>
        </w:tc>
      </w:tr>
      <w:tr>
        <w:trPr>
          <w:trHeight w:val="2519" w:hRule="atLeast"/>
        </w:trPr>
        <w:tc>
          <w:tcPr>
            <w:tcW w:w="5392" w:type="dxa"/>
            <w:tcBorders>
              <w:top w:val="dashSmallGap" w:sz="6" w:space="0" w:color="000000"/>
              <w:bottom w:val="dashSmallGap" w:sz="6" w:space="0" w:color="000000"/>
            </w:tcBorders>
          </w:tcPr>
          <w:p>
            <w:pPr>
              <w:pStyle w:val="TableParagraph"/>
              <w:numPr>
                <w:ilvl w:val="0"/>
                <w:numId w:val="30"/>
              </w:numPr>
              <w:tabs>
                <w:tab w:pos="411" w:val="left" w:leader="none"/>
              </w:tabs>
              <w:spacing w:line="240" w:lineRule="auto" w:before="9" w:after="0"/>
              <w:ind w:left="411" w:right="0" w:hanging="275"/>
              <w:jc w:val="left"/>
              <w:rPr>
                <w:b/>
                <w:sz w:val="21"/>
              </w:rPr>
            </w:pPr>
            <w:r>
              <w:rPr>
                <w:b/>
                <w:sz w:val="21"/>
              </w:rPr>
              <w:t>Bioevolucioni</w:t>
            </w:r>
            <w:r>
              <w:rPr>
                <w:b/>
                <w:spacing w:val="20"/>
                <w:sz w:val="21"/>
              </w:rPr>
              <w:t> </w:t>
            </w:r>
            <w:r>
              <w:rPr>
                <w:b/>
                <w:sz w:val="21"/>
              </w:rPr>
              <w:t>në</w:t>
            </w:r>
            <w:r>
              <w:rPr>
                <w:b/>
                <w:spacing w:val="10"/>
                <w:sz w:val="21"/>
              </w:rPr>
              <w:t> </w:t>
            </w:r>
            <w:r>
              <w:rPr>
                <w:b/>
                <w:sz w:val="21"/>
              </w:rPr>
              <w:t>Planetin</w:t>
            </w:r>
            <w:r>
              <w:rPr>
                <w:b/>
                <w:spacing w:val="45"/>
                <w:sz w:val="21"/>
              </w:rPr>
              <w:t> </w:t>
            </w:r>
            <w:r>
              <w:rPr>
                <w:b/>
                <w:spacing w:val="-4"/>
                <w:sz w:val="21"/>
              </w:rPr>
              <w:t>Tokë</w:t>
            </w:r>
          </w:p>
          <w:p>
            <w:pPr>
              <w:pStyle w:val="TableParagraph"/>
              <w:spacing w:line="252" w:lineRule="auto" w:before="129"/>
              <w:ind w:right="172"/>
              <w:rPr>
                <w:sz w:val="21"/>
              </w:rPr>
            </w:pPr>
            <w:r>
              <w:rPr>
                <w:sz w:val="21"/>
              </w:rPr>
              <w:t>(Evolucioni abiogjen, Stenli Miler,</w:t>
            </w:r>
            <w:r>
              <w:rPr>
                <w:spacing w:val="40"/>
                <w:sz w:val="21"/>
              </w:rPr>
              <w:t> </w:t>
            </w:r>
            <w:r>
              <w:rPr>
                <w:sz w:val="21"/>
              </w:rPr>
              <w:t>Harold Juri, Aleksander</w:t>
            </w:r>
            <w:r>
              <w:rPr>
                <w:spacing w:val="40"/>
                <w:sz w:val="21"/>
              </w:rPr>
              <w:t> </w:t>
            </w:r>
            <w:r>
              <w:rPr>
                <w:sz w:val="21"/>
              </w:rPr>
              <w:t>Oparin,</w:t>
            </w:r>
            <w:r>
              <w:rPr>
                <w:spacing w:val="40"/>
                <w:sz w:val="21"/>
              </w:rPr>
              <w:t> </w:t>
            </w:r>
            <w:r>
              <w:rPr>
                <w:sz w:val="21"/>
              </w:rPr>
              <w:t>evolucioni</w:t>
            </w:r>
            <w:r>
              <w:rPr>
                <w:spacing w:val="40"/>
                <w:sz w:val="21"/>
              </w:rPr>
              <w:t> </w:t>
            </w:r>
            <w:r>
              <w:rPr>
                <w:sz w:val="21"/>
              </w:rPr>
              <w:t>biogjen,</w:t>
            </w:r>
            <w:r>
              <w:rPr>
                <w:spacing w:val="40"/>
                <w:sz w:val="21"/>
              </w:rPr>
              <w:t> </w:t>
            </w:r>
            <w:r>
              <w:rPr>
                <w:sz w:val="21"/>
              </w:rPr>
              <w:t>Aristoteli,</w:t>
            </w:r>
            <w:r>
              <w:rPr>
                <w:spacing w:val="40"/>
                <w:sz w:val="21"/>
              </w:rPr>
              <w:t> </w:t>
            </w:r>
            <w:r>
              <w:rPr>
                <w:sz w:val="21"/>
              </w:rPr>
              <w:t>Zhan</w:t>
            </w:r>
            <w:r>
              <w:rPr>
                <w:spacing w:val="32"/>
                <w:sz w:val="21"/>
              </w:rPr>
              <w:t> </w:t>
            </w:r>
            <w:r>
              <w:rPr>
                <w:sz w:val="21"/>
              </w:rPr>
              <w:t>Batist Lamark,</w:t>
            </w:r>
            <w:r>
              <w:rPr>
                <w:spacing w:val="33"/>
                <w:sz w:val="21"/>
              </w:rPr>
              <w:t> </w:t>
            </w:r>
            <w:r>
              <w:rPr>
                <w:sz w:val="21"/>
              </w:rPr>
              <w:t>Çarls Darvin,</w:t>
            </w:r>
            <w:r>
              <w:rPr>
                <w:spacing w:val="32"/>
                <w:sz w:val="21"/>
              </w:rPr>
              <w:t> </w:t>
            </w:r>
            <w:r>
              <w:rPr>
                <w:sz w:val="21"/>
              </w:rPr>
              <w:t>teoria</w:t>
            </w:r>
            <w:r>
              <w:rPr>
                <w:spacing w:val="30"/>
                <w:sz w:val="21"/>
              </w:rPr>
              <w:t> </w:t>
            </w:r>
            <w:r>
              <w:rPr>
                <w:sz w:val="21"/>
              </w:rPr>
              <w:t>e evolucionit)</w:t>
            </w:r>
          </w:p>
        </w:tc>
        <w:tc>
          <w:tcPr>
            <w:tcW w:w="7830" w:type="dxa"/>
            <w:tcBorders>
              <w:top w:val="dashSmallGap" w:sz="6" w:space="0" w:color="000000"/>
              <w:bottom w:val="dashSmallGap" w:sz="6" w:space="0" w:color="000000"/>
            </w:tcBorders>
          </w:tcPr>
          <w:p>
            <w:pPr>
              <w:pStyle w:val="TableParagraph"/>
              <w:numPr>
                <w:ilvl w:val="0"/>
                <w:numId w:val="31"/>
              </w:numPr>
              <w:tabs>
                <w:tab w:pos="458" w:val="left" w:leader="none"/>
                <w:tab w:pos="460" w:val="left" w:leader="none"/>
              </w:tabs>
              <w:spacing w:line="247" w:lineRule="auto" w:before="9" w:after="0"/>
              <w:ind w:left="460" w:right="121" w:hanging="361"/>
              <w:jc w:val="both"/>
              <w:rPr>
                <w:sz w:val="21"/>
              </w:rPr>
            </w:pPr>
            <w:r>
              <w:rPr>
                <w:sz w:val="21"/>
              </w:rPr>
              <w:t>Shpjegon evolucionin abiogjen dhe biogjen përmes shembujve dhe i lidh me formimin</w:t>
            </w:r>
            <w:r>
              <w:rPr>
                <w:spacing w:val="40"/>
                <w:sz w:val="21"/>
              </w:rPr>
              <w:t> </w:t>
            </w:r>
            <w:r>
              <w:rPr>
                <w:sz w:val="21"/>
              </w:rPr>
              <w:t>e Tokës, litosferës,</w:t>
            </w:r>
            <w:r>
              <w:rPr>
                <w:spacing w:val="40"/>
                <w:sz w:val="21"/>
              </w:rPr>
              <w:t> </w:t>
            </w:r>
            <w:r>
              <w:rPr>
                <w:sz w:val="21"/>
              </w:rPr>
              <w:t>hidrosferës</w:t>
            </w:r>
            <w:r>
              <w:rPr>
                <w:spacing w:val="40"/>
                <w:sz w:val="21"/>
              </w:rPr>
              <w:t> </w:t>
            </w:r>
            <w:r>
              <w:rPr>
                <w:sz w:val="21"/>
              </w:rPr>
              <w:t>dhe</w:t>
            </w:r>
            <w:r>
              <w:rPr>
                <w:spacing w:val="40"/>
                <w:sz w:val="21"/>
              </w:rPr>
              <w:t> </w:t>
            </w:r>
            <w:r>
              <w:rPr>
                <w:sz w:val="21"/>
              </w:rPr>
              <w:t>atmosferës.</w:t>
            </w:r>
          </w:p>
          <w:p>
            <w:pPr>
              <w:pStyle w:val="TableParagraph"/>
              <w:numPr>
                <w:ilvl w:val="0"/>
                <w:numId w:val="31"/>
              </w:numPr>
              <w:tabs>
                <w:tab w:pos="458" w:val="left" w:leader="none"/>
                <w:tab w:pos="460" w:val="left" w:leader="none"/>
              </w:tabs>
              <w:spacing w:line="247" w:lineRule="auto" w:before="14" w:after="0"/>
              <w:ind w:left="460" w:right="114" w:hanging="361"/>
              <w:jc w:val="both"/>
              <w:rPr>
                <w:sz w:val="21"/>
              </w:rPr>
            </w:pPr>
            <w:r>
              <w:rPr>
                <w:sz w:val="21"/>
              </w:rPr>
              <w:t>E</w:t>
            </w:r>
            <w:r>
              <w:rPr>
                <w:spacing w:val="40"/>
                <w:sz w:val="21"/>
              </w:rPr>
              <w:t> </w:t>
            </w:r>
            <w:r>
              <w:rPr>
                <w:sz w:val="21"/>
              </w:rPr>
              <w:t>shpjegon</w:t>
            </w:r>
            <w:r>
              <w:rPr>
                <w:spacing w:val="40"/>
                <w:sz w:val="21"/>
              </w:rPr>
              <w:t> </w:t>
            </w:r>
            <w:r>
              <w:rPr>
                <w:sz w:val="21"/>
              </w:rPr>
              <w:t>evolucionin</w:t>
            </w:r>
            <w:r>
              <w:rPr>
                <w:spacing w:val="40"/>
                <w:sz w:val="21"/>
              </w:rPr>
              <w:t> </w:t>
            </w:r>
            <w:r>
              <w:rPr>
                <w:sz w:val="21"/>
              </w:rPr>
              <w:t>abiogjen</w:t>
            </w:r>
            <w:r>
              <w:rPr>
                <w:spacing w:val="40"/>
                <w:sz w:val="21"/>
              </w:rPr>
              <w:t> </w:t>
            </w:r>
            <w:r>
              <w:rPr>
                <w:sz w:val="21"/>
              </w:rPr>
              <w:t>duke</w:t>
            </w:r>
            <w:r>
              <w:rPr>
                <w:spacing w:val="40"/>
                <w:sz w:val="21"/>
              </w:rPr>
              <w:t> </w:t>
            </w:r>
            <w:r>
              <w:rPr>
                <w:sz w:val="21"/>
              </w:rPr>
              <w:t>u mbështetur</w:t>
            </w:r>
            <w:r>
              <w:rPr>
                <w:spacing w:val="40"/>
                <w:sz w:val="21"/>
              </w:rPr>
              <w:t> </w:t>
            </w:r>
            <w:r>
              <w:rPr>
                <w:sz w:val="21"/>
              </w:rPr>
              <w:t>në</w:t>
            </w:r>
            <w:r>
              <w:rPr>
                <w:spacing w:val="40"/>
                <w:sz w:val="21"/>
              </w:rPr>
              <w:t> </w:t>
            </w:r>
            <w:r>
              <w:rPr>
                <w:sz w:val="21"/>
              </w:rPr>
              <w:t>kontributin</w:t>
            </w:r>
            <w:r>
              <w:rPr>
                <w:spacing w:val="40"/>
                <w:sz w:val="21"/>
              </w:rPr>
              <w:t> </w:t>
            </w:r>
            <w:r>
              <w:rPr>
                <w:sz w:val="21"/>
              </w:rPr>
              <w:t>e</w:t>
            </w:r>
            <w:r>
              <w:rPr>
                <w:spacing w:val="40"/>
                <w:sz w:val="21"/>
              </w:rPr>
              <w:t> </w:t>
            </w:r>
            <w:r>
              <w:rPr>
                <w:sz w:val="21"/>
              </w:rPr>
              <w:t>Stanley Miller,</w:t>
            </w:r>
            <w:r>
              <w:rPr>
                <w:spacing w:val="40"/>
                <w:sz w:val="21"/>
              </w:rPr>
              <w:t> </w:t>
            </w:r>
            <w:r>
              <w:rPr>
                <w:sz w:val="21"/>
              </w:rPr>
              <w:t>Harold Juri dhe Aleksander</w:t>
            </w:r>
            <w:r>
              <w:rPr>
                <w:spacing w:val="40"/>
                <w:sz w:val="21"/>
              </w:rPr>
              <w:t> </w:t>
            </w:r>
            <w:r>
              <w:rPr>
                <w:sz w:val="21"/>
              </w:rPr>
              <w:t>Oparin.</w:t>
            </w:r>
          </w:p>
          <w:p>
            <w:pPr>
              <w:pStyle w:val="TableParagraph"/>
              <w:numPr>
                <w:ilvl w:val="0"/>
                <w:numId w:val="31"/>
              </w:numPr>
              <w:tabs>
                <w:tab w:pos="458" w:val="left" w:leader="none"/>
                <w:tab w:pos="460" w:val="left" w:leader="none"/>
              </w:tabs>
              <w:spacing w:line="252" w:lineRule="auto" w:before="1" w:after="0"/>
              <w:ind w:left="460" w:right="98" w:hanging="361"/>
              <w:jc w:val="both"/>
              <w:rPr>
                <w:sz w:val="21"/>
              </w:rPr>
            </w:pPr>
            <w:r>
              <w:rPr>
                <w:sz w:val="21"/>
              </w:rPr>
              <w:t>Krahason teori të ndryshme historike për evolucionin, duke përfshirë konceptin e “shkallës së natyrës” të Aristotelit, teorinë e trashëgimit të karakteristikave</w:t>
            </w:r>
            <w:r>
              <w:rPr>
                <w:spacing w:val="40"/>
                <w:sz w:val="21"/>
              </w:rPr>
              <w:t> </w:t>
            </w:r>
            <w:r>
              <w:rPr>
                <w:sz w:val="21"/>
              </w:rPr>
              <w:t>të</w:t>
            </w:r>
            <w:r>
              <w:rPr>
                <w:spacing w:val="40"/>
                <w:sz w:val="21"/>
              </w:rPr>
              <w:t> </w:t>
            </w:r>
            <w:r>
              <w:rPr>
                <w:sz w:val="21"/>
              </w:rPr>
              <w:t>fituara</w:t>
            </w:r>
            <w:r>
              <w:rPr>
                <w:spacing w:val="40"/>
                <w:sz w:val="21"/>
              </w:rPr>
              <w:t> </w:t>
            </w:r>
            <w:r>
              <w:rPr>
                <w:sz w:val="21"/>
              </w:rPr>
              <w:t>të Lamark dhe teorinë</w:t>
            </w:r>
            <w:r>
              <w:rPr>
                <w:spacing w:val="40"/>
                <w:sz w:val="21"/>
              </w:rPr>
              <w:t> </w:t>
            </w:r>
            <w:r>
              <w:rPr>
                <w:sz w:val="21"/>
              </w:rPr>
              <w:t>e seleksionimit</w:t>
            </w:r>
            <w:r>
              <w:rPr>
                <w:spacing w:val="40"/>
                <w:sz w:val="21"/>
              </w:rPr>
              <w:t> </w:t>
            </w:r>
            <w:r>
              <w:rPr>
                <w:sz w:val="21"/>
              </w:rPr>
              <w:t>natyror të Darvinit.</w:t>
            </w:r>
          </w:p>
          <w:p>
            <w:pPr>
              <w:pStyle w:val="TableParagraph"/>
              <w:numPr>
                <w:ilvl w:val="0"/>
                <w:numId w:val="31"/>
              </w:numPr>
              <w:tabs>
                <w:tab w:pos="458" w:val="left" w:leader="none"/>
                <w:tab w:pos="460" w:val="left" w:leader="none"/>
              </w:tabs>
              <w:spacing w:line="247" w:lineRule="auto" w:before="10" w:after="0"/>
              <w:ind w:left="460" w:right="111" w:hanging="361"/>
              <w:jc w:val="both"/>
              <w:rPr>
                <w:sz w:val="21"/>
              </w:rPr>
            </w:pPr>
            <w:r>
              <w:rPr>
                <w:sz w:val="21"/>
              </w:rPr>
              <w:t>Shpjegon</w:t>
            </w:r>
            <w:r>
              <w:rPr>
                <w:spacing w:val="40"/>
                <w:sz w:val="21"/>
              </w:rPr>
              <w:t> </w:t>
            </w:r>
            <w:r>
              <w:rPr>
                <w:sz w:val="21"/>
              </w:rPr>
              <w:t>parimet</w:t>
            </w:r>
            <w:r>
              <w:rPr>
                <w:spacing w:val="40"/>
                <w:sz w:val="21"/>
              </w:rPr>
              <w:t> </w:t>
            </w:r>
            <w:r>
              <w:rPr>
                <w:sz w:val="21"/>
              </w:rPr>
              <w:t>e</w:t>
            </w:r>
            <w:r>
              <w:rPr>
                <w:spacing w:val="40"/>
                <w:sz w:val="21"/>
              </w:rPr>
              <w:t> </w:t>
            </w:r>
            <w:r>
              <w:rPr>
                <w:sz w:val="21"/>
              </w:rPr>
              <w:t>teorisë</w:t>
            </w:r>
            <w:r>
              <w:rPr>
                <w:spacing w:val="40"/>
                <w:sz w:val="21"/>
              </w:rPr>
              <w:t> </w:t>
            </w:r>
            <w:r>
              <w:rPr>
                <w:sz w:val="21"/>
              </w:rPr>
              <w:t>së</w:t>
            </w:r>
            <w:r>
              <w:rPr>
                <w:spacing w:val="40"/>
                <w:sz w:val="21"/>
              </w:rPr>
              <w:t> </w:t>
            </w:r>
            <w:r>
              <w:rPr>
                <w:sz w:val="21"/>
              </w:rPr>
              <w:t>evolucionit</w:t>
            </w:r>
            <w:r>
              <w:rPr>
                <w:spacing w:val="40"/>
                <w:sz w:val="21"/>
              </w:rPr>
              <w:t> </w:t>
            </w:r>
            <w:r>
              <w:rPr>
                <w:sz w:val="21"/>
              </w:rPr>
              <w:t>dhe</w:t>
            </w:r>
            <w:r>
              <w:rPr>
                <w:spacing w:val="40"/>
                <w:sz w:val="21"/>
              </w:rPr>
              <w:t> </w:t>
            </w:r>
            <w:r>
              <w:rPr>
                <w:sz w:val="21"/>
              </w:rPr>
              <w:t>jep</w:t>
            </w:r>
            <w:r>
              <w:rPr>
                <w:spacing w:val="40"/>
                <w:sz w:val="21"/>
              </w:rPr>
              <w:t> </w:t>
            </w:r>
            <w:r>
              <w:rPr>
                <w:sz w:val="21"/>
              </w:rPr>
              <w:t>shembuj</w:t>
            </w:r>
            <w:r>
              <w:rPr>
                <w:spacing w:val="40"/>
                <w:sz w:val="21"/>
              </w:rPr>
              <w:t> </w:t>
            </w:r>
            <w:r>
              <w:rPr>
                <w:sz w:val="21"/>
              </w:rPr>
              <w:t>të</w:t>
            </w:r>
            <w:r>
              <w:rPr>
                <w:spacing w:val="40"/>
                <w:sz w:val="21"/>
              </w:rPr>
              <w:t> </w:t>
            </w:r>
            <w:r>
              <w:rPr>
                <w:sz w:val="21"/>
              </w:rPr>
              <w:t>seleksionimit </w:t>
            </w:r>
            <w:r>
              <w:rPr>
                <w:spacing w:val="-2"/>
                <w:sz w:val="21"/>
              </w:rPr>
              <w:t>natyror.</w:t>
            </w:r>
          </w:p>
        </w:tc>
      </w:tr>
      <w:tr>
        <w:trPr>
          <w:trHeight w:val="1991" w:hRule="atLeast"/>
        </w:trPr>
        <w:tc>
          <w:tcPr>
            <w:tcW w:w="5392" w:type="dxa"/>
            <w:tcBorders>
              <w:top w:val="dashSmallGap" w:sz="6" w:space="0" w:color="000000"/>
              <w:bottom w:val="dashSmallGap" w:sz="6" w:space="0" w:color="000000"/>
            </w:tcBorders>
          </w:tcPr>
          <w:p>
            <w:pPr>
              <w:pStyle w:val="TableParagraph"/>
              <w:numPr>
                <w:ilvl w:val="0"/>
                <w:numId w:val="32"/>
              </w:numPr>
              <w:tabs>
                <w:tab w:pos="460" w:val="left" w:leader="none"/>
              </w:tabs>
              <w:spacing w:line="240" w:lineRule="auto" w:before="9" w:after="0"/>
              <w:ind w:left="460" w:right="0" w:hanging="360"/>
              <w:jc w:val="left"/>
              <w:rPr>
                <w:b/>
                <w:sz w:val="21"/>
              </w:rPr>
            </w:pPr>
            <w:r>
              <w:rPr>
                <w:b/>
                <w:sz w:val="21"/>
              </w:rPr>
              <w:t>Paleontologjia</w:t>
            </w:r>
            <w:r>
              <w:rPr>
                <w:b/>
                <w:spacing w:val="25"/>
                <w:sz w:val="21"/>
              </w:rPr>
              <w:t> </w:t>
            </w:r>
            <w:r>
              <w:rPr>
                <w:b/>
                <w:sz w:val="21"/>
              </w:rPr>
              <w:t>dhe</w:t>
            </w:r>
            <w:r>
              <w:rPr>
                <w:b/>
                <w:spacing w:val="9"/>
                <w:sz w:val="21"/>
              </w:rPr>
              <w:t> </w:t>
            </w:r>
            <w:r>
              <w:rPr>
                <w:b/>
                <w:sz w:val="21"/>
              </w:rPr>
              <w:t>dëshmitë</w:t>
            </w:r>
            <w:r>
              <w:rPr>
                <w:b/>
                <w:spacing w:val="24"/>
                <w:sz w:val="21"/>
              </w:rPr>
              <w:t> </w:t>
            </w:r>
            <w:r>
              <w:rPr>
                <w:b/>
                <w:sz w:val="21"/>
              </w:rPr>
              <w:t>e</w:t>
            </w:r>
            <w:r>
              <w:rPr>
                <w:b/>
                <w:spacing w:val="23"/>
                <w:sz w:val="21"/>
              </w:rPr>
              <w:t> </w:t>
            </w:r>
            <w:r>
              <w:rPr>
                <w:b/>
                <w:sz w:val="21"/>
              </w:rPr>
              <w:t>saj</w:t>
            </w:r>
            <w:r>
              <w:rPr>
                <w:b/>
                <w:spacing w:val="16"/>
                <w:sz w:val="21"/>
              </w:rPr>
              <w:t> </w:t>
            </w:r>
            <w:r>
              <w:rPr>
                <w:b/>
                <w:sz w:val="21"/>
              </w:rPr>
              <w:t>për</w:t>
            </w:r>
            <w:r>
              <w:rPr>
                <w:b/>
                <w:spacing w:val="4"/>
                <w:sz w:val="21"/>
              </w:rPr>
              <w:t> </w:t>
            </w:r>
            <w:r>
              <w:rPr>
                <w:b/>
                <w:spacing w:val="-2"/>
                <w:sz w:val="21"/>
              </w:rPr>
              <w:t>evolucionin</w:t>
            </w:r>
          </w:p>
          <w:p>
            <w:pPr>
              <w:pStyle w:val="TableParagraph"/>
              <w:spacing w:line="252" w:lineRule="auto" w:before="141"/>
              <w:rPr>
                <w:sz w:val="21"/>
              </w:rPr>
            </w:pPr>
            <w:r>
              <w:rPr>
                <w:sz w:val="21"/>
              </w:rPr>
              <w:t>(forma kalimtare, varg paleontologjik, anatomi krahasuese,</w:t>
            </w:r>
            <w:r>
              <w:rPr>
                <w:spacing w:val="40"/>
                <w:sz w:val="21"/>
              </w:rPr>
              <w:t> </w:t>
            </w:r>
            <w:r>
              <w:rPr>
                <w:sz w:val="21"/>
              </w:rPr>
              <w:t>organe homologe, organe analoge, embriologji krahasuese,</w:t>
            </w:r>
            <w:r>
              <w:rPr>
                <w:spacing w:val="40"/>
                <w:sz w:val="21"/>
              </w:rPr>
              <w:t> </w:t>
            </w:r>
            <w:r>
              <w:rPr>
                <w:sz w:val="21"/>
              </w:rPr>
              <w:t>organe të</w:t>
            </w:r>
            <w:r>
              <w:rPr>
                <w:spacing w:val="40"/>
                <w:sz w:val="21"/>
              </w:rPr>
              <w:t> </w:t>
            </w:r>
            <w:r>
              <w:rPr>
                <w:sz w:val="21"/>
              </w:rPr>
              <w:t>rudimentuara, </w:t>
            </w:r>
            <w:r>
              <w:rPr>
                <w:spacing w:val="-2"/>
                <w:sz w:val="21"/>
              </w:rPr>
              <w:t>atavizma)</w:t>
            </w:r>
          </w:p>
        </w:tc>
        <w:tc>
          <w:tcPr>
            <w:tcW w:w="7830" w:type="dxa"/>
            <w:tcBorders>
              <w:top w:val="dashSmallGap" w:sz="6" w:space="0" w:color="000000"/>
              <w:bottom w:val="dashSmallGap" w:sz="6" w:space="0" w:color="000000"/>
            </w:tcBorders>
          </w:tcPr>
          <w:p>
            <w:pPr>
              <w:pStyle w:val="TableParagraph"/>
              <w:numPr>
                <w:ilvl w:val="0"/>
                <w:numId w:val="33"/>
              </w:numPr>
              <w:tabs>
                <w:tab w:pos="460" w:val="left" w:leader="none"/>
              </w:tabs>
              <w:spacing w:line="256" w:lineRule="auto" w:before="9" w:after="0"/>
              <w:ind w:left="460" w:right="111" w:hanging="361"/>
              <w:jc w:val="left"/>
              <w:rPr>
                <w:sz w:val="21"/>
              </w:rPr>
            </w:pPr>
            <w:r>
              <w:rPr>
                <w:sz w:val="21"/>
              </w:rPr>
              <w:t>Shpjegon format kalimtare nëpërmjet</w:t>
            </w:r>
            <w:r>
              <w:rPr>
                <w:spacing w:val="40"/>
                <w:sz w:val="21"/>
              </w:rPr>
              <w:t> </w:t>
            </w:r>
            <w:r>
              <w:rPr>
                <w:sz w:val="21"/>
              </w:rPr>
              <w:t>përshkrimit</w:t>
            </w:r>
            <w:r>
              <w:rPr>
                <w:spacing w:val="40"/>
                <w:sz w:val="21"/>
              </w:rPr>
              <w:t> </w:t>
            </w:r>
            <w:r>
              <w:rPr>
                <w:sz w:val="21"/>
              </w:rPr>
              <w:t>të</w:t>
            </w:r>
            <w:r>
              <w:rPr>
                <w:spacing w:val="-5"/>
                <w:sz w:val="21"/>
              </w:rPr>
              <w:t> </w:t>
            </w:r>
            <w:r>
              <w:rPr>
                <w:sz w:val="21"/>
              </w:rPr>
              <w:t>karakteristikave</w:t>
            </w:r>
            <w:r>
              <w:rPr>
                <w:spacing w:val="37"/>
                <w:sz w:val="21"/>
              </w:rPr>
              <w:t> </w:t>
            </w:r>
            <w:r>
              <w:rPr>
                <w:sz w:val="21"/>
              </w:rPr>
              <w:t>të</w:t>
            </w:r>
            <w:r>
              <w:rPr>
                <w:spacing w:val="-5"/>
                <w:sz w:val="21"/>
              </w:rPr>
              <w:t> </w:t>
            </w:r>
            <w:r>
              <w:rPr>
                <w:sz w:val="21"/>
              </w:rPr>
              <w:t>tyre, duke përdorur</w:t>
            </w:r>
            <w:r>
              <w:rPr>
                <w:spacing w:val="40"/>
                <w:sz w:val="21"/>
              </w:rPr>
              <w:t> </w:t>
            </w:r>
            <w:r>
              <w:rPr>
                <w:sz w:val="21"/>
              </w:rPr>
              <w:t>si shembull</w:t>
            </w:r>
            <w:r>
              <w:rPr>
                <w:spacing w:val="40"/>
                <w:sz w:val="21"/>
              </w:rPr>
              <w:t> </w:t>
            </w:r>
            <w:r>
              <w:rPr>
                <w:sz w:val="21"/>
              </w:rPr>
              <w:t>vargun paleontologjik të kalit.</w:t>
            </w:r>
          </w:p>
          <w:p>
            <w:pPr>
              <w:pStyle w:val="TableParagraph"/>
              <w:numPr>
                <w:ilvl w:val="0"/>
                <w:numId w:val="33"/>
              </w:numPr>
              <w:tabs>
                <w:tab w:pos="460" w:val="left" w:leader="none"/>
              </w:tabs>
              <w:spacing w:line="247" w:lineRule="auto" w:before="0" w:after="0"/>
              <w:ind w:left="460" w:right="127" w:hanging="361"/>
              <w:jc w:val="left"/>
              <w:rPr>
                <w:sz w:val="21"/>
              </w:rPr>
            </w:pPr>
            <w:r>
              <w:rPr>
                <w:sz w:val="21"/>
              </w:rPr>
              <w:t>Krahason</w:t>
            </w:r>
            <w:r>
              <w:rPr>
                <w:spacing w:val="31"/>
                <w:sz w:val="21"/>
              </w:rPr>
              <w:t> </w:t>
            </w:r>
            <w:r>
              <w:rPr>
                <w:sz w:val="21"/>
              </w:rPr>
              <w:t>organet</w:t>
            </w:r>
            <w:r>
              <w:rPr>
                <w:spacing w:val="37"/>
                <w:sz w:val="21"/>
              </w:rPr>
              <w:t> </w:t>
            </w:r>
            <w:r>
              <w:rPr>
                <w:sz w:val="21"/>
              </w:rPr>
              <w:t>homologe dhe</w:t>
            </w:r>
            <w:r>
              <w:rPr>
                <w:spacing w:val="38"/>
                <w:sz w:val="21"/>
              </w:rPr>
              <w:t> </w:t>
            </w:r>
            <w:r>
              <w:rPr>
                <w:sz w:val="21"/>
              </w:rPr>
              <w:t>analoge, duke</w:t>
            </w:r>
            <w:r>
              <w:rPr>
                <w:spacing w:val="40"/>
                <w:sz w:val="21"/>
              </w:rPr>
              <w:t> </w:t>
            </w:r>
            <w:r>
              <w:rPr>
                <w:sz w:val="21"/>
              </w:rPr>
              <w:t>përdorur</w:t>
            </w:r>
            <w:r>
              <w:rPr>
                <w:spacing w:val="40"/>
                <w:sz w:val="21"/>
              </w:rPr>
              <w:t> </w:t>
            </w:r>
            <w:r>
              <w:rPr>
                <w:sz w:val="21"/>
              </w:rPr>
              <w:t>shembuj</w:t>
            </w:r>
            <w:r>
              <w:rPr>
                <w:spacing w:val="40"/>
                <w:sz w:val="21"/>
              </w:rPr>
              <w:t> </w:t>
            </w:r>
            <w:r>
              <w:rPr>
                <w:sz w:val="21"/>
              </w:rPr>
              <w:t>nga anatomia krahasuese</w:t>
            </w:r>
            <w:r>
              <w:rPr>
                <w:spacing w:val="40"/>
                <w:sz w:val="21"/>
              </w:rPr>
              <w:t> </w:t>
            </w:r>
            <w:r>
              <w:rPr>
                <w:sz w:val="21"/>
              </w:rPr>
              <w:t>e ekstremiteteve</w:t>
            </w:r>
            <w:r>
              <w:rPr>
                <w:spacing w:val="40"/>
                <w:sz w:val="21"/>
              </w:rPr>
              <w:t> </w:t>
            </w:r>
            <w:r>
              <w:rPr>
                <w:sz w:val="21"/>
              </w:rPr>
              <w:t>tek shtazë</w:t>
            </w:r>
            <w:r>
              <w:rPr>
                <w:spacing w:val="40"/>
                <w:sz w:val="21"/>
              </w:rPr>
              <w:t> </w:t>
            </w:r>
            <w:r>
              <w:rPr>
                <w:sz w:val="21"/>
              </w:rPr>
              <w:t>të ndryshme.</w:t>
            </w:r>
          </w:p>
          <w:p>
            <w:pPr>
              <w:pStyle w:val="TableParagraph"/>
              <w:numPr>
                <w:ilvl w:val="0"/>
                <w:numId w:val="33"/>
              </w:numPr>
              <w:tabs>
                <w:tab w:pos="460" w:val="left" w:leader="none"/>
              </w:tabs>
              <w:spacing w:line="240" w:lineRule="auto" w:before="6" w:after="0"/>
              <w:ind w:left="460" w:right="0" w:hanging="360"/>
              <w:jc w:val="left"/>
              <w:rPr>
                <w:sz w:val="21"/>
              </w:rPr>
            </w:pPr>
            <w:r>
              <w:rPr>
                <w:sz w:val="21"/>
              </w:rPr>
              <w:t>Përmend</w:t>
            </w:r>
            <w:r>
              <w:rPr>
                <w:spacing w:val="28"/>
                <w:sz w:val="21"/>
              </w:rPr>
              <w:t> </w:t>
            </w:r>
            <w:r>
              <w:rPr>
                <w:sz w:val="21"/>
              </w:rPr>
              <w:t>dhe</w:t>
            </w:r>
            <w:r>
              <w:rPr>
                <w:spacing w:val="23"/>
                <w:sz w:val="21"/>
              </w:rPr>
              <w:t> </w:t>
            </w:r>
            <w:r>
              <w:rPr>
                <w:sz w:val="21"/>
              </w:rPr>
              <w:t>përshkruan</w:t>
            </w:r>
            <w:r>
              <w:rPr>
                <w:spacing w:val="28"/>
                <w:sz w:val="21"/>
              </w:rPr>
              <w:t> </w:t>
            </w:r>
            <w:r>
              <w:rPr>
                <w:sz w:val="21"/>
              </w:rPr>
              <w:t>dëshmitë</w:t>
            </w:r>
            <w:r>
              <w:rPr>
                <w:spacing w:val="34"/>
                <w:sz w:val="21"/>
              </w:rPr>
              <w:t> </w:t>
            </w:r>
            <w:r>
              <w:rPr>
                <w:sz w:val="21"/>
              </w:rPr>
              <w:t>embriologjike</w:t>
            </w:r>
            <w:r>
              <w:rPr>
                <w:spacing w:val="34"/>
                <w:sz w:val="21"/>
              </w:rPr>
              <w:t> </w:t>
            </w:r>
            <w:r>
              <w:rPr>
                <w:sz w:val="21"/>
              </w:rPr>
              <w:t>për</w:t>
            </w:r>
            <w:r>
              <w:rPr>
                <w:spacing w:val="8"/>
                <w:sz w:val="21"/>
              </w:rPr>
              <w:t> </w:t>
            </w:r>
            <w:r>
              <w:rPr>
                <w:spacing w:val="-2"/>
                <w:sz w:val="21"/>
              </w:rPr>
              <w:t>evolucionin.</w:t>
            </w:r>
          </w:p>
          <w:p>
            <w:pPr>
              <w:pStyle w:val="TableParagraph"/>
              <w:numPr>
                <w:ilvl w:val="0"/>
                <w:numId w:val="33"/>
              </w:numPr>
              <w:tabs>
                <w:tab w:pos="460" w:val="left" w:leader="none"/>
              </w:tabs>
              <w:spacing w:line="247" w:lineRule="auto" w:before="9" w:after="0"/>
              <w:ind w:left="460" w:right="109" w:hanging="361"/>
              <w:jc w:val="left"/>
              <w:rPr>
                <w:sz w:val="21"/>
              </w:rPr>
            </w:pPr>
            <w:r>
              <w:rPr>
                <w:sz w:val="21"/>
              </w:rPr>
              <w:t>Shpjegon</w:t>
            </w:r>
            <w:r>
              <w:rPr>
                <w:spacing w:val="40"/>
                <w:sz w:val="21"/>
              </w:rPr>
              <w:t> </w:t>
            </w:r>
            <w:r>
              <w:rPr>
                <w:sz w:val="21"/>
              </w:rPr>
              <w:t>funksionin</w:t>
            </w:r>
            <w:r>
              <w:rPr>
                <w:spacing w:val="40"/>
                <w:sz w:val="21"/>
              </w:rPr>
              <w:t> </w:t>
            </w:r>
            <w:r>
              <w:rPr>
                <w:sz w:val="21"/>
              </w:rPr>
              <w:t>e organeve</w:t>
            </w:r>
            <w:r>
              <w:rPr>
                <w:spacing w:val="40"/>
                <w:sz w:val="21"/>
              </w:rPr>
              <w:t> </w:t>
            </w:r>
            <w:r>
              <w:rPr>
                <w:sz w:val="21"/>
              </w:rPr>
              <w:t>të rudimentuara</w:t>
            </w:r>
            <w:r>
              <w:rPr>
                <w:spacing w:val="40"/>
                <w:sz w:val="21"/>
              </w:rPr>
              <w:t> </w:t>
            </w:r>
            <w:r>
              <w:rPr>
                <w:sz w:val="21"/>
              </w:rPr>
              <w:t>dhe</w:t>
            </w:r>
            <w:r>
              <w:rPr>
                <w:spacing w:val="34"/>
                <w:sz w:val="21"/>
              </w:rPr>
              <w:t> </w:t>
            </w:r>
            <w:r>
              <w:rPr>
                <w:sz w:val="21"/>
              </w:rPr>
              <w:t>atavizmave</w:t>
            </w:r>
            <w:r>
              <w:rPr>
                <w:spacing w:val="34"/>
                <w:sz w:val="21"/>
              </w:rPr>
              <w:t> </w:t>
            </w:r>
            <w:r>
              <w:rPr>
                <w:sz w:val="21"/>
              </w:rPr>
              <w:t>në</w:t>
            </w:r>
            <w:r>
              <w:rPr>
                <w:spacing w:val="34"/>
                <w:sz w:val="21"/>
              </w:rPr>
              <w:t> </w:t>
            </w:r>
            <w:r>
              <w:rPr>
                <w:sz w:val="21"/>
              </w:rPr>
              <w:t>të kaluarën dhe</w:t>
            </w:r>
            <w:r>
              <w:rPr>
                <w:spacing w:val="40"/>
                <w:sz w:val="21"/>
              </w:rPr>
              <w:t> </w:t>
            </w:r>
            <w:r>
              <w:rPr>
                <w:sz w:val="21"/>
              </w:rPr>
              <w:t>i lidh ato me evolucionin.</w:t>
            </w:r>
          </w:p>
        </w:tc>
      </w:tr>
      <w:tr>
        <w:trPr>
          <w:trHeight w:val="2405" w:hRule="atLeast"/>
        </w:trPr>
        <w:tc>
          <w:tcPr>
            <w:tcW w:w="5392" w:type="dxa"/>
            <w:tcBorders>
              <w:top w:val="dashSmallGap" w:sz="6" w:space="0" w:color="000000"/>
            </w:tcBorders>
          </w:tcPr>
          <w:p>
            <w:pPr>
              <w:pStyle w:val="TableParagraph"/>
              <w:numPr>
                <w:ilvl w:val="0"/>
                <w:numId w:val="34"/>
              </w:numPr>
              <w:tabs>
                <w:tab w:pos="460" w:val="left" w:leader="none"/>
              </w:tabs>
              <w:spacing w:line="240" w:lineRule="auto" w:before="9" w:after="0"/>
              <w:ind w:left="460" w:right="0" w:hanging="360"/>
              <w:jc w:val="left"/>
              <w:rPr>
                <w:b/>
                <w:sz w:val="21"/>
              </w:rPr>
            </w:pPr>
            <w:r>
              <w:rPr>
                <w:b/>
                <w:sz w:val="21"/>
              </w:rPr>
              <w:t>Llojet</w:t>
            </w:r>
            <w:r>
              <w:rPr>
                <w:b/>
                <w:spacing w:val="21"/>
                <w:sz w:val="21"/>
              </w:rPr>
              <w:t> </w:t>
            </w:r>
            <w:r>
              <w:rPr>
                <w:b/>
                <w:sz w:val="21"/>
              </w:rPr>
              <w:t>e</w:t>
            </w:r>
            <w:r>
              <w:rPr>
                <w:b/>
                <w:spacing w:val="9"/>
                <w:sz w:val="21"/>
              </w:rPr>
              <w:t> </w:t>
            </w:r>
            <w:r>
              <w:rPr>
                <w:b/>
                <w:sz w:val="21"/>
              </w:rPr>
              <w:t>përshtatjeve</w:t>
            </w:r>
            <w:r>
              <w:rPr>
                <w:b/>
                <w:spacing w:val="23"/>
                <w:sz w:val="21"/>
              </w:rPr>
              <w:t> </w:t>
            </w:r>
            <w:r>
              <w:rPr>
                <w:b/>
                <w:sz w:val="21"/>
              </w:rPr>
              <w:t>dhe</w:t>
            </w:r>
            <w:r>
              <w:rPr>
                <w:b/>
                <w:spacing w:val="9"/>
                <w:sz w:val="21"/>
              </w:rPr>
              <w:t> </w:t>
            </w:r>
            <w:r>
              <w:rPr>
                <w:b/>
                <w:sz w:val="21"/>
              </w:rPr>
              <w:t>modelet</w:t>
            </w:r>
            <w:r>
              <w:rPr>
                <w:b/>
                <w:spacing w:val="21"/>
                <w:sz w:val="21"/>
              </w:rPr>
              <w:t> </w:t>
            </w:r>
            <w:r>
              <w:rPr>
                <w:b/>
                <w:sz w:val="21"/>
              </w:rPr>
              <w:t>e</w:t>
            </w:r>
            <w:r>
              <w:rPr>
                <w:b/>
                <w:spacing w:val="24"/>
                <w:sz w:val="21"/>
              </w:rPr>
              <w:t> </w:t>
            </w:r>
            <w:r>
              <w:rPr>
                <w:b/>
                <w:spacing w:val="-2"/>
                <w:sz w:val="21"/>
              </w:rPr>
              <w:t>evolucionit</w:t>
            </w:r>
          </w:p>
          <w:p>
            <w:pPr>
              <w:pStyle w:val="TableParagraph"/>
              <w:spacing w:before="16"/>
              <w:ind w:left="0"/>
              <w:rPr>
                <w:sz w:val="21"/>
              </w:rPr>
            </w:pPr>
          </w:p>
          <w:p>
            <w:pPr>
              <w:pStyle w:val="TableParagraph"/>
              <w:spacing w:line="252" w:lineRule="auto"/>
              <w:ind w:right="236"/>
              <w:rPr>
                <w:sz w:val="21"/>
              </w:rPr>
            </w:pPr>
            <w:r>
              <w:rPr>
                <w:sz w:val="21"/>
              </w:rPr>
              <w:t>(përshtatje,</w:t>
            </w:r>
            <w:r>
              <w:rPr>
                <w:spacing w:val="40"/>
                <w:sz w:val="21"/>
              </w:rPr>
              <w:t> </w:t>
            </w:r>
            <w:r>
              <w:rPr>
                <w:sz w:val="21"/>
              </w:rPr>
              <w:t>melanizëm industrial,</w:t>
            </w:r>
            <w:r>
              <w:rPr>
                <w:spacing w:val="40"/>
                <w:sz w:val="21"/>
              </w:rPr>
              <w:t> </w:t>
            </w:r>
            <w:r>
              <w:rPr>
                <w:sz w:val="21"/>
              </w:rPr>
              <w:t>aposemi, mimikri, ngjyrosje kriptike,</w:t>
            </w:r>
            <w:r>
              <w:rPr>
                <w:spacing w:val="40"/>
                <w:sz w:val="21"/>
              </w:rPr>
              <w:t> </w:t>
            </w:r>
            <w:r>
              <w:rPr>
                <w:sz w:val="21"/>
              </w:rPr>
              <w:t>modelet e evolucionit, evolucion divergjent,</w:t>
            </w:r>
            <w:r>
              <w:rPr>
                <w:spacing w:val="40"/>
                <w:sz w:val="21"/>
              </w:rPr>
              <w:t> </w:t>
            </w:r>
            <w:r>
              <w:rPr>
                <w:sz w:val="21"/>
              </w:rPr>
              <w:t>radiacion adaptiv,</w:t>
            </w:r>
            <w:r>
              <w:rPr>
                <w:spacing w:val="40"/>
                <w:sz w:val="21"/>
              </w:rPr>
              <w:t> </w:t>
            </w:r>
            <w:r>
              <w:rPr>
                <w:sz w:val="21"/>
              </w:rPr>
              <w:t>evolucion konvergjent, </w:t>
            </w:r>
            <w:r>
              <w:rPr>
                <w:spacing w:val="-2"/>
                <w:sz w:val="21"/>
              </w:rPr>
              <w:t>ko-evolucion)</w:t>
            </w:r>
          </w:p>
        </w:tc>
        <w:tc>
          <w:tcPr>
            <w:tcW w:w="7830" w:type="dxa"/>
            <w:tcBorders>
              <w:top w:val="dashSmallGap" w:sz="6" w:space="0" w:color="000000"/>
            </w:tcBorders>
          </w:tcPr>
          <w:p>
            <w:pPr>
              <w:pStyle w:val="TableParagraph"/>
              <w:numPr>
                <w:ilvl w:val="0"/>
                <w:numId w:val="35"/>
              </w:numPr>
              <w:tabs>
                <w:tab w:pos="458" w:val="left" w:leader="none"/>
                <w:tab w:pos="460" w:val="left" w:leader="none"/>
              </w:tabs>
              <w:spacing w:line="278" w:lineRule="auto" w:before="22" w:after="0"/>
              <w:ind w:left="460" w:right="113" w:hanging="361"/>
              <w:jc w:val="both"/>
              <w:rPr>
                <w:sz w:val="21"/>
              </w:rPr>
            </w:pPr>
            <w:r>
              <w:rPr>
                <w:sz w:val="21"/>
              </w:rPr>
              <w:t>Definon</w:t>
            </w:r>
            <w:r>
              <w:rPr>
                <w:spacing w:val="26"/>
                <w:sz w:val="21"/>
              </w:rPr>
              <w:t> </w:t>
            </w:r>
            <w:r>
              <w:rPr>
                <w:sz w:val="21"/>
              </w:rPr>
              <w:t>përshtatjet</w:t>
            </w:r>
            <w:r>
              <w:rPr>
                <w:spacing w:val="40"/>
                <w:sz w:val="21"/>
              </w:rPr>
              <w:t> </w:t>
            </w:r>
            <w:r>
              <w:rPr>
                <w:sz w:val="21"/>
              </w:rPr>
              <w:t>në</w:t>
            </w:r>
            <w:r>
              <w:rPr>
                <w:spacing w:val="33"/>
                <w:sz w:val="21"/>
              </w:rPr>
              <w:t> </w:t>
            </w:r>
            <w:r>
              <w:rPr>
                <w:sz w:val="21"/>
              </w:rPr>
              <w:t>sjellje,</w:t>
            </w:r>
            <w:r>
              <w:rPr>
                <w:spacing w:val="40"/>
                <w:sz w:val="21"/>
              </w:rPr>
              <w:t> </w:t>
            </w:r>
            <w:r>
              <w:rPr>
                <w:sz w:val="21"/>
              </w:rPr>
              <w:t>ato</w:t>
            </w:r>
            <w:r>
              <w:rPr>
                <w:spacing w:val="13"/>
                <w:sz w:val="21"/>
              </w:rPr>
              <w:t> </w:t>
            </w:r>
            <w:r>
              <w:rPr>
                <w:sz w:val="21"/>
              </w:rPr>
              <w:t>fiziologjike</w:t>
            </w:r>
            <w:r>
              <w:rPr>
                <w:spacing w:val="33"/>
                <w:sz w:val="21"/>
              </w:rPr>
              <w:t> </w:t>
            </w:r>
            <w:r>
              <w:rPr>
                <w:sz w:val="21"/>
              </w:rPr>
              <w:t>dhe</w:t>
            </w:r>
            <w:r>
              <w:rPr>
                <w:spacing w:val="33"/>
                <w:sz w:val="21"/>
              </w:rPr>
              <w:t> </w:t>
            </w:r>
            <w:r>
              <w:rPr>
                <w:sz w:val="21"/>
              </w:rPr>
              <w:t>strukturore</w:t>
            </w:r>
            <w:r>
              <w:rPr>
                <w:spacing w:val="40"/>
                <w:sz w:val="21"/>
              </w:rPr>
              <w:t> </w:t>
            </w:r>
            <w:r>
              <w:rPr>
                <w:sz w:val="21"/>
              </w:rPr>
              <w:t>dhe</w:t>
            </w:r>
            <w:r>
              <w:rPr>
                <w:spacing w:val="33"/>
                <w:sz w:val="21"/>
              </w:rPr>
              <w:t> </w:t>
            </w:r>
            <w:r>
              <w:rPr>
                <w:sz w:val="21"/>
              </w:rPr>
              <w:t>shpjegon</w:t>
            </w:r>
            <w:r>
              <w:rPr>
                <w:spacing w:val="40"/>
                <w:sz w:val="21"/>
              </w:rPr>
              <w:t> </w:t>
            </w:r>
            <w:r>
              <w:rPr>
                <w:sz w:val="21"/>
              </w:rPr>
              <w:t>rolin e tyre në mbijetesën</w:t>
            </w:r>
            <w:r>
              <w:rPr>
                <w:spacing w:val="40"/>
                <w:sz w:val="21"/>
              </w:rPr>
              <w:t> </w:t>
            </w:r>
            <w:r>
              <w:rPr>
                <w:sz w:val="21"/>
              </w:rPr>
              <w:t>e organizmave.</w:t>
            </w:r>
          </w:p>
          <w:p>
            <w:pPr>
              <w:pStyle w:val="TableParagraph"/>
              <w:numPr>
                <w:ilvl w:val="0"/>
                <w:numId w:val="35"/>
              </w:numPr>
              <w:tabs>
                <w:tab w:pos="458" w:val="left" w:leader="none"/>
                <w:tab w:pos="460" w:val="left" w:leader="none"/>
              </w:tabs>
              <w:spacing w:line="285" w:lineRule="auto" w:before="18" w:after="0"/>
              <w:ind w:left="460" w:right="120" w:hanging="361"/>
              <w:jc w:val="both"/>
              <w:rPr>
                <w:sz w:val="21"/>
              </w:rPr>
            </w:pPr>
            <w:r>
              <w:rPr>
                <w:sz w:val="21"/>
              </w:rPr>
              <w:t>Krahason fenomenet e melanizmit industrial, aposemisë, mimikrisë dhe ngjyrosjes kriptike,</w:t>
            </w:r>
            <w:r>
              <w:rPr>
                <w:spacing w:val="40"/>
                <w:sz w:val="21"/>
              </w:rPr>
              <w:t> </w:t>
            </w:r>
            <w:r>
              <w:rPr>
                <w:sz w:val="21"/>
              </w:rPr>
              <w:t>përshkruan</w:t>
            </w:r>
            <w:r>
              <w:rPr>
                <w:spacing w:val="40"/>
                <w:sz w:val="21"/>
              </w:rPr>
              <w:t> </w:t>
            </w:r>
            <w:r>
              <w:rPr>
                <w:sz w:val="21"/>
              </w:rPr>
              <w:t>shembuj</w:t>
            </w:r>
            <w:r>
              <w:rPr>
                <w:spacing w:val="40"/>
                <w:sz w:val="21"/>
              </w:rPr>
              <w:t> </w:t>
            </w:r>
            <w:r>
              <w:rPr>
                <w:sz w:val="21"/>
              </w:rPr>
              <w:t>dhe shpjegon rëndësinë</w:t>
            </w:r>
            <w:r>
              <w:rPr>
                <w:spacing w:val="40"/>
                <w:sz w:val="21"/>
              </w:rPr>
              <w:t> </w:t>
            </w:r>
            <w:r>
              <w:rPr>
                <w:sz w:val="21"/>
              </w:rPr>
              <w:t>e tyre në proceset </w:t>
            </w:r>
            <w:r>
              <w:rPr>
                <w:spacing w:val="-2"/>
                <w:sz w:val="21"/>
              </w:rPr>
              <w:t>adaptative.</w:t>
            </w:r>
          </w:p>
          <w:p>
            <w:pPr>
              <w:pStyle w:val="TableParagraph"/>
              <w:numPr>
                <w:ilvl w:val="0"/>
                <w:numId w:val="35"/>
              </w:numPr>
              <w:tabs>
                <w:tab w:pos="458" w:val="left" w:leader="none"/>
                <w:tab w:pos="460" w:val="left" w:leader="none"/>
              </w:tabs>
              <w:spacing w:line="290" w:lineRule="auto" w:before="11" w:after="0"/>
              <w:ind w:left="460" w:right="115" w:hanging="361"/>
              <w:jc w:val="both"/>
              <w:rPr>
                <w:sz w:val="21"/>
              </w:rPr>
            </w:pPr>
            <w:r>
              <w:rPr>
                <w:sz w:val="21"/>
              </w:rPr>
              <w:t>Shpjegon, me shembuj,</w:t>
            </w:r>
            <w:r>
              <w:rPr>
                <w:spacing w:val="40"/>
                <w:sz w:val="21"/>
              </w:rPr>
              <w:t> </w:t>
            </w:r>
            <w:r>
              <w:rPr>
                <w:sz w:val="21"/>
              </w:rPr>
              <w:t>modelet e evolucionit duke</w:t>
            </w:r>
            <w:r>
              <w:rPr>
                <w:spacing w:val="40"/>
                <w:sz w:val="21"/>
              </w:rPr>
              <w:t> </w:t>
            </w:r>
            <w:r>
              <w:rPr>
                <w:sz w:val="21"/>
              </w:rPr>
              <w:t>përfshirë</w:t>
            </w:r>
            <w:r>
              <w:rPr>
                <w:spacing w:val="40"/>
                <w:sz w:val="21"/>
              </w:rPr>
              <w:t> </w:t>
            </w:r>
            <w:r>
              <w:rPr>
                <w:sz w:val="21"/>
              </w:rPr>
              <w:t>evolucionin divergjent,</w:t>
            </w:r>
            <w:r>
              <w:rPr>
                <w:spacing w:val="40"/>
                <w:sz w:val="21"/>
              </w:rPr>
              <w:t> </w:t>
            </w:r>
            <w:r>
              <w:rPr>
                <w:sz w:val="21"/>
              </w:rPr>
              <w:t>radiacionin adaptiv dhe evolucionin konvergjent.</w:t>
            </w:r>
          </w:p>
        </w:tc>
      </w:tr>
      <w:tr>
        <w:trPr>
          <w:trHeight w:val="1125" w:hRule="atLeast"/>
        </w:trPr>
        <w:tc>
          <w:tcPr>
            <w:tcW w:w="13222" w:type="dxa"/>
            <w:gridSpan w:val="2"/>
          </w:tcPr>
          <w:p>
            <w:pPr>
              <w:pStyle w:val="TableParagraph"/>
              <w:spacing w:before="3"/>
              <w:ind w:left="100"/>
              <w:rPr>
                <w:b/>
                <w:sz w:val="21"/>
              </w:rPr>
            </w:pPr>
            <w:r>
              <w:rPr>
                <w:b/>
                <w:sz w:val="21"/>
              </w:rPr>
              <w:t>Shembuj</w:t>
            </w:r>
            <w:r>
              <w:rPr>
                <w:b/>
                <w:spacing w:val="22"/>
                <w:sz w:val="21"/>
              </w:rPr>
              <w:t> </w:t>
            </w:r>
            <w:r>
              <w:rPr>
                <w:b/>
                <w:sz w:val="21"/>
              </w:rPr>
              <w:t>të</w:t>
            </w:r>
            <w:r>
              <w:rPr>
                <w:b/>
                <w:spacing w:val="14"/>
                <w:sz w:val="21"/>
              </w:rPr>
              <w:t> </w:t>
            </w:r>
            <w:r>
              <w:rPr>
                <w:b/>
                <w:spacing w:val="-2"/>
                <w:sz w:val="21"/>
              </w:rPr>
              <w:t>aktiviteteve</w:t>
            </w:r>
          </w:p>
          <w:p>
            <w:pPr>
              <w:pStyle w:val="TableParagraph"/>
              <w:spacing w:before="67"/>
              <w:ind w:left="100"/>
              <w:rPr>
                <w:sz w:val="21"/>
              </w:rPr>
            </w:pPr>
            <w:r>
              <w:rPr>
                <w:b/>
                <w:sz w:val="21"/>
              </w:rPr>
              <w:t>Aktivitet</w:t>
            </w:r>
            <w:r>
              <w:rPr>
                <w:b/>
                <w:spacing w:val="37"/>
                <w:sz w:val="21"/>
              </w:rPr>
              <w:t> </w:t>
            </w:r>
            <w:r>
              <w:rPr>
                <w:b/>
                <w:sz w:val="21"/>
              </w:rPr>
              <w:t>individual:</w:t>
            </w:r>
            <w:r>
              <w:rPr>
                <w:b/>
                <w:spacing w:val="29"/>
                <w:sz w:val="21"/>
              </w:rPr>
              <w:t> </w:t>
            </w:r>
            <w:r>
              <w:rPr>
                <w:sz w:val="21"/>
              </w:rPr>
              <w:t>Nxënësit</w:t>
            </w:r>
            <w:r>
              <w:rPr>
                <w:spacing w:val="41"/>
                <w:sz w:val="21"/>
              </w:rPr>
              <w:t> </w:t>
            </w:r>
            <w:r>
              <w:rPr>
                <w:sz w:val="21"/>
              </w:rPr>
              <w:t>marrin</w:t>
            </w:r>
            <w:r>
              <w:rPr>
                <w:spacing w:val="38"/>
                <w:sz w:val="21"/>
              </w:rPr>
              <w:t> </w:t>
            </w:r>
            <w:r>
              <w:rPr>
                <w:sz w:val="21"/>
              </w:rPr>
              <w:t>fotografi</w:t>
            </w:r>
            <w:r>
              <w:rPr>
                <w:spacing w:val="5"/>
                <w:sz w:val="21"/>
              </w:rPr>
              <w:t> </w:t>
            </w:r>
            <w:r>
              <w:rPr>
                <w:sz w:val="21"/>
              </w:rPr>
              <w:t>me</w:t>
            </w:r>
            <w:r>
              <w:rPr>
                <w:spacing w:val="29"/>
                <w:sz w:val="21"/>
              </w:rPr>
              <w:t> </w:t>
            </w:r>
            <w:r>
              <w:rPr>
                <w:sz w:val="21"/>
              </w:rPr>
              <w:t>fazat</w:t>
            </w:r>
            <w:r>
              <w:rPr>
                <w:spacing w:val="3"/>
                <w:sz w:val="21"/>
              </w:rPr>
              <w:t> </w:t>
            </w:r>
            <w:r>
              <w:rPr>
                <w:sz w:val="21"/>
              </w:rPr>
              <w:t>embrionale</w:t>
            </w:r>
            <w:r>
              <w:rPr>
                <w:spacing w:val="55"/>
                <w:sz w:val="21"/>
              </w:rPr>
              <w:t> </w:t>
            </w:r>
            <w:r>
              <w:rPr>
                <w:sz w:val="21"/>
              </w:rPr>
              <w:t>të</w:t>
            </w:r>
            <w:r>
              <w:rPr>
                <w:spacing w:val="16"/>
                <w:sz w:val="21"/>
              </w:rPr>
              <w:t> </w:t>
            </w:r>
            <w:r>
              <w:rPr>
                <w:sz w:val="21"/>
              </w:rPr>
              <w:t>organizmave</w:t>
            </w:r>
            <w:r>
              <w:rPr>
                <w:spacing w:val="42"/>
                <w:sz w:val="21"/>
              </w:rPr>
              <w:t> </w:t>
            </w:r>
            <w:r>
              <w:rPr>
                <w:sz w:val="21"/>
              </w:rPr>
              <w:t>të</w:t>
            </w:r>
            <w:r>
              <w:rPr>
                <w:spacing w:val="17"/>
                <w:sz w:val="21"/>
              </w:rPr>
              <w:t> </w:t>
            </w:r>
            <w:r>
              <w:rPr>
                <w:sz w:val="21"/>
              </w:rPr>
              <w:t>ndryshëm</w:t>
            </w:r>
            <w:r>
              <w:rPr>
                <w:spacing w:val="62"/>
                <w:sz w:val="21"/>
              </w:rPr>
              <w:t> </w:t>
            </w:r>
            <w:r>
              <w:rPr>
                <w:sz w:val="21"/>
              </w:rPr>
              <w:t>(p.sh.,</w:t>
            </w:r>
            <w:r>
              <w:rPr>
                <w:spacing w:val="35"/>
                <w:sz w:val="21"/>
              </w:rPr>
              <w:t> </w:t>
            </w:r>
            <w:r>
              <w:rPr>
                <w:sz w:val="21"/>
              </w:rPr>
              <w:t>peshq,</w:t>
            </w:r>
            <w:r>
              <w:rPr>
                <w:spacing w:val="47"/>
                <w:sz w:val="21"/>
              </w:rPr>
              <w:t> </w:t>
            </w:r>
            <w:r>
              <w:rPr>
                <w:sz w:val="21"/>
              </w:rPr>
              <w:t>zvarranikë,</w:t>
            </w:r>
            <w:r>
              <w:rPr>
                <w:spacing w:val="59"/>
                <w:sz w:val="21"/>
              </w:rPr>
              <w:t> </w:t>
            </w:r>
            <w:r>
              <w:rPr>
                <w:sz w:val="21"/>
              </w:rPr>
              <w:t>shpendë</w:t>
            </w:r>
            <w:r>
              <w:rPr>
                <w:spacing w:val="56"/>
                <w:sz w:val="21"/>
              </w:rPr>
              <w:t> </w:t>
            </w:r>
            <w:r>
              <w:rPr>
                <w:sz w:val="21"/>
              </w:rPr>
              <w:t>dhe</w:t>
            </w:r>
            <w:r>
              <w:rPr>
                <w:spacing w:val="43"/>
                <w:sz w:val="21"/>
              </w:rPr>
              <w:t> </w:t>
            </w:r>
            <w:r>
              <w:rPr>
                <w:spacing w:val="-2"/>
                <w:sz w:val="21"/>
              </w:rPr>
              <w:t>sisorë).</w:t>
            </w:r>
          </w:p>
          <w:p>
            <w:pPr>
              <w:pStyle w:val="TableParagraph"/>
              <w:spacing w:before="8"/>
              <w:ind w:left="100"/>
              <w:rPr>
                <w:sz w:val="21"/>
              </w:rPr>
            </w:pPr>
            <w:r>
              <w:rPr>
                <w:sz w:val="21"/>
              </w:rPr>
              <w:t>Detyra</w:t>
            </w:r>
            <w:r>
              <w:rPr>
                <w:spacing w:val="17"/>
                <w:sz w:val="21"/>
              </w:rPr>
              <w:t> </w:t>
            </w:r>
            <w:r>
              <w:rPr>
                <w:sz w:val="21"/>
              </w:rPr>
              <w:t>e</w:t>
            </w:r>
            <w:r>
              <w:rPr>
                <w:spacing w:val="13"/>
                <w:sz w:val="21"/>
              </w:rPr>
              <w:t> </w:t>
            </w:r>
            <w:r>
              <w:rPr>
                <w:sz w:val="21"/>
              </w:rPr>
              <w:t>tyre</w:t>
            </w:r>
            <w:r>
              <w:rPr>
                <w:spacing w:val="14"/>
                <w:sz w:val="21"/>
              </w:rPr>
              <w:t> </w:t>
            </w:r>
            <w:r>
              <w:rPr>
                <w:sz w:val="21"/>
              </w:rPr>
              <w:t>është</w:t>
            </w:r>
            <w:r>
              <w:rPr>
                <w:spacing w:val="13"/>
                <w:sz w:val="21"/>
              </w:rPr>
              <w:t> </w:t>
            </w:r>
            <w:r>
              <w:rPr>
                <w:sz w:val="21"/>
              </w:rPr>
              <w:t>të</w:t>
            </w:r>
            <w:r>
              <w:rPr>
                <w:spacing w:val="13"/>
                <w:sz w:val="21"/>
              </w:rPr>
              <w:t> </w:t>
            </w:r>
            <w:r>
              <w:rPr>
                <w:sz w:val="21"/>
              </w:rPr>
              <w:t>analizojnë</w:t>
            </w:r>
            <w:r>
              <w:rPr>
                <w:spacing w:val="26"/>
                <w:sz w:val="21"/>
              </w:rPr>
              <w:t> </w:t>
            </w:r>
            <w:r>
              <w:rPr>
                <w:sz w:val="21"/>
              </w:rPr>
              <w:t>ngjashmëritë</w:t>
            </w:r>
            <w:r>
              <w:rPr>
                <w:spacing w:val="37"/>
                <w:sz w:val="21"/>
              </w:rPr>
              <w:t> </w:t>
            </w:r>
            <w:r>
              <w:rPr>
                <w:sz w:val="21"/>
              </w:rPr>
              <w:t>në</w:t>
            </w:r>
            <w:r>
              <w:rPr>
                <w:spacing w:val="13"/>
                <w:sz w:val="21"/>
              </w:rPr>
              <w:t> </w:t>
            </w:r>
            <w:r>
              <w:rPr>
                <w:sz w:val="21"/>
              </w:rPr>
              <w:t>fazat</w:t>
            </w:r>
            <w:r>
              <w:rPr>
                <w:spacing w:val="-11"/>
                <w:sz w:val="21"/>
              </w:rPr>
              <w:t> </w:t>
            </w:r>
            <w:r>
              <w:rPr>
                <w:sz w:val="21"/>
              </w:rPr>
              <w:t>e</w:t>
            </w:r>
            <w:r>
              <w:rPr>
                <w:spacing w:val="14"/>
                <w:sz w:val="21"/>
              </w:rPr>
              <w:t> </w:t>
            </w:r>
            <w:r>
              <w:rPr>
                <w:sz w:val="21"/>
              </w:rPr>
              <w:t>hershme</w:t>
            </w:r>
            <w:r>
              <w:rPr>
                <w:spacing w:val="38"/>
                <w:sz w:val="21"/>
              </w:rPr>
              <w:t> </w:t>
            </w:r>
            <w:r>
              <w:rPr>
                <w:sz w:val="21"/>
              </w:rPr>
              <w:t>të</w:t>
            </w:r>
            <w:r>
              <w:rPr>
                <w:spacing w:val="1"/>
                <w:sz w:val="21"/>
              </w:rPr>
              <w:t> </w:t>
            </w:r>
            <w:r>
              <w:rPr>
                <w:sz w:val="21"/>
              </w:rPr>
              <w:t>zhvillimit</w:t>
            </w:r>
            <w:r>
              <w:rPr>
                <w:spacing w:val="37"/>
                <w:sz w:val="21"/>
              </w:rPr>
              <w:t> </w:t>
            </w:r>
            <w:r>
              <w:rPr>
                <w:sz w:val="21"/>
              </w:rPr>
              <w:t>dhe</w:t>
            </w:r>
            <w:r>
              <w:rPr>
                <w:spacing w:val="25"/>
                <w:sz w:val="21"/>
              </w:rPr>
              <w:t> </w:t>
            </w:r>
            <w:r>
              <w:rPr>
                <w:sz w:val="21"/>
              </w:rPr>
              <w:t>t’i</w:t>
            </w:r>
            <w:r>
              <w:rPr>
                <w:spacing w:val="-1"/>
                <w:sz w:val="21"/>
              </w:rPr>
              <w:t> </w:t>
            </w:r>
            <w:r>
              <w:rPr>
                <w:sz w:val="21"/>
              </w:rPr>
              <w:t>lidhin</w:t>
            </w:r>
            <w:r>
              <w:rPr>
                <w:spacing w:val="32"/>
                <w:sz w:val="21"/>
              </w:rPr>
              <w:t> </w:t>
            </w:r>
            <w:r>
              <w:rPr>
                <w:sz w:val="21"/>
              </w:rPr>
              <w:t>ato</w:t>
            </w:r>
            <w:r>
              <w:rPr>
                <w:spacing w:val="7"/>
                <w:sz w:val="21"/>
              </w:rPr>
              <w:t> </w:t>
            </w:r>
            <w:r>
              <w:rPr>
                <w:sz w:val="21"/>
              </w:rPr>
              <w:t>me</w:t>
            </w:r>
            <w:r>
              <w:rPr>
                <w:spacing w:val="14"/>
                <w:sz w:val="21"/>
              </w:rPr>
              <w:t> </w:t>
            </w:r>
            <w:r>
              <w:rPr>
                <w:sz w:val="21"/>
              </w:rPr>
              <w:t>dëshmi</w:t>
            </w:r>
            <w:r>
              <w:rPr>
                <w:spacing w:val="23"/>
                <w:sz w:val="21"/>
              </w:rPr>
              <w:t> </w:t>
            </w:r>
            <w:r>
              <w:rPr>
                <w:sz w:val="21"/>
              </w:rPr>
              <w:t>për</w:t>
            </w:r>
            <w:r>
              <w:rPr>
                <w:spacing w:val="23"/>
                <w:sz w:val="21"/>
              </w:rPr>
              <w:t> </w:t>
            </w:r>
            <w:r>
              <w:rPr>
                <w:sz w:val="21"/>
              </w:rPr>
              <w:t>lidhjen</w:t>
            </w:r>
            <w:r>
              <w:rPr>
                <w:spacing w:val="32"/>
                <w:sz w:val="21"/>
              </w:rPr>
              <w:t> </w:t>
            </w:r>
            <w:r>
              <w:rPr>
                <w:sz w:val="21"/>
              </w:rPr>
              <w:t>evolutive</w:t>
            </w:r>
            <w:r>
              <w:rPr>
                <w:spacing w:val="26"/>
                <w:sz w:val="21"/>
              </w:rPr>
              <w:t> </w:t>
            </w:r>
            <w:r>
              <w:rPr>
                <w:sz w:val="21"/>
              </w:rPr>
              <w:t>ndërmjet</w:t>
            </w:r>
            <w:r>
              <w:rPr>
                <w:spacing w:val="37"/>
                <w:sz w:val="21"/>
              </w:rPr>
              <w:t> </w:t>
            </w:r>
            <w:r>
              <w:rPr>
                <w:spacing w:val="-2"/>
                <w:sz w:val="21"/>
              </w:rPr>
              <w:t>llojeve,</w:t>
            </w:r>
          </w:p>
          <w:p>
            <w:pPr>
              <w:pStyle w:val="TableParagraph"/>
              <w:spacing w:line="238" w:lineRule="exact" w:before="20"/>
              <w:ind w:left="100"/>
              <w:rPr>
                <w:sz w:val="21"/>
              </w:rPr>
            </w:pPr>
            <w:r>
              <w:rPr>
                <w:sz w:val="21"/>
              </w:rPr>
              <w:t>duke</w:t>
            </w:r>
            <w:r>
              <w:rPr>
                <w:spacing w:val="25"/>
                <w:sz w:val="21"/>
              </w:rPr>
              <w:t> </w:t>
            </w:r>
            <w:r>
              <w:rPr>
                <w:sz w:val="21"/>
              </w:rPr>
              <w:t>përgatitur</w:t>
            </w:r>
            <w:r>
              <w:rPr>
                <w:spacing w:val="22"/>
                <w:sz w:val="21"/>
              </w:rPr>
              <w:t> </w:t>
            </w:r>
            <w:r>
              <w:rPr>
                <w:sz w:val="21"/>
              </w:rPr>
              <w:t>një</w:t>
            </w:r>
            <w:r>
              <w:rPr>
                <w:spacing w:val="13"/>
                <w:sz w:val="21"/>
              </w:rPr>
              <w:t> </w:t>
            </w:r>
            <w:r>
              <w:rPr>
                <w:sz w:val="21"/>
              </w:rPr>
              <w:t>raport</w:t>
            </w:r>
            <w:r>
              <w:rPr>
                <w:spacing w:val="12"/>
                <w:sz w:val="21"/>
              </w:rPr>
              <w:t> </w:t>
            </w:r>
            <w:r>
              <w:rPr>
                <w:sz w:val="21"/>
              </w:rPr>
              <w:t>të</w:t>
            </w:r>
            <w:r>
              <w:rPr>
                <w:spacing w:val="14"/>
                <w:sz w:val="21"/>
              </w:rPr>
              <w:t> </w:t>
            </w:r>
            <w:r>
              <w:rPr>
                <w:spacing w:val="-2"/>
                <w:sz w:val="21"/>
              </w:rPr>
              <w:t>shkurtër.</w:t>
            </w:r>
          </w:p>
        </w:tc>
      </w:tr>
    </w:tbl>
    <w:p>
      <w:pPr>
        <w:pStyle w:val="TableParagraph"/>
        <w:spacing w:after="0" w:line="238" w:lineRule="exact"/>
        <w:rPr>
          <w:sz w:val="21"/>
        </w:rPr>
        <w:sectPr>
          <w:pgSz w:w="15840" w:h="12240" w:orient="landscape"/>
          <w:pgMar w:top="1380" w:bottom="280" w:left="720" w:right="720"/>
        </w:sectPr>
      </w:pPr>
    </w:p>
    <w:p>
      <w:pPr>
        <w:pStyle w:val="BodyText"/>
        <w:rPr>
          <w:sz w:val="5"/>
        </w:rPr>
      </w:pPr>
    </w:p>
    <w:tbl>
      <w:tblPr>
        <w:tblW w:w="0" w:type="auto"/>
        <w:jc w:val="left"/>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34"/>
      </w:tblGrid>
      <w:tr>
        <w:trPr>
          <w:trHeight w:val="6770" w:hRule="atLeast"/>
        </w:trPr>
        <w:tc>
          <w:tcPr>
            <w:tcW w:w="13234" w:type="dxa"/>
            <w:tcBorders>
              <w:bottom w:val="single" w:sz="12" w:space="0" w:color="000000"/>
            </w:tcBorders>
          </w:tcPr>
          <w:p>
            <w:pPr>
              <w:pStyle w:val="TableParagraph"/>
              <w:spacing w:before="10"/>
              <w:ind w:left="0"/>
              <w:rPr>
                <w:sz w:val="21"/>
              </w:rPr>
            </w:pPr>
          </w:p>
          <w:p>
            <w:pPr>
              <w:pStyle w:val="TableParagraph"/>
              <w:spacing w:line="252" w:lineRule="auto" w:before="1"/>
              <w:ind w:left="100" w:right="110"/>
              <w:jc w:val="both"/>
              <w:rPr>
                <w:sz w:val="21"/>
              </w:rPr>
            </w:pPr>
            <w:r>
              <w:rPr>
                <w:b/>
                <w:sz w:val="21"/>
              </w:rPr>
              <w:t>Aktivitet praktik: </w:t>
            </w:r>
            <w:r>
              <w:rPr>
                <w:sz w:val="21"/>
              </w:rPr>
              <w:t>Nxënësit marrin përshkrim të një mjedisi (për shembull, shkretëtirë, oqean, zonë polare) dhe duhet të krijojnë një organizëm të përshtatur në mënyrë të përkryer për jetesën atje. Në përshkrim duhet të përmendin</w:t>
            </w:r>
            <w:r>
              <w:rPr>
                <w:spacing w:val="40"/>
                <w:sz w:val="21"/>
              </w:rPr>
              <w:t> </w:t>
            </w:r>
            <w:r>
              <w:rPr>
                <w:sz w:val="21"/>
              </w:rPr>
              <w:t>përshtatjet strukturore,</w:t>
            </w:r>
            <w:r>
              <w:rPr>
                <w:spacing w:val="40"/>
                <w:sz w:val="21"/>
              </w:rPr>
              <w:t> </w:t>
            </w:r>
            <w:r>
              <w:rPr>
                <w:sz w:val="21"/>
              </w:rPr>
              <w:t>fiziologjike dhe të sjelljes që e bëjnë organizmin të suksesshëm</w:t>
            </w:r>
            <w:r>
              <w:rPr>
                <w:spacing w:val="40"/>
                <w:sz w:val="21"/>
              </w:rPr>
              <w:t> </w:t>
            </w:r>
            <w:r>
              <w:rPr>
                <w:sz w:val="21"/>
              </w:rPr>
              <w:t>në atë mjedis.</w:t>
            </w:r>
          </w:p>
          <w:p>
            <w:pPr>
              <w:pStyle w:val="TableParagraph"/>
              <w:spacing w:before="16"/>
              <w:ind w:left="0"/>
              <w:rPr>
                <w:sz w:val="21"/>
              </w:rPr>
            </w:pPr>
          </w:p>
          <w:p>
            <w:pPr>
              <w:pStyle w:val="TableParagraph"/>
              <w:spacing w:line="247" w:lineRule="auto" w:before="1"/>
              <w:ind w:left="100" w:right="105"/>
              <w:jc w:val="both"/>
              <w:rPr>
                <w:sz w:val="21"/>
              </w:rPr>
            </w:pPr>
            <w:r>
              <w:rPr>
                <w:b/>
                <w:sz w:val="21"/>
              </w:rPr>
              <w:t>Aktivitet</w:t>
            </w:r>
            <w:r>
              <w:rPr>
                <w:b/>
                <w:spacing w:val="28"/>
                <w:sz w:val="21"/>
              </w:rPr>
              <w:t> </w:t>
            </w:r>
            <w:r>
              <w:rPr>
                <w:b/>
                <w:sz w:val="21"/>
              </w:rPr>
              <w:t>hulumtues: </w:t>
            </w:r>
            <w:r>
              <w:rPr>
                <w:sz w:val="21"/>
              </w:rPr>
              <w:t>Nxënësit hulumtojnë</w:t>
            </w:r>
            <w:r>
              <w:rPr>
                <w:spacing w:val="40"/>
                <w:sz w:val="21"/>
              </w:rPr>
              <w:t> </w:t>
            </w:r>
            <w:r>
              <w:rPr>
                <w:sz w:val="21"/>
              </w:rPr>
              <w:t>një specie endemike</w:t>
            </w:r>
            <w:r>
              <w:rPr>
                <w:spacing w:val="40"/>
                <w:sz w:val="21"/>
              </w:rPr>
              <w:t> </w:t>
            </w:r>
            <w:r>
              <w:rPr>
                <w:sz w:val="21"/>
              </w:rPr>
              <w:t>nga një</w:t>
            </w:r>
            <w:r>
              <w:rPr>
                <w:spacing w:val="32"/>
                <w:sz w:val="21"/>
              </w:rPr>
              <w:t> </w:t>
            </w:r>
            <w:r>
              <w:rPr>
                <w:sz w:val="21"/>
              </w:rPr>
              <w:t>zonë gjeografike e caktuar (p.sh.,</w:t>
            </w:r>
            <w:r>
              <w:rPr>
                <w:spacing w:val="39"/>
                <w:sz w:val="21"/>
              </w:rPr>
              <w:t> </w:t>
            </w:r>
            <w:r>
              <w:rPr>
                <w:sz w:val="21"/>
              </w:rPr>
              <w:t>fringilët e Galapagos-it, koalat australiane) dhe</w:t>
            </w:r>
            <w:r>
              <w:rPr>
                <w:spacing w:val="38"/>
                <w:sz w:val="21"/>
              </w:rPr>
              <w:t> </w:t>
            </w:r>
            <w:r>
              <w:rPr>
                <w:sz w:val="21"/>
              </w:rPr>
              <w:t>përgatisin</w:t>
            </w:r>
            <w:r>
              <w:rPr>
                <w:spacing w:val="31"/>
                <w:sz w:val="21"/>
              </w:rPr>
              <w:t> </w:t>
            </w:r>
            <w:r>
              <w:rPr>
                <w:sz w:val="21"/>
              </w:rPr>
              <w:t>një</w:t>
            </w:r>
            <w:r>
              <w:rPr>
                <w:spacing w:val="24"/>
                <w:sz w:val="21"/>
              </w:rPr>
              <w:t> </w:t>
            </w:r>
            <w:r>
              <w:rPr>
                <w:sz w:val="21"/>
              </w:rPr>
              <w:t>raport</w:t>
            </w:r>
            <w:r>
              <w:rPr>
                <w:spacing w:val="22"/>
                <w:sz w:val="21"/>
              </w:rPr>
              <w:t> </w:t>
            </w:r>
            <w:r>
              <w:rPr>
                <w:sz w:val="21"/>
              </w:rPr>
              <w:t>në</w:t>
            </w:r>
            <w:r>
              <w:rPr>
                <w:spacing w:val="24"/>
                <w:sz w:val="21"/>
              </w:rPr>
              <w:t> </w:t>
            </w:r>
            <w:r>
              <w:rPr>
                <w:sz w:val="21"/>
              </w:rPr>
              <w:t>të cilin</w:t>
            </w:r>
            <w:r>
              <w:rPr>
                <w:spacing w:val="16"/>
                <w:sz w:val="21"/>
              </w:rPr>
              <w:t> </w:t>
            </w:r>
            <w:r>
              <w:rPr>
                <w:sz w:val="21"/>
              </w:rPr>
              <w:t>përshkruajnë</w:t>
            </w:r>
            <w:r>
              <w:rPr>
                <w:spacing w:val="80"/>
                <w:sz w:val="21"/>
              </w:rPr>
              <w:t> </w:t>
            </w:r>
            <w:r>
              <w:rPr>
                <w:sz w:val="21"/>
              </w:rPr>
              <w:t>përshtatjet</w:t>
            </w:r>
            <w:r>
              <w:rPr>
                <w:spacing w:val="37"/>
                <w:sz w:val="21"/>
              </w:rPr>
              <w:t> </w:t>
            </w:r>
            <w:r>
              <w:rPr>
                <w:sz w:val="21"/>
              </w:rPr>
              <w:t>e</w:t>
            </w:r>
            <w:r>
              <w:rPr>
                <w:spacing w:val="24"/>
                <w:sz w:val="21"/>
              </w:rPr>
              <w:t> </w:t>
            </w:r>
            <w:r>
              <w:rPr>
                <w:sz w:val="21"/>
              </w:rPr>
              <w:t>llojit,</w:t>
            </w:r>
            <w:r>
              <w:rPr>
                <w:spacing w:val="15"/>
                <w:sz w:val="21"/>
              </w:rPr>
              <w:t> </w:t>
            </w:r>
            <w:r>
              <w:rPr>
                <w:sz w:val="21"/>
              </w:rPr>
              <w:t>rolin</w:t>
            </w:r>
            <w:r>
              <w:rPr>
                <w:spacing w:val="31"/>
                <w:sz w:val="21"/>
              </w:rPr>
              <w:t> </w:t>
            </w:r>
            <w:r>
              <w:rPr>
                <w:sz w:val="21"/>
              </w:rPr>
              <w:t>e tij</w:t>
            </w:r>
            <w:r>
              <w:rPr>
                <w:spacing w:val="19"/>
                <w:sz w:val="21"/>
              </w:rPr>
              <w:t> </w:t>
            </w:r>
            <w:r>
              <w:rPr>
                <w:sz w:val="21"/>
              </w:rPr>
              <w:t>në</w:t>
            </w:r>
            <w:r>
              <w:rPr>
                <w:spacing w:val="24"/>
                <w:sz w:val="21"/>
              </w:rPr>
              <w:t> </w:t>
            </w:r>
            <w:r>
              <w:rPr>
                <w:sz w:val="21"/>
              </w:rPr>
              <w:t>ekosistem</w:t>
            </w:r>
            <w:r>
              <w:rPr>
                <w:spacing w:val="19"/>
                <w:sz w:val="21"/>
              </w:rPr>
              <w:t> </w:t>
            </w:r>
            <w:r>
              <w:rPr>
                <w:sz w:val="21"/>
              </w:rPr>
              <w:t>dhe</w:t>
            </w:r>
            <w:r>
              <w:rPr>
                <w:spacing w:val="38"/>
                <w:sz w:val="21"/>
              </w:rPr>
              <w:t> </w:t>
            </w:r>
            <w:r>
              <w:rPr>
                <w:sz w:val="21"/>
              </w:rPr>
              <w:t>arsyet</w:t>
            </w:r>
            <w:r>
              <w:rPr>
                <w:spacing w:val="24"/>
                <w:sz w:val="21"/>
              </w:rPr>
              <w:t> </w:t>
            </w:r>
            <w:r>
              <w:rPr>
                <w:sz w:val="21"/>
              </w:rPr>
              <w:t>e endemizmit</w:t>
            </w:r>
            <w:r>
              <w:rPr>
                <w:spacing w:val="66"/>
                <w:sz w:val="21"/>
              </w:rPr>
              <w:t> </w:t>
            </w:r>
            <w:r>
              <w:rPr>
                <w:sz w:val="21"/>
              </w:rPr>
              <w:t>të</w:t>
            </w:r>
            <w:r>
              <w:rPr>
                <w:spacing w:val="27"/>
                <w:sz w:val="21"/>
              </w:rPr>
              <w:t> </w:t>
            </w:r>
            <w:r>
              <w:rPr>
                <w:sz w:val="21"/>
              </w:rPr>
              <w:t>tij.</w:t>
            </w:r>
          </w:p>
          <w:p>
            <w:pPr>
              <w:pStyle w:val="TableParagraph"/>
              <w:spacing w:before="20"/>
              <w:ind w:left="0"/>
              <w:rPr>
                <w:sz w:val="21"/>
              </w:rPr>
            </w:pPr>
          </w:p>
          <w:p>
            <w:pPr>
              <w:pStyle w:val="TableParagraph"/>
              <w:spacing w:line="247" w:lineRule="auto"/>
              <w:ind w:left="100" w:right="112"/>
              <w:jc w:val="both"/>
              <w:rPr>
                <w:sz w:val="21"/>
              </w:rPr>
            </w:pPr>
            <w:r>
              <w:rPr>
                <w:b/>
                <w:sz w:val="21"/>
              </w:rPr>
              <w:t>Diskutim:</w:t>
            </w:r>
            <w:r>
              <w:rPr>
                <w:b/>
                <w:spacing w:val="40"/>
                <w:sz w:val="21"/>
              </w:rPr>
              <w:t> </w:t>
            </w:r>
            <w:r>
              <w:rPr>
                <w:sz w:val="21"/>
              </w:rPr>
              <w:t>Nxënësit shikojnë një video</w:t>
            </w:r>
            <w:r>
              <w:rPr>
                <w:spacing w:val="40"/>
                <w:sz w:val="21"/>
              </w:rPr>
              <w:t> </w:t>
            </w:r>
            <w:r>
              <w:rPr>
                <w:sz w:val="21"/>
              </w:rPr>
              <w:t>të shkurtër</w:t>
            </w:r>
            <w:r>
              <w:rPr>
                <w:spacing w:val="40"/>
                <w:sz w:val="21"/>
              </w:rPr>
              <w:t> </w:t>
            </w:r>
            <w:r>
              <w:rPr>
                <w:sz w:val="21"/>
              </w:rPr>
              <w:t>për bimë specifike dhe polenizuesit</w:t>
            </w:r>
            <w:r>
              <w:rPr>
                <w:spacing w:val="40"/>
                <w:sz w:val="21"/>
              </w:rPr>
              <w:t> </w:t>
            </w:r>
            <w:r>
              <w:rPr>
                <w:sz w:val="21"/>
              </w:rPr>
              <w:t>e tyre (p.sh., orkide dhe bletë). Më pas diskutojnë</w:t>
            </w:r>
            <w:r>
              <w:rPr>
                <w:spacing w:val="40"/>
                <w:sz w:val="21"/>
              </w:rPr>
              <w:t> </w:t>
            </w:r>
            <w:r>
              <w:rPr>
                <w:sz w:val="21"/>
              </w:rPr>
              <w:t>për mekanizmat</w:t>
            </w:r>
            <w:r>
              <w:rPr>
                <w:spacing w:val="40"/>
                <w:sz w:val="21"/>
              </w:rPr>
              <w:t> </w:t>
            </w:r>
            <w:r>
              <w:rPr>
                <w:sz w:val="21"/>
              </w:rPr>
              <w:t>e koevolucionit</w:t>
            </w:r>
            <w:r>
              <w:rPr>
                <w:spacing w:val="40"/>
                <w:sz w:val="21"/>
              </w:rPr>
              <w:t> </w:t>
            </w:r>
            <w:r>
              <w:rPr>
                <w:sz w:val="21"/>
              </w:rPr>
              <w:t>dhe</w:t>
            </w:r>
            <w:r>
              <w:rPr>
                <w:spacing w:val="28"/>
                <w:sz w:val="21"/>
              </w:rPr>
              <w:t> </w:t>
            </w:r>
            <w:r>
              <w:rPr>
                <w:sz w:val="21"/>
              </w:rPr>
              <w:t>japin</w:t>
            </w:r>
            <w:r>
              <w:rPr>
                <w:spacing w:val="36"/>
                <w:sz w:val="21"/>
              </w:rPr>
              <w:t> </w:t>
            </w:r>
            <w:r>
              <w:rPr>
                <w:sz w:val="21"/>
              </w:rPr>
              <w:t>shembuj</w:t>
            </w:r>
            <w:r>
              <w:rPr>
                <w:spacing w:val="40"/>
                <w:sz w:val="21"/>
              </w:rPr>
              <w:t> </w:t>
            </w:r>
            <w:r>
              <w:rPr>
                <w:sz w:val="21"/>
              </w:rPr>
              <w:t>se</w:t>
            </w:r>
            <w:r>
              <w:rPr>
                <w:spacing w:val="28"/>
                <w:sz w:val="21"/>
              </w:rPr>
              <w:t> </w:t>
            </w:r>
            <w:r>
              <w:rPr>
                <w:sz w:val="21"/>
              </w:rPr>
              <w:t>si ndryshimet</w:t>
            </w:r>
            <w:r>
              <w:rPr>
                <w:spacing w:val="40"/>
                <w:sz w:val="21"/>
              </w:rPr>
              <w:t> </w:t>
            </w:r>
            <w:r>
              <w:rPr>
                <w:sz w:val="21"/>
              </w:rPr>
              <w:t>tek</w:t>
            </w:r>
            <w:r>
              <w:rPr>
                <w:spacing w:val="25"/>
                <w:sz w:val="21"/>
              </w:rPr>
              <w:t> </w:t>
            </w:r>
            <w:r>
              <w:rPr>
                <w:sz w:val="21"/>
              </w:rPr>
              <w:t>një</w:t>
            </w:r>
            <w:r>
              <w:rPr>
                <w:spacing w:val="28"/>
                <w:sz w:val="21"/>
              </w:rPr>
              <w:t> </w:t>
            </w:r>
            <w:r>
              <w:rPr>
                <w:sz w:val="21"/>
              </w:rPr>
              <w:t>organizëm</w:t>
            </w:r>
            <w:r>
              <w:rPr>
                <w:spacing w:val="38"/>
                <w:sz w:val="21"/>
              </w:rPr>
              <w:t> </w:t>
            </w:r>
            <w:r>
              <w:rPr>
                <w:sz w:val="21"/>
              </w:rPr>
              <w:t>ndikojnë</w:t>
            </w:r>
            <w:r>
              <w:rPr>
                <w:spacing w:val="40"/>
                <w:sz w:val="21"/>
              </w:rPr>
              <w:t> </w:t>
            </w:r>
            <w:r>
              <w:rPr>
                <w:sz w:val="21"/>
              </w:rPr>
              <w:t>tek</w:t>
            </w:r>
            <w:r>
              <w:rPr>
                <w:spacing w:val="25"/>
                <w:sz w:val="21"/>
              </w:rPr>
              <w:t> </w:t>
            </w:r>
            <w:r>
              <w:rPr>
                <w:sz w:val="21"/>
              </w:rPr>
              <w:t>tjetri.</w:t>
            </w:r>
          </w:p>
          <w:p>
            <w:pPr>
              <w:pStyle w:val="TableParagraph"/>
              <w:spacing w:before="20"/>
              <w:ind w:left="0"/>
              <w:rPr>
                <w:sz w:val="21"/>
              </w:rPr>
            </w:pPr>
          </w:p>
          <w:p>
            <w:pPr>
              <w:pStyle w:val="TableParagraph"/>
              <w:spacing w:line="247" w:lineRule="auto"/>
              <w:ind w:left="100" w:right="112"/>
              <w:jc w:val="both"/>
              <w:rPr>
                <w:sz w:val="21"/>
              </w:rPr>
            </w:pPr>
            <w:r>
              <w:rPr>
                <w:b/>
                <w:sz w:val="21"/>
              </w:rPr>
              <w:t>Garë: </w:t>
            </w:r>
            <w:r>
              <w:rPr>
                <w:sz w:val="21"/>
              </w:rPr>
              <w:t>Nxënësit garojnë në grupe duke iu përgjigjur pyetjeve për përshtatjet, organet homologe dhe analoge, modelet e evolucionit dhe dëshmitë embriologjike.</w:t>
            </w:r>
            <w:r>
              <w:rPr>
                <w:spacing w:val="40"/>
                <w:sz w:val="21"/>
              </w:rPr>
              <w:t> </w:t>
            </w:r>
            <w:r>
              <w:rPr>
                <w:sz w:val="21"/>
              </w:rPr>
              <w:t>Çdo përgjigje</w:t>
            </w:r>
            <w:r>
              <w:rPr>
                <w:spacing w:val="40"/>
                <w:sz w:val="21"/>
              </w:rPr>
              <w:t> </w:t>
            </w:r>
            <w:r>
              <w:rPr>
                <w:sz w:val="21"/>
              </w:rPr>
              <w:t>e saktë</w:t>
            </w:r>
            <w:r>
              <w:rPr>
                <w:spacing w:val="30"/>
                <w:sz w:val="21"/>
              </w:rPr>
              <w:t> </w:t>
            </w:r>
            <w:r>
              <w:rPr>
                <w:sz w:val="21"/>
              </w:rPr>
              <w:t>sjell</w:t>
            </w:r>
            <w:r>
              <w:rPr>
                <w:spacing w:val="27"/>
                <w:sz w:val="21"/>
              </w:rPr>
              <w:t> </w:t>
            </w:r>
            <w:r>
              <w:rPr>
                <w:sz w:val="21"/>
              </w:rPr>
              <w:t>pikë,</w:t>
            </w:r>
            <w:r>
              <w:rPr>
                <w:spacing w:val="37"/>
                <w:sz w:val="21"/>
              </w:rPr>
              <w:t> </w:t>
            </w:r>
            <w:r>
              <w:rPr>
                <w:sz w:val="21"/>
              </w:rPr>
              <w:t>dhe</w:t>
            </w:r>
            <w:r>
              <w:rPr>
                <w:spacing w:val="30"/>
                <w:sz w:val="21"/>
              </w:rPr>
              <w:t> </w:t>
            </w:r>
            <w:r>
              <w:rPr>
                <w:sz w:val="21"/>
              </w:rPr>
              <w:t>fiton grupi</w:t>
            </w:r>
            <w:r>
              <w:rPr>
                <w:spacing w:val="27"/>
                <w:sz w:val="21"/>
              </w:rPr>
              <w:t> </w:t>
            </w:r>
            <w:r>
              <w:rPr>
                <w:sz w:val="21"/>
              </w:rPr>
              <w:t>me</w:t>
            </w:r>
            <w:r>
              <w:rPr>
                <w:spacing w:val="30"/>
                <w:sz w:val="21"/>
              </w:rPr>
              <w:t> </w:t>
            </w:r>
            <w:r>
              <w:rPr>
                <w:sz w:val="21"/>
              </w:rPr>
              <w:t>më</w:t>
            </w:r>
            <w:r>
              <w:rPr>
                <w:spacing w:val="30"/>
                <w:sz w:val="21"/>
              </w:rPr>
              <w:t> </w:t>
            </w:r>
            <w:r>
              <w:rPr>
                <w:sz w:val="21"/>
              </w:rPr>
              <w:t>shumë</w:t>
            </w:r>
            <w:r>
              <w:rPr>
                <w:spacing w:val="40"/>
                <w:sz w:val="21"/>
              </w:rPr>
              <w:t> </w:t>
            </w:r>
            <w:r>
              <w:rPr>
                <w:sz w:val="21"/>
              </w:rPr>
              <w:t>pikë.</w:t>
            </w:r>
          </w:p>
          <w:p>
            <w:pPr>
              <w:pStyle w:val="TableParagraph"/>
              <w:spacing w:before="21"/>
              <w:ind w:left="0"/>
              <w:rPr>
                <w:sz w:val="21"/>
              </w:rPr>
            </w:pPr>
          </w:p>
          <w:p>
            <w:pPr>
              <w:pStyle w:val="TableParagraph"/>
              <w:spacing w:line="259" w:lineRule="auto"/>
              <w:ind w:left="100" w:right="116"/>
              <w:jc w:val="both"/>
              <w:rPr>
                <w:sz w:val="21"/>
              </w:rPr>
            </w:pPr>
            <w:r>
              <w:rPr>
                <w:b/>
                <w:sz w:val="21"/>
              </w:rPr>
              <w:t>Analiza e skenarit: </w:t>
            </w:r>
            <w:r>
              <w:rPr>
                <w:sz w:val="21"/>
              </w:rPr>
              <w:t>Nxënësit marrin një skenar në të</w:t>
            </w:r>
            <w:r>
              <w:rPr>
                <w:spacing w:val="-7"/>
                <w:sz w:val="21"/>
              </w:rPr>
              <w:t> </w:t>
            </w:r>
            <w:r>
              <w:rPr>
                <w:sz w:val="21"/>
              </w:rPr>
              <w:t>cilin shtazët nuk janë në gjendje të përshtaten me kushte ekstreme klimatike (p.sh. shkretëtira, rajonet</w:t>
            </w:r>
            <w:r>
              <w:rPr>
                <w:spacing w:val="18"/>
                <w:sz w:val="21"/>
              </w:rPr>
              <w:t> </w:t>
            </w:r>
            <w:r>
              <w:rPr>
                <w:sz w:val="21"/>
              </w:rPr>
              <w:t>polare).</w:t>
            </w:r>
            <w:r>
              <w:rPr>
                <w:spacing w:val="24"/>
                <w:sz w:val="21"/>
              </w:rPr>
              <w:t> </w:t>
            </w:r>
            <w:r>
              <w:rPr>
                <w:sz w:val="21"/>
              </w:rPr>
              <w:t>Ata</w:t>
            </w:r>
            <w:r>
              <w:rPr>
                <w:spacing w:val="9"/>
                <w:sz w:val="21"/>
              </w:rPr>
              <w:t> </w:t>
            </w:r>
            <w:r>
              <w:rPr>
                <w:sz w:val="21"/>
              </w:rPr>
              <w:t>duhet</w:t>
            </w:r>
            <w:r>
              <w:rPr>
                <w:spacing w:val="30"/>
                <w:sz w:val="21"/>
              </w:rPr>
              <w:t> </w:t>
            </w:r>
            <w:r>
              <w:rPr>
                <w:sz w:val="21"/>
              </w:rPr>
              <w:t>të</w:t>
            </w:r>
            <w:r>
              <w:rPr>
                <w:spacing w:val="18"/>
                <w:sz w:val="21"/>
              </w:rPr>
              <w:t> </w:t>
            </w:r>
            <w:r>
              <w:rPr>
                <w:sz w:val="21"/>
              </w:rPr>
              <w:t>analizojnë</w:t>
            </w:r>
            <w:r>
              <w:rPr>
                <w:spacing w:val="18"/>
                <w:sz w:val="21"/>
              </w:rPr>
              <w:t> </w:t>
            </w:r>
            <w:r>
              <w:rPr>
                <w:sz w:val="21"/>
              </w:rPr>
              <w:t>se si</w:t>
            </w:r>
            <w:r>
              <w:rPr>
                <w:spacing w:val="16"/>
                <w:sz w:val="21"/>
              </w:rPr>
              <w:t> </w:t>
            </w:r>
            <w:r>
              <w:rPr>
                <w:sz w:val="21"/>
              </w:rPr>
              <w:t>kjo</w:t>
            </w:r>
            <w:r>
              <w:rPr>
                <w:spacing w:val="12"/>
                <w:sz w:val="21"/>
              </w:rPr>
              <w:t> </w:t>
            </w:r>
            <w:r>
              <w:rPr>
                <w:sz w:val="21"/>
              </w:rPr>
              <w:t>do</w:t>
            </w:r>
            <w:r>
              <w:rPr>
                <w:spacing w:val="12"/>
                <w:sz w:val="21"/>
              </w:rPr>
              <w:t> </w:t>
            </w:r>
            <w:r>
              <w:rPr>
                <w:sz w:val="21"/>
              </w:rPr>
              <w:t>të ndikonte</w:t>
            </w:r>
            <w:r>
              <w:rPr>
                <w:spacing w:val="40"/>
                <w:sz w:val="21"/>
              </w:rPr>
              <w:t> </w:t>
            </w:r>
            <w:r>
              <w:rPr>
                <w:sz w:val="21"/>
              </w:rPr>
              <w:t>në biodiversitetin,</w:t>
            </w:r>
            <w:r>
              <w:rPr>
                <w:spacing w:val="64"/>
                <w:sz w:val="21"/>
              </w:rPr>
              <w:t> </w:t>
            </w:r>
            <w:r>
              <w:rPr>
                <w:sz w:val="21"/>
              </w:rPr>
              <w:t>si dhe</w:t>
            </w:r>
            <w:r>
              <w:rPr>
                <w:spacing w:val="18"/>
                <w:sz w:val="21"/>
              </w:rPr>
              <w:t> </w:t>
            </w:r>
            <w:r>
              <w:rPr>
                <w:sz w:val="21"/>
              </w:rPr>
              <w:t>në</w:t>
            </w:r>
            <w:r>
              <w:rPr>
                <w:spacing w:val="18"/>
                <w:sz w:val="21"/>
              </w:rPr>
              <w:t> </w:t>
            </w:r>
            <w:r>
              <w:rPr>
                <w:sz w:val="21"/>
              </w:rPr>
              <w:t>mundësinë</w:t>
            </w:r>
            <w:r>
              <w:rPr>
                <w:spacing w:val="58"/>
                <w:sz w:val="21"/>
              </w:rPr>
              <w:t> </w:t>
            </w:r>
            <w:r>
              <w:rPr>
                <w:sz w:val="21"/>
              </w:rPr>
              <w:t>e popullimit</w:t>
            </w:r>
            <w:r>
              <w:rPr>
                <w:spacing w:val="40"/>
                <w:sz w:val="21"/>
              </w:rPr>
              <w:t> </w:t>
            </w:r>
            <w:r>
              <w:rPr>
                <w:sz w:val="21"/>
              </w:rPr>
              <w:t>të ekosistemeve</w:t>
            </w:r>
            <w:r>
              <w:rPr>
                <w:spacing w:val="32"/>
                <w:sz w:val="21"/>
              </w:rPr>
              <w:t> </w:t>
            </w:r>
            <w:r>
              <w:rPr>
                <w:sz w:val="21"/>
              </w:rPr>
              <w:t>të</w:t>
            </w:r>
            <w:r>
              <w:rPr>
                <w:spacing w:val="18"/>
                <w:sz w:val="21"/>
              </w:rPr>
              <w:t> </w:t>
            </w:r>
            <w:r>
              <w:rPr>
                <w:sz w:val="21"/>
              </w:rPr>
              <w:t>ndryshme.</w:t>
            </w:r>
          </w:p>
          <w:p>
            <w:pPr>
              <w:pStyle w:val="TableParagraph"/>
              <w:spacing w:line="252" w:lineRule="auto" w:before="251"/>
              <w:ind w:left="100" w:right="101"/>
              <w:jc w:val="both"/>
              <w:rPr>
                <w:sz w:val="21"/>
              </w:rPr>
            </w:pPr>
            <w:r>
              <w:rPr>
                <w:b/>
                <w:sz w:val="21"/>
              </w:rPr>
              <w:t>Aktivitet</w:t>
            </w:r>
            <w:r>
              <w:rPr>
                <w:b/>
                <w:spacing w:val="40"/>
                <w:sz w:val="21"/>
              </w:rPr>
              <w:t> </w:t>
            </w:r>
            <w:r>
              <w:rPr>
                <w:b/>
                <w:sz w:val="21"/>
              </w:rPr>
              <w:t>kreativ:</w:t>
            </w:r>
            <w:r>
              <w:rPr>
                <w:b/>
                <w:spacing w:val="37"/>
                <w:sz w:val="21"/>
              </w:rPr>
              <w:t> </w:t>
            </w:r>
            <w:r>
              <w:rPr>
                <w:sz w:val="21"/>
              </w:rPr>
              <w:t>Nxënësit</w:t>
            </w:r>
            <w:r>
              <w:rPr>
                <w:spacing w:val="34"/>
                <w:sz w:val="21"/>
              </w:rPr>
              <w:t> </w:t>
            </w:r>
            <w:r>
              <w:rPr>
                <w:sz w:val="21"/>
              </w:rPr>
              <w:t>krijojnë</w:t>
            </w:r>
            <w:r>
              <w:rPr>
                <w:spacing w:val="40"/>
                <w:sz w:val="21"/>
              </w:rPr>
              <w:t> </w:t>
            </w:r>
            <w:r>
              <w:rPr>
                <w:sz w:val="21"/>
              </w:rPr>
              <w:t>një</w:t>
            </w:r>
            <w:r>
              <w:rPr>
                <w:spacing w:val="36"/>
                <w:sz w:val="21"/>
              </w:rPr>
              <w:t> </w:t>
            </w:r>
            <w:r>
              <w:rPr>
                <w:sz w:val="21"/>
              </w:rPr>
              <w:t>model</w:t>
            </w:r>
            <w:r>
              <w:rPr>
                <w:spacing w:val="34"/>
                <w:sz w:val="21"/>
              </w:rPr>
              <w:t> </w:t>
            </w:r>
            <w:r>
              <w:rPr>
                <w:sz w:val="21"/>
              </w:rPr>
              <w:t>3D</w:t>
            </w:r>
            <w:r>
              <w:rPr>
                <w:spacing w:val="34"/>
                <w:sz w:val="21"/>
              </w:rPr>
              <w:t> </w:t>
            </w:r>
            <w:r>
              <w:rPr>
                <w:sz w:val="21"/>
              </w:rPr>
              <w:t>që</w:t>
            </w:r>
            <w:r>
              <w:rPr>
                <w:spacing w:val="36"/>
                <w:sz w:val="21"/>
              </w:rPr>
              <w:t> </w:t>
            </w:r>
            <w:r>
              <w:rPr>
                <w:sz w:val="21"/>
              </w:rPr>
              <w:t>tregon evolucionin</w:t>
            </w:r>
            <w:r>
              <w:rPr>
                <w:spacing w:val="40"/>
                <w:sz w:val="21"/>
              </w:rPr>
              <w:t> </w:t>
            </w:r>
            <w:r>
              <w:rPr>
                <w:sz w:val="21"/>
              </w:rPr>
              <w:t>e</w:t>
            </w:r>
            <w:r>
              <w:rPr>
                <w:spacing w:val="36"/>
                <w:sz w:val="21"/>
              </w:rPr>
              <w:t> </w:t>
            </w:r>
            <w:r>
              <w:rPr>
                <w:sz w:val="21"/>
              </w:rPr>
              <w:t>kalit,</w:t>
            </w:r>
            <w:r>
              <w:rPr>
                <w:spacing w:val="27"/>
                <w:sz w:val="21"/>
              </w:rPr>
              <w:t> </w:t>
            </w:r>
            <w:r>
              <w:rPr>
                <w:sz w:val="21"/>
              </w:rPr>
              <w:t>duke</w:t>
            </w:r>
            <w:r>
              <w:rPr>
                <w:spacing w:val="40"/>
                <w:sz w:val="21"/>
              </w:rPr>
              <w:t> </w:t>
            </w:r>
            <w:r>
              <w:rPr>
                <w:sz w:val="21"/>
              </w:rPr>
              <w:t>përdorur</w:t>
            </w:r>
            <w:r>
              <w:rPr>
                <w:spacing w:val="40"/>
                <w:sz w:val="21"/>
              </w:rPr>
              <w:t> </w:t>
            </w:r>
            <w:r>
              <w:rPr>
                <w:sz w:val="21"/>
              </w:rPr>
              <w:t>informacion</w:t>
            </w:r>
            <w:r>
              <w:rPr>
                <w:spacing w:val="29"/>
                <w:sz w:val="21"/>
              </w:rPr>
              <w:t> </w:t>
            </w:r>
            <w:r>
              <w:rPr>
                <w:sz w:val="21"/>
              </w:rPr>
              <w:t>për</w:t>
            </w:r>
            <w:r>
              <w:rPr>
                <w:spacing w:val="32"/>
                <w:sz w:val="21"/>
              </w:rPr>
              <w:t> </w:t>
            </w:r>
            <w:r>
              <w:rPr>
                <w:sz w:val="21"/>
              </w:rPr>
              <w:t>katër</w:t>
            </w:r>
            <w:r>
              <w:rPr>
                <w:spacing w:val="32"/>
                <w:sz w:val="21"/>
              </w:rPr>
              <w:t> </w:t>
            </w:r>
            <w:r>
              <w:rPr>
                <w:sz w:val="21"/>
              </w:rPr>
              <w:t>forma</w:t>
            </w:r>
            <w:r>
              <w:rPr>
                <w:spacing w:val="40"/>
                <w:sz w:val="21"/>
              </w:rPr>
              <w:t> </w:t>
            </w:r>
            <w:r>
              <w:rPr>
                <w:sz w:val="21"/>
              </w:rPr>
              <w:t>kalimtare.</w:t>
            </w:r>
            <w:r>
              <w:rPr>
                <w:spacing w:val="40"/>
                <w:sz w:val="21"/>
              </w:rPr>
              <w:t> </w:t>
            </w:r>
            <w:r>
              <w:rPr>
                <w:sz w:val="21"/>
              </w:rPr>
              <w:t>Modelet</w:t>
            </w:r>
            <w:r>
              <w:rPr>
                <w:spacing w:val="40"/>
                <w:sz w:val="21"/>
              </w:rPr>
              <w:t> </w:t>
            </w:r>
            <w:r>
              <w:rPr>
                <w:sz w:val="21"/>
              </w:rPr>
              <w:t>i bëjnë nga materiale si plastelinë, karton, tel ose me përdorimin e mjeteve digjitale (p.sh., Tinkercad), duke theksuar ndryshimet</w:t>
            </w:r>
            <w:r>
              <w:rPr>
                <w:spacing w:val="40"/>
                <w:sz w:val="21"/>
              </w:rPr>
              <w:t> </w:t>
            </w:r>
            <w:r>
              <w:rPr>
                <w:sz w:val="21"/>
              </w:rPr>
              <w:t>në strukturën</w:t>
            </w:r>
            <w:r>
              <w:rPr>
                <w:spacing w:val="40"/>
                <w:sz w:val="21"/>
              </w:rPr>
              <w:t> </w:t>
            </w:r>
            <w:r>
              <w:rPr>
                <w:sz w:val="21"/>
              </w:rPr>
              <w:t>e ekstremiteteve,</w:t>
            </w:r>
            <w:r>
              <w:rPr>
                <w:spacing w:val="56"/>
                <w:sz w:val="21"/>
              </w:rPr>
              <w:t> </w:t>
            </w:r>
            <w:r>
              <w:rPr>
                <w:sz w:val="21"/>
              </w:rPr>
              <w:t>madhësinë</w:t>
            </w:r>
            <w:r>
              <w:rPr>
                <w:spacing w:val="40"/>
                <w:sz w:val="21"/>
              </w:rPr>
              <w:t> </w:t>
            </w:r>
            <w:r>
              <w:rPr>
                <w:sz w:val="21"/>
              </w:rPr>
              <w:t>e</w:t>
            </w:r>
            <w:r>
              <w:rPr>
                <w:spacing w:val="9"/>
                <w:sz w:val="21"/>
              </w:rPr>
              <w:t> </w:t>
            </w:r>
            <w:r>
              <w:rPr>
                <w:sz w:val="21"/>
              </w:rPr>
              <w:t>trupit</w:t>
            </w:r>
            <w:r>
              <w:rPr>
                <w:spacing w:val="34"/>
                <w:sz w:val="21"/>
              </w:rPr>
              <w:t> </w:t>
            </w:r>
            <w:r>
              <w:rPr>
                <w:sz w:val="21"/>
              </w:rPr>
              <w:t>dhe</w:t>
            </w:r>
            <w:r>
              <w:rPr>
                <w:spacing w:val="21"/>
                <w:sz w:val="21"/>
              </w:rPr>
              <w:t> </w:t>
            </w:r>
            <w:r>
              <w:rPr>
                <w:sz w:val="21"/>
              </w:rPr>
              <w:t>dhëmbët</w:t>
            </w:r>
            <w:r>
              <w:rPr>
                <w:spacing w:val="40"/>
                <w:sz w:val="21"/>
              </w:rPr>
              <w:t> </w:t>
            </w:r>
            <w:r>
              <w:rPr>
                <w:sz w:val="21"/>
              </w:rPr>
              <w:t>gjatë</w:t>
            </w:r>
            <w:r>
              <w:rPr>
                <w:spacing w:val="7"/>
                <w:sz w:val="21"/>
              </w:rPr>
              <w:t> </w:t>
            </w:r>
            <w:r>
              <w:rPr>
                <w:sz w:val="21"/>
              </w:rPr>
              <w:t>fazave</w:t>
            </w:r>
            <w:r>
              <w:rPr>
                <w:spacing w:val="17"/>
                <w:sz w:val="21"/>
              </w:rPr>
              <w:t> </w:t>
            </w:r>
            <w:r>
              <w:rPr>
                <w:sz w:val="21"/>
              </w:rPr>
              <w:t>të</w:t>
            </w:r>
            <w:r>
              <w:rPr>
                <w:spacing w:val="21"/>
                <w:sz w:val="21"/>
              </w:rPr>
              <w:t> </w:t>
            </w:r>
            <w:r>
              <w:rPr>
                <w:sz w:val="21"/>
              </w:rPr>
              <w:t>evoluimit.</w:t>
            </w:r>
            <w:r>
              <w:rPr>
                <w:spacing w:val="27"/>
                <w:sz w:val="21"/>
              </w:rPr>
              <w:t> </w:t>
            </w:r>
            <w:r>
              <w:rPr>
                <w:sz w:val="21"/>
              </w:rPr>
              <w:t>Pas</w:t>
            </w:r>
            <w:r>
              <w:rPr>
                <w:spacing w:val="20"/>
                <w:sz w:val="21"/>
              </w:rPr>
              <w:t> </w:t>
            </w:r>
            <w:r>
              <w:rPr>
                <w:sz w:val="21"/>
              </w:rPr>
              <w:t>përfundimit,</w:t>
            </w:r>
            <w:r>
              <w:rPr>
                <w:spacing w:val="55"/>
                <w:sz w:val="21"/>
              </w:rPr>
              <w:t> </w:t>
            </w:r>
            <w:r>
              <w:rPr>
                <w:sz w:val="21"/>
              </w:rPr>
              <w:t>ata</w:t>
            </w:r>
            <w:r>
              <w:rPr>
                <w:spacing w:val="12"/>
                <w:sz w:val="21"/>
              </w:rPr>
              <w:t> </w:t>
            </w:r>
            <w:r>
              <w:rPr>
                <w:sz w:val="21"/>
              </w:rPr>
              <w:t>e</w:t>
            </w:r>
            <w:r>
              <w:rPr>
                <w:spacing w:val="9"/>
                <w:sz w:val="21"/>
              </w:rPr>
              <w:t> </w:t>
            </w:r>
            <w:r>
              <w:rPr>
                <w:sz w:val="21"/>
              </w:rPr>
              <w:t>prezantojnë</w:t>
            </w:r>
            <w:r>
              <w:rPr>
                <w:spacing w:val="40"/>
                <w:sz w:val="21"/>
              </w:rPr>
              <w:t> </w:t>
            </w:r>
            <w:r>
              <w:rPr>
                <w:sz w:val="21"/>
              </w:rPr>
              <w:t>procesin</w:t>
            </w:r>
            <w:r>
              <w:rPr>
                <w:spacing w:val="28"/>
                <w:sz w:val="21"/>
              </w:rPr>
              <w:t> </w:t>
            </w:r>
            <w:r>
              <w:rPr>
                <w:sz w:val="21"/>
              </w:rPr>
              <w:t>dhe</w:t>
            </w:r>
            <w:r>
              <w:rPr>
                <w:spacing w:val="21"/>
                <w:sz w:val="21"/>
              </w:rPr>
              <w:t> </w:t>
            </w:r>
            <w:r>
              <w:rPr>
                <w:sz w:val="21"/>
              </w:rPr>
              <w:t>shpjegojnë</w:t>
            </w:r>
            <w:r>
              <w:rPr>
                <w:spacing w:val="40"/>
                <w:sz w:val="21"/>
              </w:rPr>
              <w:t> </w:t>
            </w:r>
            <w:r>
              <w:rPr>
                <w:sz w:val="21"/>
              </w:rPr>
              <w:t>rëndësinë e këtyre</w:t>
            </w:r>
            <w:r>
              <w:rPr>
                <w:spacing w:val="40"/>
                <w:sz w:val="21"/>
              </w:rPr>
              <w:t> </w:t>
            </w:r>
            <w:r>
              <w:rPr>
                <w:sz w:val="21"/>
              </w:rPr>
              <w:t>ndryshimeve</w:t>
            </w:r>
            <w:r>
              <w:rPr>
                <w:spacing w:val="40"/>
                <w:sz w:val="21"/>
              </w:rPr>
              <w:t> </w:t>
            </w:r>
            <w:r>
              <w:rPr>
                <w:sz w:val="21"/>
              </w:rPr>
              <w:t>për përshtatje</w:t>
            </w:r>
            <w:r>
              <w:rPr>
                <w:spacing w:val="40"/>
                <w:sz w:val="21"/>
              </w:rPr>
              <w:t> </w:t>
            </w:r>
            <w:r>
              <w:rPr>
                <w:sz w:val="21"/>
              </w:rPr>
              <w:t>në mjedise të ndryshme.</w:t>
            </w:r>
          </w:p>
          <w:p>
            <w:pPr>
              <w:pStyle w:val="TableParagraph"/>
              <w:spacing w:before="12"/>
              <w:ind w:left="0"/>
              <w:rPr>
                <w:sz w:val="21"/>
              </w:rPr>
            </w:pPr>
          </w:p>
          <w:p>
            <w:pPr>
              <w:pStyle w:val="TableParagraph"/>
              <w:spacing w:line="252" w:lineRule="auto"/>
              <w:ind w:left="100" w:right="100"/>
              <w:jc w:val="both"/>
              <w:rPr>
                <w:sz w:val="21"/>
              </w:rPr>
            </w:pPr>
            <w:r>
              <w:rPr>
                <w:b/>
                <w:sz w:val="21"/>
              </w:rPr>
              <w:t>Projekt:</w:t>
            </w:r>
            <w:r>
              <w:rPr>
                <w:b/>
                <w:spacing w:val="34"/>
                <w:sz w:val="21"/>
              </w:rPr>
              <w:t> </w:t>
            </w:r>
            <w:r>
              <w:rPr>
                <w:sz w:val="21"/>
              </w:rPr>
              <w:t>Nxënësit</w:t>
            </w:r>
            <w:r>
              <w:rPr>
                <w:spacing w:val="33"/>
                <w:sz w:val="21"/>
              </w:rPr>
              <w:t> </w:t>
            </w:r>
            <w:r>
              <w:rPr>
                <w:sz w:val="21"/>
              </w:rPr>
              <w:t>hulumtojnë</w:t>
            </w:r>
            <w:r>
              <w:rPr>
                <w:spacing w:val="75"/>
                <w:sz w:val="21"/>
              </w:rPr>
              <w:t> </w:t>
            </w:r>
            <w:r>
              <w:rPr>
                <w:sz w:val="21"/>
              </w:rPr>
              <w:t>shembuj</w:t>
            </w:r>
            <w:r>
              <w:rPr>
                <w:spacing w:val="71"/>
                <w:sz w:val="21"/>
              </w:rPr>
              <w:t> </w:t>
            </w:r>
            <w:r>
              <w:rPr>
                <w:sz w:val="21"/>
              </w:rPr>
              <w:t>të</w:t>
            </w:r>
            <w:r>
              <w:rPr>
                <w:spacing w:val="20"/>
                <w:sz w:val="21"/>
              </w:rPr>
              <w:t> </w:t>
            </w:r>
            <w:r>
              <w:rPr>
                <w:sz w:val="21"/>
              </w:rPr>
              <w:t>ngjyrosjes</w:t>
            </w:r>
            <w:r>
              <w:rPr>
                <w:spacing w:val="40"/>
                <w:sz w:val="21"/>
              </w:rPr>
              <w:t> </w:t>
            </w:r>
            <w:r>
              <w:rPr>
                <w:sz w:val="21"/>
              </w:rPr>
              <w:t>kriptike,</w:t>
            </w:r>
            <w:r>
              <w:rPr>
                <w:spacing w:val="40"/>
                <w:sz w:val="21"/>
              </w:rPr>
              <w:t> </w:t>
            </w:r>
            <w:r>
              <w:rPr>
                <w:sz w:val="21"/>
              </w:rPr>
              <w:t>aposemisë</w:t>
            </w:r>
            <w:r>
              <w:rPr>
                <w:spacing w:val="40"/>
                <w:sz w:val="21"/>
              </w:rPr>
              <w:t> </w:t>
            </w:r>
            <w:r>
              <w:rPr>
                <w:sz w:val="21"/>
              </w:rPr>
              <w:t>dhe</w:t>
            </w:r>
            <w:r>
              <w:rPr>
                <w:spacing w:val="34"/>
                <w:sz w:val="21"/>
              </w:rPr>
              <w:t> </w:t>
            </w:r>
            <w:r>
              <w:rPr>
                <w:sz w:val="21"/>
              </w:rPr>
              <w:t>mimikrisë,</w:t>
            </w:r>
            <w:r>
              <w:rPr>
                <w:spacing w:val="40"/>
                <w:sz w:val="21"/>
              </w:rPr>
              <w:t> </w:t>
            </w:r>
            <w:r>
              <w:rPr>
                <w:sz w:val="21"/>
              </w:rPr>
              <w:t>si</w:t>
            </w:r>
            <w:r>
              <w:rPr>
                <w:spacing w:val="32"/>
                <w:sz w:val="21"/>
              </w:rPr>
              <w:t> </w:t>
            </w:r>
            <w:r>
              <w:rPr>
                <w:sz w:val="21"/>
              </w:rPr>
              <w:t>insektet</w:t>
            </w:r>
            <w:r>
              <w:rPr>
                <w:spacing w:val="40"/>
                <w:sz w:val="21"/>
              </w:rPr>
              <w:t> </w:t>
            </w:r>
            <w:r>
              <w:rPr>
                <w:sz w:val="21"/>
              </w:rPr>
              <w:t>e</w:t>
            </w:r>
            <w:r>
              <w:rPr>
                <w:spacing w:val="34"/>
                <w:sz w:val="21"/>
              </w:rPr>
              <w:t> </w:t>
            </w:r>
            <w:r>
              <w:rPr>
                <w:sz w:val="21"/>
              </w:rPr>
              <w:t>ngjashme</w:t>
            </w:r>
            <w:r>
              <w:rPr>
                <w:spacing w:val="40"/>
                <w:sz w:val="21"/>
              </w:rPr>
              <w:t> </w:t>
            </w:r>
            <w:r>
              <w:rPr>
                <w:sz w:val="21"/>
              </w:rPr>
              <w:t>me</w:t>
            </w:r>
            <w:r>
              <w:rPr>
                <w:spacing w:val="34"/>
                <w:sz w:val="21"/>
              </w:rPr>
              <w:t> </w:t>
            </w:r>
            <w:r>
              <w:rPr>
                <w:sz w:val="21"/>
              </w:rPr>
              <w:t>degëzat,</w:t>
            </w:r>
            <w:r>
              <w:rPr>
                <w:spacing w:val="40"/>
                <w:sz w:val="21"/>
              </w:rPr>
              <w:t> </w:t>
            </w:r>
            <w:r>
              <w:rPr>
                <w:sz w:val="21"/>
              </w:rPr>
              <w:t>gjarpërinjtë</w:t>
            </w:r>
            <w:r>
              <w:rPr>
                <w:spacing w:val="40"/>
                <w:sz w:val="21"/>
              </w:rPr>
              <w:t> </w:t>
            </w:r>
            <w:r>
              <w:rPr>
                <w:sz w:val="21"/>
              </w:rPr>
              <w:t>koralor dhe</w:t>
            </w:r>
            <w:r>
              <w:rPr>
                <w:spacing w:val="21"/>
                <w:sz w:val="21"/>
              </w:rPr>
              <w:t> </w:t>
            </w:r>
            <w:r>
              <w:rPr>
                <w:sz w:val="21"/>
              </w:rPr>
              <w:t>fluturat</w:t>
            </w:r>
            <w:r>
              <w:rPr>
                <w:spacing w:val="33"/>
                <w:sz w:val="21"/>
              </w:rPr>
              <w:t> </w:t>
            </w:r>
            <w:r>
              <w:rPr>
                <w:sz w:val="21"/>
              </w:rPr>
              <w:t>helmuese.</w:t>
            </w:r>
            <w:r>
              <w:rPr>
                <w:spacing w:val="40"/>
                <w:sz w:val="21"/>
              </w:rPr>
              <w:t> </w:t>
            </w:r>
            <w:r>
              <w:rPr>
                <w:sz w:val="21"/>
              </w:rPr>
              <w:t>Ata</w:t>
            </w:r>
            <w:r>
              <w:rPr>
                <w:spacing w:val="25"/>
                <w:sz w:val="21"/>
              </w:rPr>
              <w:t> </w:t>
            </w:r>
            <w:r>
              <w:rPr>
                <w:sz w:val="21"/>
              </w:rPr>
              <w:t>krijojnë</w:t>
            </w:r>
            <w:r>
              <w:rPr>
                <w:spacing w:val="35"/>
                <w:sz w:val="21"/>
              </w:rPr>
              <w:t> </w:t>
            </w:r>
            <w:r>
              <w:rPr>
                <w:sz w:val="21"/>
              </w:rPr>
              <w:t>një</w:t>
            </w:r>
            <w:r>
              <w:rPr>
                <w:spacing w:val="21"/>
                <w:sz w:val="21"/>
              </w:rPr>
              <w:t> </w:t>
            </w:r>
            <w:r>
              <w:rPr>
                <w:sz w:val="21"/>
              </w:rPr>
              <w:t>koleksion fotografish ose një</w:t>
            </w:r>
            <w:r>
              <w:rPr>
                <w:spacing w:val="21"/>
                <w:sz w:val="21"/>
              </w:rPr>
              <w:t> </w:t>
            </w:r>
            <w:r>
              <w:rPr>
                <w:sz w:val="21"/>
              </w:rPr>
              <w:t>poster digjital,</w:t>
            </w:r>
            <w:r>
              <w:rPr>
                <w:spacing w:val="28"/>
                <w:sz w:val="21"/>
              </w:rPr>
              <w:t> </w:t>
            </w:r>
            <w:r>
              <w:rPr>
                <w:sz w:val="21"/>
              </w:rPr>
              <w:t>ku krahasojnë</w:t>
            </w:r>
            <w:r>
              <w:rPr>
                <w:spacing w:val="35"/>
                <w:sz w:val="21"/>
              </w:rPr>
              <w:t> </w:t>
            </w:r>
            <w:r>
              <w:rPr>
                <w:sz w:val="21"/>
              </w:rPr>
              <w:t>shembujt</w:t>
            </w:r>
            <w:r>
              <w:rPr>
                <w:spacing w:val="40"/>
                <w:sz w:val="21"/>
              </w:rPr>
              <w:t> </w:t>
            </w:r>
            <w:r>
              <w:rPr>
                <w:sz w:val="21"/>
              </w:rPr>
              <w:t>e këtyre</w:t>
            </w:r>
            <w:r>
              <w:rPr>
                <w:spacing w:val="35"/>
                <w:sz w:val="21"/>
              </w:rPr>
              <w:t> </w:t>
            </w:r>
            <w:r>
              <w:rPr>
                <w:sz w:val="21"/>
              </w:rPr>
              <w:t>përshtatjeve</w:t>
            </w:r>
            <w:r>
              <w:rPr>
                <w:spacing w:val="40"/>
                <w:sz w:val="21"/>
              </w:rPr>
              <w:t> </w:t>
            </w:r>
            <w:r>
              <w:rPr>
                <w:sz w:val="21"/>
              </w:rPr>
              <w:t>dhe</w:t>
            </w:r>
            <w:r>
              <w:rPr>
                <w:spacing w:val="35"/>
                <w:sz w:val="21"/>
              </w:rPr>
              <w:t> </w:t>
            </w:r>
            <w:r>
              <w:rPr>
                <w:sz w:val="21"/>
              </w:rPr>
              <w:t>rëndësinë</w:t>
            </w:r>
            <w:r>
              <w:rPr>
                <w:spacing w:val="40"/>
                <w:sz w:val="21"/>
              </w:rPr>
              <w:t> </w:t>
            </w:r>
            <w:r>
              <w:rPr>
                <w:sz w:val="21"/>
              </w:rPr>
              <w:t>e tyre për mbijetesën</w:t>
            </w:r>
            <w:r>
              <w:rPr>
                <w:spacing w:val="40"/>
                <w:sz w:val="21"/>
              </w:rPr>
              <w:t> </w:t>
            </w:r>
            <w:r>
              <w:rPr>
                <w:sz w:val="21"/>
              </w:rPr>
              <w:t>e organizmave.</w:t>
            </w:r>
          </w:p>
        </w:tc>
      </w:tr>
      <w:tr>
        <w:trPr>
          <w:trHeight w:val="548" w:hRule="atLeast"/>
        </w:trPr>
        <w:tc>
          <w:tcPr>
            <w:tcW w:w="13234" w:type="dxa"/>
            <w:tcBorders>
              <w:top w:val="single" w:sz="12" w:space="0" w:color="000000"/>
            </w:tcBorders>
            <w:shd w:val="clear" w:color="auto" w:fill="D9E1F3"/>
          </w:tcPr>
          <w:p>
            <w:pPr>
              <w:pStyle w:val="TableParagraph"/>
              <w:spacing w:before="1"/>
              <w:ind w:left="112"/>
              <w:rPr>
                <w:b/>
                <w:i/>
                <w:sz w:val="21"/>
              </w:rPr>
            </w:pPr>
            <w:r>
              <w:rPr>
                <w:sz w:val="21"/>
              </w:rPr>
              <w:t>Tema:</w:t>
            </w:r>
            <w:r>
              <w:rPr>
                <w:spacing w:val="25"/>
                <w:sz w:val="21"/>
              </w:rPr>
              <w:t> </w:t>
            </w:r>
            <w:r>
              <w:rPr>
                <w:b/>
                <w:i/>
                <w:sz w:val="21"/>
              </w:rPr>
              <w:t>ORGANIZMAT</w:t>
            </w:r>
            <w:r>
              <w:rPr>
                <w:b/>
                <w:i/>
                <w:spacing w:val="9"/>
                <w:sz w:val="21"/>
              </w:rPr>
              <w:t> </w:t>
            </w:r>
            <w:r>
              <w:rPr>
                <w:b/>
                <w:i/>
                <w:sz w:val="21"/>
              </w:rPr>
              <w:t>DHE</w:t>
            </w:r>
            <w:r>
              <w:rPr>
                <w:b/>
                <w:i/>
                <w:spacing w:val="26"/>
                <w:sz w:val="21"/>
              </w:rPr>
              <w:t> </w:t>
            </w:r>
            <w:r>
              <w:rPr>
                <w:b/>
                <w:i/>
                <w:sz w:val="21"/>
              </w:rPr>
              <w:t>MJEDISI</w:t>
            </w:r>
            <w:r>
              <w:rPr>
                <w:b/>
                <w:i/>
                <w:spacing w:val="25"/>
                <w:sz w:val="21"/>
              </w:rPr>
              <w:t> </w:t>
            </w:r>
            <w:r>
              <w:rPr>
                <w:b/>
                <w:i/>
                <w:sz w:val="21"/>
              </w:rPr>
              <w:t>I</w:t>
            </w:r>
            <w:r>
              <w:rPr>
                <w:b/>
                <w:i/>
                <w:spacing w:val="11"/>
                <w:sz w:val="21"/>
              </w:rPr>
              <w:t> </w:t>
            </w:r>
            <w:r>
              <w:rPr>
                <w:b/>
                <w:i/>
                <w:sz w:val="21"/>
              </w:rPr>
              <w:t>TYRE</w:t>
            </w:r>
            <w:r>
              <w:rPr>
                <w:b/>
                <w:i/>
                <w:spacing w:val="25"/>
                <w:sz w:val="21"/>
              </w:rPr>
              <w:t> </w:t>
            </w:r>
            <w:r>
              <w:rPr>
                <w:b/>
                <w:i/>
                <w:spacing w:val="-2"/>
                <w:sz w:val="21"/>
              </w:rPr>
              <w:t>JETËSOR</w:t>
            </w:r>
          </w:p>
          <w:p>
            <w:pPr>
              <w:pStyle w:val="TableParagraph"/>
              <w:spacing w:before="8"/>
              <w:ind w:left="112"/>
              <w:rPr>
                <w:sz w:val="21"/>
              </w:rPr>
            </w:pPr>
            <w:r>
              <w:rPr>
                <w:sz w:val="21"/>
              </w:rPr>
              <w:t>Gjithsej:</w:t>
            </w:r>
            <w:r>
              <w:rPr>
                <w:spacing w:val="34"/>
                <w:sz w:val="21"/>
              </w:rPr>
              <w:t> </w:t>
            </w:r>
            <w:r>
              <w:rPr>
                <w:sz w:val="21"/>
              </w:rPr>
              <w:t>16</w:t>
            </w:r>
            <w:r>
              <w:rPr>
                <w:spacing w:val="-3"/>
                <w:sz w:val="21"/>
              </w:rPr>
              <w:t> </w:t>
            </w:r>
            <w:r>
              <w:rPr>
                <w:spacing w:val="-5"/>
                <w:sz w:val="21"/>
              </w:rPr>
              <w:t>orë</w:t>
            </w:r>
          </w:p>
        </w:tc>
      </w:tr>
      <w:tr>
        <w:trPr>
          <w:trHeight w:val="1870" w:hRule="atLeast"/>
        </w:trPr>
        <w:tc>
          <w:tcPr>
            <w:tcW w:w="13234" w:type="dxa"/>
          </w:tcPr>
          <w:p>
            <w:pPr>
              <w:pStyle w:val="TableParagraph"/>
              <w:spacing w:line="247" w:lineRule="exact"/>
              <w:ind w:left="112"/>
              <w:rPr>
                <w:b/>
                <w:sz w:val="21"/>
              </w:rPr>
            </w:pPr>
            <w:r>
              <w:rPr>
                <w:b/>
                <w:sz w:val="21"/>
              </w:rPr>
              <w:t>Rezultatet</w:t>
            </w:r>
            <w:r>
              <w:rPr>
                <w:b/>
                <w:spacing w:val="34"/>
                <w:sz w:val="21"/>
              </w:rPr>
              <w:t> </w:t>
            </w:r>
            <w:r>
              <w:rPr>
                <w:b/>
                <w:sz w:val="21"/>
              </w:rPr>
              <w:t>e</w:t>
            </w:r>
            <w:r>
              <w:rPr>
                <w:b/>
                <w:spacing w:val="1"/>
                <w:sz w:val="21"/>
              </w:rPr>
              <w:t> </w:t>
            </w:r>
            <w:r>
              <w:rPr>
                <w:b/>
                <w:sz w:val="21"/>
              </w:rPr>
              <w:t>të</w:t>
            </w:r>
            <w:r>
              <w:rPr>
                <w:b/>
                <w:spacing w:val="13"/>
                <w:sz w:val="21"/>
              </w:rPr>
              <w:t> </w:t>
            </w:r>
            <w:r>
              <w:rPr>
                <w:b/>
                <w:spacing w:val="-2"/>
                <w:sz w:val="21"/>
              </w:rPr>
              <w:t>nxënit:</w:t>
            </w:r>
          </w:p>
          <w:p>
            <w:pPr>
              <w:pStyle w:val="TableParagraph"/>
              <w:spacing w:before="20"/>
              <w:ind w:left="112"/>
              <w:rPr>
                <w:sz w:val="21"/>
              </w:rPr>
            </w:pPr>
            <w:r>
              <w:rPr>
                <w:sz w:val="21"/>
              </w:rPr>
              <w:t>Nxënësi/nxënësja</w:t>
            </w:r>
            <w:r>
              <w:rPr>
                <w:spacing w:val="46"/>
                <w:sz w:val="21"/>
              </w:rPr>
              <w:t> </w:t>
            </w:r>
            <w:r>
              <w:rPr>
                <w:sz w:val="21"/>
              </w:rPr>
              <w:t>do</w:t>
            </w:r>
            <w:r>
              <w:rPr>
                <w:spacing w:val="11"/>
                <w:sz w:val="21"/>
              </w:rPr>
              <w:t> </w:t>
            </w:r>
            <w:r>
              <w:rPr>
                <w:sz w:val="21"/>
              </w:rPr>
              <w:t>të</w:t>
            </w:r>
            <w:r>
              <w:rPr>
                <w:spacing w:val="16"/>
                <w:sz w:val="21"/>
              </w:rPr>
              <w:t> </w:t>
            </w:r>
            <w:r>
              <w:rPr>
                <w:sz w:val="21"/>
              </w:rPr>
              <w:t>jetë</w:t>
            </w:r>
            <w:r>
              <w:rPr>
                <w:spacing w:val="17"/>
                <w:sz w:val="21"/>
              </w:rPr>
              <w:t> </w:t>
            </w:r>
            <w:r>
              <w:rPr>
                <w:sz w:val="21"/>
              </w:rPr>
              <w:t>i/</w:t>
            </w:r>
            <w:r>
              <w:rPr>
                <w:spacing w:val="5"/>
                <w:sz w:val="21"/>
              </w:rPr>
              <w:t> </w:t>
            </w:r>
            <w:r>
              <w:rPr>
                <w:sz w:val="21"/>
              </w:rPr>
              <w:t>e</w:t>
            </w:r>
            <w:r>
              <w:rPr>
                <w:spacing w:val="5"/>
                <w:sz w:val="21"/>
              </w:rPr>
              <w:t> </w:t>
            </w:r>
            <w:r>
              <w:rPr>
                <w:sz w:val="21"/>
              </w:rPr>
              <w:t>aftë</w:t>
            </w:r>
            <w:r>
              <w:rPr>
                <w:spacing w:val="4"/>
                <w:sz w:val="21"/>
              </w:rPr>
              <w:t> </w:t>
            </w:r>
            <w:r>
              <w:rPr>
                <w:spacing w:val="-5"/>
                <w:sz w:val="21"/>
              </w:rPr>
              <w:t>të:</w:t>
            </w:r>
          </w:p>
          <w:p>
            <w:pPr>
              <w:pStyle w:val="TableParagraph"/>
              <w:numPr>
                <w:ilvl w:val="0"/>
                <w:numId w:val="36"/>
              </w:numPr>
              <w:tabs>
                <w:tab w:pos="830" w:val="left" w:leader="none"/>
                <w:tab w:pos="832" w:val="left" w:leader="none"/>
              </w:tabs>
              <w:spacing w:line="259" w:lineRule="auto" w:before="7" w:after="0"/>
              <w:ind w:left="832" w:right="785" w:hanging="360"/>
              <w:jc w:val="left"/>
              <w:rPr>
                <w:sz w:val="21"/>
              </w:rPr>
            </w:pPr>
            <w:r>
              <w:rPr>
                <w:sz w:val="21"/>
              </w:rPr>
              <w:t>shpjegojë</w:t>
            </w:r>
            <w:r>
              <w:rPr>
                <w:spacing w:val="32"/>
                <w:sz w:val="21"/>
              </w:rPr>
              <w:t> </w:t>
            </w:r>
            <w:r>
              <w:rPr>
                <w:sz w:val="21"/>
              </w:rPr>
              <w:t>bartjen</w:t>
            </w:r>
            <w:r>
              <w:rPr>
                <w:spacing w:val="28"/>
                <w:sz w:val="21"/>
              </w:rPr>
              <w:t> </w:t>
            </w:r>
            <w:r>
              <w:rPr>
                <w:sz w:val="21"/>
              </w:rPr>
              <w:t>dhe</w:t>
            </w:r>
            <w:r>
              <w:rPr>
                <w:spacing w:val="32"/>
                <w:sz w:val="21"/>
              </w:rPr>
              <w:t> </w:t>
            </w:r>
            <w:r>
              <w:rPr>
                <w:sz w:val="21"/>
              </w:rPr>
              <w:t>transformimin</w:t>
            </w:r>
            <w:r>
              <w:rPr>
                <w:spacing w:val="39"/>
                <w:sz w:val="21"/>
              </w:rPr>
              <w:t> </w:t>
            </w:r>
            <w:r>
              <w:rPr>
                <w:sz w:val="21"/>
              </w:rPr>
              <w:t>e energjisë</w:t>
            </w:r>
            <w:r>
              <w:rPr>
                <w:spacing w:val="31"/>
                <w:sz w:val="21"/>
              </w:rPr>
              <w:t> </w:t>
            </w:r>
            <w:r>
              <w:rPr>
                <w:sz w:val="21"/>
              </w:rPr>
              <w:t>në</w:t>
            </w:r>
            <w:r>
              <w:rPr>
                <w:spacing w:val="19"/>
                <w:sz w:val="21"/>
              </w:rPr>
              <w:t> </w:t>
            </w:r>
            <w:r>
              <w:rPr>
                <w:sz w:val="21"/>
              </w:rPr>
              <w:t>ekosisteme,</w:t>
            </w:r>
            <w:r>
              <w:rPr>
                <w:spacing w:val="25"/>
                <w:sz w:val="21"/>
              </w:rPr>
              <w:t> </w:t>
            </w:r>
            <w:r>
              <w:rPr>
                <w:sz w:val="21"/>
              </w:rPr>
              <w:t>duke</w:t>
            </w:r>
            <w:r>
              <w:rPr>
                <w:spacing w:val="32"/>
                <w:sz w:val="21"/>
              </w:rPr>
              <w:t> </w:t>
            </w:r>
            <w:r>
              <w:rPr>
                <w:sz w:val="21"/>
              </w:rPr>
              <w:t>përshkruar</w:t>
            </w:r>
            <w:r>
              <w:rPr>
                <w:spacing w:val="40"/>
                <w:sz w:val="21"/>
              </w:rPr>
              <w:t> </w:t>
            </w:r>
            <w:r>
              <w:rPr>
                <w:sz w:val="21"/>
              </w:rPr>
              <w:t>rrjedhën</w:t>
            </w:r>
            <w:r>
              <w:rPr>
                <w:spacing w:val="39"/>
                <w:sz w:val="21"/>
              </w:rPr>
              <w:t> </w:t>
            </w:r>
            <w:r>
              <w:rPr>
                <w:sz w:val="21"/>
              </w:rPr>
              <w:t>e energjisë</w:t>
            </w:r>
            <w:r>
              <w:rPr>
                <w:spacing w:val="31"/>
                <w:sz w:val="21"/>
              </w:rPr>
              <w:t> </w:t>
            </w:r>
            <w:r>
              <w:rPr>
                <w:sz w:val="21"/>
              </w:rPr>
              <w:t>përmes</w:t>
            </w:r>
            <w:r>
              <w:rPr>
                <w:spacing w:val="31"/>
                <w:sz w:val="21"/>
              </w:rPr>
              <w:t> </w:t>
            </w:r>
            <w:r>
              <w:rPr>
                <w:sz w:val="21"/>
              </w:rPr>
              <w:t>niveleve</w:t>
            </w:r>
            <w:r>
              <w:rPr>
                <w:spacing w:val="40"/>
                <w:sz w:val="21"/>
              </w:rPr>
              <w:t> </w:t>
            </w:r>
            <w:r>
              <w:rPr>
                <w:sz w:val="21"/>
              </w:rPr>
              <w:t>trofike</w:t>
            </w:r>
            <w:r>
              <w:rPr>
                <w:spacing w:val="19"/>
                <w:sz w:val="21"/>
              </w:rPr>
              <w:t> </w:t>
            </w:r>
            <w:r>
              <w:rPr>
                <w:sz w:val="21"/>
              </w:rPr>
              <w:t>dhe piramidave</w:t>
            </w:r>
            <w:r>
              <w:rPr>
                <w:spacing w:val="40"/>
                <w:sz w:val="21"/>
              </w:rPr>
              <w:t> </w:t>
            </w:r>
            <w:r>
              <w:rPr>
                <w:sz w:val="21"/>
              </w:rPr>
              <w:t>energjetike;</w:t>
            </w:r>
          </w:p>
          <w:p>
            <w:pPr>
              <w:pStyle w:val="TableParagraph"/>
              <w:numPr>
                <w:ilvl w:val="0"/>
                <w:numId w:val="36"/>
              </w:numPr>
              <w:tabs>
                <w:tab w:pos="831" w:val="left" w:leader="none"/>
              </w:tabs>
              <w:spacing w:line="243" w:lineRule="exact" w:before="0" w:after="0"/>
              <w:ind w:left="831" w:right="0" w:hanging="358"/>
              <w:jc w:val="left"/>
              <w:rPr>
                <w:sz w:val="21"/>
              </w:rPr>
            </w:pPr>
            <w:r>
              <w:rPr>
                <w:sz w:val="21"/>
              </w:rPr>
              <w:t>dallojë</w:t>
            </w:r>
            <w:r>
              <w:rPr>
                <w:spacing w:val="13"/>
                <w:sz w:val="21"/>
              </w:rPr>
              <w:t> </w:t>
            </w:r>
            <w:r>
              <w:rPr>
                <w:sz w:val="21"/>
              </w:rPr>
              <w:t>ndikimet</w:t>
            </w:r>
            <w:r>
              <w:rPr>
                <w:spacing w:val="38"/>
                <w:sz w:val="21"/>
              </w:rPr>
              <w:t> </w:t>
            </w:r>
            <w:r>
              <w:rPr>
                <w:sz w:val="21"/>
              </w:rPr>
              <w:t>pozitive</w:t>
            </w:r>
            <w:r>
              <w:rPr>
                <w:spacing w:val="26"/>
                <w:sz w:val="21"/>
              </w:rPr>
              <w:t> </w:t>
            </w:r>
            <w:r>
              <w:rPr>
                <w:sz w:val="21"/>
              </w:rPr>
              <w:t>dhe</w:t>
            </w:r>
            <w:r>
              <w:rPr>
                <w:spacing w:val="13"/>
                <w:sz w:val="21"/>
              </w:rPr>
              <w:t> </w:t>
            </w:r>
            <w:r>
              <w:rPr>
                <w:sz w:val="21"/>
              </w:rPr>
              <w:t>negative</w:t>
            </w:r>
            <w:r>
              <w:rPr>
                <w:spacing w:val="14"/>
                <w:sz w:val="21"/>
              </w:rPr>
              <w:t> </w:t>
            </w:r>
            <w:r>
              <w:rPr>
                <w:sz w:val="21"/>
              </w:rPr>
              <w:t>të</w:t>
            </w:r>
            <w:r>
              <w:rPr>
                <w:spacing w:val="14"/>
                <w:sz w:val="21"/>
              </w:rPr>
              <w:t> </w:t>
            </w:r>
            <w:r>
              <w:rPr>
                <w:sz w:val="21"/>
              </w:rPr>
              <w:t>aktiviteteve</w:t>
            </w:r>
            <w:r>
              <w:rPr>
                <w:spacing w:val="32"/>
                <w:sz w:val="21"/>
              </w:rPr>
              <w:t> </w:t>
            </w:r>
            <w:r>
              <w:rPr>
                <w:sz w:val="21"/>
              </w:rPr>
              <w:t>të</w:t>
            </w:r>
            <w:r>
              <w:rPr>
                <w:spacing w:val="2"/>
                <w:sz w:val="21"/>
              </w:rPr>
              <w:t> </w:t>
            </w:r>
            <w:r>
              <w:rPr>
                <w:sz w:val="21"/>
              </w:rPr>
              <w:t>njeriut</w:t>
            </w:r>
            <w:r>
              <w:rPr>
                <w:spacing w:val="38"/>
                <w:sz w:val="21"/>
              </w:rPr>
              <w:t> </w:t>
            </w:r>
            <w:r>
              <w:rPr>
                <w:sz w:val="21"/>
              </w:rPr>
              <w:t>mbi</w:t>
            </w:r>
            <w:r>
              <w:rPr>
                <w:spacing w:val="12"/>
                <w:sz w:val="21"/>
              </w:rPr>
              <w:t> </w:t>
            </w:r>
            <w:r>
              <w:rPr>
                <w:spacing w:val="-2"/>
                <w:sz w:val="21"/>
              </w:rPr>
              <w:t>mjedisin;</w:t>
            </w:r>
          </w:p>
          <w:p>
            <w:pPr>
              <w:pStyle w:val="TableParagraph"/>
              <w:numPr>
                <w:ilvl w:val="0"/>
                <w:numId w:val="36"/>
              </w:numPr>
              <w:tabs>
                <w:tab w:pos="831" w:val="left" w:leader="none"/>
              </w:tabs>
              <w:spacing w:line="240" w:lineRule="auto" w:before="9" w:after="0"/>
              <w:ind w:left="831" w:right="0" w:hanging="358"/>
              <w:jc w:val="left"/>
              <w:rPr>
                <w:sz w:val="21"/>
              </w:rPr>
            </w:pPr>
            <w:r>
              <w:rPr>
                <w:sz w:val="21"/>
              </w:rPr>
              <w:t>shpjegojë</w:t>
            </w:r>
            <w:r>
              <w:rPr>
                <w:spacing w:val="26"/>
                <w:sz w:val="21"/>
              </w:rPr>
              <w:t> </w:t>
            </w:r>
            <w:r>
              <w:rPr>
                <w:sz w:val="21"/>
              </w:rPr>
              <w:t>se</w:t>
            </w:r>
            <w:r>
              <w:rPr>
                <w:spacing w:val="2"/>
                <w:sz w:val="21"/>
              </w:rPr>
              <w:t> </w:t>
            </w:r>
            <w:r>
              <w:rPr>
                <w:sz w:val="21"/>
              </w:rPr>
              <w:t>si</w:t>
            </w:r>
            <w:r>
              <w:rPr>
                <w:spacing w:val="13"/>
                <w:sz w:val="21"/>
              </w:rPr>
              <w:t> </w:t>
            </w:r>
            <w:r>
              <w:rPr>
                <w:sz w:val="21"/>
              </w:rPr>
              <w:t>ndikojnë</w:t>
            </w:r>
            <w:r>
              <w:rPr>
                <w:spacing w:val="39"/>
                <w:sz w:val="21"/>
              </w:rPr>
              <w:t> </w:t>
            </w:r>
            <w:r>
              <w:rPr>
                <w:sz w:val="21"/>
              </w:rPr>
              <w:t>ciklet</w:t>
            </w:r>
            <w:r>
              <w:rPr>
                <w:spacing w:val="2"/>
                <w:sz w:val="21"/>
              </w:rPr>
              <w:t> </w:t>
            </w:r>
            <w:r>
              <w:rPr>
                <w:sz w:val="21"/>
              </w:rPr>
              <w:t>biogjeokimike</w:t>
            </w:r>
            <w:r>
              <w:rPr>
                <w:spacing w:val="40"/>
                <w:sz w:val="21"/>
              </w:rPr>
              <w:t> </w:t>
            </w:r>
            <w:r>
              <w:rPr>
                <w:sz w:val="21"/>
              </w:rPr>
              <w:t>dhe</w:t>
            </w:r>
            <w:r>
              <w:rPr>
                <w:spacing w:val="19"/>
                <w:sz w:val="21"/>
              </w:rPr>
              <w:t> </w:t>
            </w:r>
            <w:r>
              <w:rPr>
                <w:sz w:val="21"/>
              </w:rPr>
              <w:t>bartja</w:t>
            </w:r>
            <w:r>
              <w:rPr>
                <w:spacing w:val="19"/>
                <w:sz w:val="21"/>
              </w:rPr>
              <w:t> </w:t>
            </w:r>
            <w:r>
              <w:rPr>
                <w:sz w:val="21"/>
              </w:rPr>
              <w:t>e</w:t>
            </w:r>
            <w:r>
              <w:rPr>
                <w:spacing w:val="16"/>
                <w:sz w:val="21"/>
              </w:rPr>
              <w:t> </w:t>
            </w:r>
            <w:r>
              <w:rPr>
                <w:sz w:val="21"/>
              </w:rPr>
              <w:t>energjisë</w:t>
            </w:r>
            <w:r>
              <w:rPr>
                <w:spacing w:val="26"/>
                <w:sz w:val="21"/>
              </w:rPr>
              <w:t> </w:t>
            </w:r>
            <w:r>
              <w:rPr>
                <w:sz w:val="21"/>
              </w:rPr>
              <w:t>në</w:t>
            </w:r>
            <w:r>
              <w:rPr>
                <w:spacing w:val="16"/>
                <w:sz w:val="21"/>
              </w:rPr>
              <w:t> </w:t>
            </w:r>
            <w:r>
              <w:rPr>
                <w:sz w:val="21"/>
              </w:rPr>
              <w:t>ekuilibrin</w:t>
            </w:r>
            <w:r>
              <w:rPr>
                <w:spacing w:val="33"/>
                <w:sz w:val="21"/>
              </w:rPr>
              <w:t> </w:t>
            </w:r>
            <w:r>
              <w:rPr>
                <w:sz w:val="21"/>
              </w:rPr>
              <w:t>ekologjik</w:t>
            </w:r>
            <w:r>
              <w:rPr>
                <w:spacing w:val="12"/>
                <w:sz w:val="21"/>
              </w:rPr>
              <w:t> </w:t>
            </w:r>
            <w:r>
              <w:rPr>
                <w:sz w:val="21"/>
              </w:rPr>
              <w:t>dhe</w:t>
            </w:r>
            <w:r>
              <w:rPr>
                <w:spacing w:val="18"/>
                <w:sz w:val="21"/>
              </w:rPr>
              <w:t> </w:t>
            </w:r>
            <w:r>
              <w:rPr>
                <w:sz w:val="21"/>
              </w:rPr>
              <w:t>të</w:t>
            </w:r>
            <w:r>
              <w:rPr>
                <w:spacing w:val="14"/>
                <w:sz w:val="21"/>
              </w:rPr>
              <w:t> </w:t>
            </w:r>
            <w:r>
              <w:rPr>
                <w:sz w:val="21"/>
              </w:rPr>
              <w:t>propozon</w:t>
            </w:r>
            <w:r>
              <w:rPr>
                <w:spacing w:val="9"/>
                <w:sz w:val="21"/>
              </w:rPr>
              <w:t> </w:t>
            </w:r>
            <w:r>
              <w:rPr>
                <w:sz w:val="21"/>
              </w:rPr>
              <w:t>masa</w:t>
            </w:r>
            <w:r>
              <w:rPr>
                <w:spacing w:val="19"/>
                <w:sz w:val="21"/>
              </w:rPr>
              <w:t> </w:t>
            </w:r>
            <w:r>
              <w:rPr>
                <w:sz w:val="21"/>
              </w:rPr>
              <w:t>për</w:t>
            </w:r>
            <w:r>
              <w:rPr>
                <w:spacing w:val="24"/>
                <w:sz w:val="21"/>
              </w:rPr>
              <w:t> </w:t>
            </w:r>
            <w:r>
              <w:rPr>
                <w:sz w:val="21"/>
              </w:rPr>
              <w:t>zhvillimin</w:t>
            </w:r>
            <w:r>
              <w:rPr>
                <w:spacing w:val="33"/>
                <w:sz w:val="21"/>
              </w:rPr>
              <w:t> </w:t>
            </w:r>
            <w:r>
              <w:rPr>
                <w:spacing w:val="-10"/>
                <w:sz w:val="21"/>
              </w:rPr>
              <w:t>e</w:t>
            </w:r>
          </w:p>
          <w:p>
            <w:pPr>
              <w:pStyle w:val="TableParagraph"/>
              <w:spacing w:line="238" w:lineRule="exact" w:before="19"/>
              <w:ind w:left="832"/>
              <w:rPr>
                <w:sz w:val="21"/>
              </w:rPr>
            </w:pPr>
            <w:r>
              <w:rPr>
                <w:sz w:val="21"/>
              </w:rPr>
              <w:t>ekosistemeve</w:t>
            </w:r>
            <w:r>
              <w:rPr>
                <w:spacing w:val="34"/>
                <w:sz w:val="21"/>
              </w:rPr>
              <w:t> </w:t>
            </w:r>
            <w:r>
              <w:rPr>
                <w:sz w:val="21"/>
              </w:rPr>
              <w:t>të</w:t>
            </w:r>
            <w:r>
              <w:rPr>
                <w:spacing w:val="20"/>
                <w:sz w:val="21"/>
              </w:rPr>
              <w:t> </w:t>
            </w:r>
            <w:r>
              <w:rPr>
                <w:spacing w:val="-2"/>
                <w:sz w:val="21"/>
              </w:rPr>
              <w:t>qëndrueshme.</w:t>
            </w:r>
          </w:p>
        </w:tc>
      </w:tr>
    </w:tbl>
    <w:p>
      <w:pPr>
        <w:pStyle w:val="TableParagraph"/>
        <w:spacing w:after="0" w:line="238" w:lineRule="exact"/>
        <w:rPr>
          <w:sz w:val="21"/>
        </w:rPr>
        <w:sectPr>
          <w:pgSz w:w="15840" w:h="12240" w:orient="landscape"/>
          <w:pgMar w:top="1380" w:bottom="280" w:left="720" w:right="720"/>
        </w:sectPr>
      </w:pPr>
    </w:p>
    <w:p>
      <w:pPr>
        <w:pStyle w:val="BodyText"/>
        <w:rPr>
          <w:sz w:val="5"/>
        </w:rPr>
      </w:pPr>
    </w:p>
    <w:tbl>
      <w:tblPr>
        <w:tblW w:w="0" w:type="auto"/>
        <w:jc w:val="left"/>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97"/>
        <w:gridCol w:w="7302"/>
      </w:tblGrid>
      <w:tr>
        <w:trPr>
          <w:trHeight w:val="261" w:hRule="atLeast"/>
        </w:trPr>
        <w:tc>
          <w:tcPr>
            <w:tcW w:w="13199" w:type="dxa"/>
            <w:gridSpan w:val="2"/>
          </w:tcPr>
          <w:p>
            <w:pPr>
              <w:pStyle w:val="TableParagraph"/>
              <w:ind w:left="0"/>
              <w:rPr>
                <w:rFonts w:ascii="Times New Roman"/>
                <w:sz w:val="18"/>
              </w:rPr>
            </w:pPr>
          </w:p>
        </w:tc>
      </w:tr>
      <w:tr>
        <w:trPr>
          <w:trHeight w:val="321" w:hRule="atLeast"/>
        </w:trPr>
        <w:tc>
          <w:tcPr>
            <w:tcW w:w="5897" w:type="dxa"/>
          </w:tcPr>
          <w:p>
            <w:pPr>
              <w:pStyle w:val="TableParagraph"/>
              <w:spacing w:before="3"/>
              <w:ind w:left="112"/>
              <w:rPr>
                <w:b/>
                <w:sz w:val="21"/>
              </w:rPr>
            </w:pPr>
            <w:r>
              <w:rPr>
                <w:b/>
                <w:sz w:val="21"/>
              </w:rPr>
              <w:t>Përmbajtjet</w:t>
            </w:r>
            <w:r>
              <w:rPr>
                <w:b/>
                <w:spacing w:val="65"/>
                <w:w w:val="150"/>
                <w:sz w:val="21"/>
              </w:rPr>
              <w:t> </w:t>
            </w:r>
            <w:r>
              <w:rPr>
                <w:b/>
                <w:sz w:val="21"/>
              </w:rPr>
              <w:t>(dhe</w:t>
            </w:r>
            <w:r>
              <w:rPr>
                <w:b/>
                <w:spacing w:val="14"/>
                <w:sz w:val="21"/>
              </w:rPr>
              <w:t> </w:t>
            </w:r>
            <w:r>
              <w:rPr>
                <w:b/>
                <w:spacing w:val="-2"/>
                <w:sz w:val="21"/>
              </w:rPr>
              <w:t>nocionet)</w:t>
            </w:r>
          </w:p>
        </w:tc>
        <w:tc>
          <w:tcPr>
            <w:tcW w:w="7302" w:type="dxa"/>
          </w:tcPr>
          <w:p>
            <w:pPr>
              <w:pStyle w:val="TableParagraph"/>
              <w:spacing w:before="3"/>
              <w:ind w:left="100"/>
              <w:rPr>
                <w:b/>
                <w:sz w:val="21"/>
              </w:rPr>
            </w:pPr>
            <w:r>
              <w:rPr>
                <w:b/>
                <w:sz w:val="21"/>
              </w:rPr>
              <w:t>Standardet</w:t>
            </w:r>
            <w:r>
              <w:rPr>
                <w:b/>
                <w:spacing w:val="24"/>
                <w:sz w:val="21"/>
              </w:rPr>
              <w:t> </w:t>
            </w:r>
            <w:r>
              <w:rPr>
                <w:b/>
                <w:sz w:val="21"/>
              </w:rPr>
              <w:t>e</w:t>
            </w:r>
            <w:r>
              <w:rPr>
                <w:b/>
                <w:spacing w:val="12"/>
                <w:sz w:val="21"/>
              </w:rPr>
              <w:t> </w:t>
            </w:r>
            <w:r>
              <w:rPr>
                <w:b/>
                <w:spacing w:val="-2"/>
                <w:sz w:val="21"/>
              </w:rPr>
              <w:t>vlerësimit</w:t>
            </w:r>
          </w:p>
        </w:tc>
      </w:tr>
      <w:tr>
        <w:trPr>
          <w:trHeight w:val="1918" w:hRule="atLeast"/>
        </w:trPr>
        <w:tc>
          <w:tcPr>
            <w:tcW w:w="5897" w:type="dxa"/>
            <w:tcBorders>
              <w:bottom w:val="dashSmallGap" w:sz="6" w:space="0" w:color="000000"/>
            </w:tcBorders>
          </w:tcPr>
          <w:p>
            <w:pPr>
              <w:pStyle w:val="TableParagraph"/>
              <w:numPr>
                <w:ilvl w:val="0"/>
                <w:numId w:val="37"/>
              </w:numPr>
              <w:tabs>
                <w:tab w:pos="472" w:val="left" w:leader="none"/>
              </w:tabs>
              <w:spacing w:line="240" w:lineRule="auto" w:before="3" w:after="0"/>
              <w:ind w:left="472" w:right="0" w:hanging="360"/>
              <w:jc w:val="left"/>
              <w:rPr>
                <w:b/>
                <w:sz w:val="21"/>
              </w:rPr>
            </w:pPr>
            <w:r>
              <w:rPr>
                <w:b/>
                <w:sz w:val="21"/>
              </w:rPr>
              <w:t>Transferimi</w:t>
            </w:r>
            <w:r>
              <w:rPr>
                <w:b/>
                <w:spacing w:val="27"/>
                <w:sz w:val="21"/>
              </w:rPr>
              <w:t> </w:t>
            </w:r>
            <w:r>
              <w:rPr>
                <w:b/>
                <w:sz w:val="21"/>
              </w:rPr>
              <w:t>i</w:t>
            </w:r>
            <w:r>
              <w:rPr>
                <w:b/>
                <w:spacing w:val="14"/>
                <w:sz w:val="21"/>
              </w:rPr>
              <w:t> </w:t>
            </w:r>
            <w:r>
              <w:rPr>
                <w:b/>
                <w:sz w:val="21"/>
              </w:rPr>
              <w:t>energjisë</w:t>
            </w:r>
            <w:r>
              <w:rPr>
                <w:b/>
                <w:spacing w:val="19"/>
                <w:sz w:val="21"/>
              </w:rPr>
              <w:t> </w:t>
            </w:r>
            <w:r>
              <w:rPr>
                <w:b/>
                <w:sz w:val="21"/>
              </w:rPr>
              <w:t>në</w:t>
            </w:r>
            <w:r>
              <w:rPr>
                <w:b/>
                <w:spacing w:val="19"/>
                <w:sz w:val="21"/>
              </w:rPr>
              <w:t> </w:t>
            </w:r>
            <w:r>
              <w:rPr>
                <w:b/>
                <w:spacing w:val="-2"/>
                <w:sz w:val="21"/>
              </w:rPr>
              <w:t>ekosisteme</w:t>
            </w:r>
          </w:p>
          <w:p>
            <w:pPr>
              <w:pStyle w:val="TableParagraph"/>
              <w:spacing w:before="27"/>
              <w:ind w:left="0"/>
              <w:rPr>
                <w:sz w:val="21"/>
              </w:rPr>
            </w:pPr>
          </w:p>
          <w:p>
            <w:pPr>
              <w:pStyle w:val="TableParagraph"/>
              <w:spacing w:line="247" w:lineRule="auto" w:before="1"/>
              <w:ind w:left="509" w:right="948" w:hanging="36"/>
              <w:rPr>
                <w:sz w:val="21"/>
              </w:rPr>
            </w:pPr>
            <w:r>
              <w:rPr>
                <w:sz w:val="21"/>
              </w:rPr>
              <w:t>(Dielli, rrjedha</w:t>
            </w:r>
            <w:r>
              <w:rPr>
                <w:spacing w:val="40"/>
                <w:sz w:val="21"/>
              </w:rPr>
              <w:t> </w:t>
            </w:r>
            <w:r>
              <w:rPr>
                <w:sz w:val="21"/>
              </w:rPr>
              <w:t>e energjisë,</w:t>
            </w:r>
            <w:r>
              <w:rPr>
                <w:spacing w:val="31"/>
                <w:sz w:val="21"/>
              </w:rPr>
              <w:t> </w:t>
            </w:r>
            <w:r>
              <w:rPr>
                <w:sz w:val="21"/>
              </w:rPr>
              <w:t>energjia e dritës, energjia</w:t>
            </w:r>
            <w:r>
              <w:rPr>
                <w:spacing w:val="40"/>
                <w:sz w:val="21"/>
              </w:rPr>
              <w:t> </w:t>
            </w:r>
            <w:r>
              <w:rPr>
                <w:sz w:val="21"/>
              </w:rPr>
              <w:t>kimike)</w:t>
            </w:r>
          </w:p>
        </w:tc>
        <w:tc>
          <w:tcPr>
            <w:tcW w:w="7302" w:type="dxa"/>
            <w:tcBorders>
              <w:bottom w:val="dashSmallGap" w:sz="6" w:space="0" w:color="000000"/>
            </w:tcBorders>
          </w:tcPr>
          <w:p>
            <w:pPr>
              <w:pStyle w:val="TableParagraph"/>
              <w:numPr>
                <w:ilvl w:val="0"/>
                <w:numId w:val="38"/>
              </w:numPr>
              <w:tabs>
                <w:tab w:pos="459" w:val="left" w:leader="none"/>
              </w:tabs>
              <w:spacing w:line="240" w:lineRule="auto" w:before="3" w:after="0"/>
              <w:ind w:left="459" w:right="0" w:hanging="359"/>
              <w:jc w:val="both"/>
              <w:rPr>
                <w:sz w:val="21"/>
              </w:rPr>
            </w:pPr>
            <w:r>
              <w:rPr>
                <w:sz w:val="21"/>
              </w:rPr>
              <w:t>Shpjegon</w:t>
            </w:r>
            <w:r>
              <w:rPr>
                <w:spacing w:val="19"/>
                <w:sz w:val="21"/>
              </w:rPr>
              <w:t> </w:t>
            </w:r>
            <w:r>
              <w:rPr>
                <w:sz w:val="21"/>
              </w:rPr>
              <w:t>rolin</w:t>
            </w:r>
            <w:r>
              <w:rPr>
                <w:spacing w:val="8"/>
                <w:sz w:val="21"/>
              </w:rPr>
              <w:t> </w:t>
            </w:r>
            <w:r>
              <w:rPr>
                <w:sz w:val="21"/>
              </w:rPr>
              <w:t>e</w:t>
            </w:r>
            <w:r>
              <w:rPr>
                <w:spacing w:val="13"/>
                <w:sz w:val="21"/>
              </w:rPr>
              <w:t> </w:t>
            </w:r>
            <w:r>
              <w:rPr>
                <w:sz w:val="21"/>
              </w:rPr>
              <w:t>Diellit</w:t>
            </w:r>
            <w:r>
              <w:rPr>
                <w:spacing w:val="13"/>
                <w:sz w:val="21"/>
              </w:rPr>
              <w:t> </w:t>
            </w:r>
            <w:r>
              <w:rPr>
                <w:sz w:val="21"/>
              </w:rPr>
              <w:t>si</w:t>
            </w:r>
            <w:r>
              <w:rPr>
                <w:spacing w:val="12"/>
                <w:sz w:val="21"/>
              </w:rPr>
              <w:t> </w:t>
            </w:r>
            <w:r>
              <w:rPr>
                <w:sz w:val="21"/>
              </w:rPr>
              <w:t>burimi</w:t>
            </w:r>
            <w:r>
              <w:rPr>
                <w:spacing w:val="36"/>
                <w:sz w:val="21"/>
              </w:rPr>
              <w:t> </w:t>
            </w:r>
            <w:r>
              <w:rPr>
                <w:sz w:val="21"/>
              </w:rPr>
              <w:t>kryesor</w:t>
            </w:r>
            <w:r>
              <w:rPr>
                <w:spacing w:val="10"/>
                <w:sz w:val="21"/>
              </w:rPr>
              <w:t> </w:t>
            </w:r>
            <w:r>
              <w:rPr>
                <w:sz w:val="21"/>
              </w:rPr>
              <w:t>i</w:t>
            </w:r>
            <w:r>
              <w:rPr>
                <w:spacing w:val="-1"/>
                <w:sz w:val="21"/>
              </w:rPr>
              <w:t> </w:t>
            </w:r>
            <w:r>
              <w:rPr>
                <w:sz w:val="21"/>
              </w:rPr>
              <w:t>energjisë</w:t>
            </w:r>
            <w:r>
              <w:rPr>
                <w:spacing w:val="25"/>
                <w:sz w:val="21"/>
              </w:rPr>
              <w:t> </w:t>
            </w:r>
            <w:r>
              <w:rPr>
                <w:sz w:val="21"/>
              </w:rPr>
              <w:t>në</w:t>
            </w:r>
            <w:r>
              <w:rPr>
                <w:spacing w:val="13"/>
                <w:sz w:val="21"/>
              </w:rPr>
              <w:t> </w:t>
            </w:r>
            <w:r>
              <w:rPr>
                <w:spacing w:val="-2"/>
                <w:sz w:val="21"/>
              </w:rPr>
              <w:t>ekosisteme.</w:t>
            </w:r>
          </w:p>
          <w:p>
            <w:pPr>
              <w:pStyle w:val="TableParagraph"/>
              <w:numPr>
                <w:ilvl w:val="0"/>
                <w:numId w:val="38"/>
              </w:numPr>
              <w:tabs>
                <w:tab w:pos="458" w:val="left" w:leader="none"/>
                <w:tab w:pos="460" w:val="left" w:leader="none"/>
              </w:tabs>
              <w:spacing w:line="247" w:lineRule="auto" w:before="20" w:after="0"/>
              <w:ind w:left="460" w:right="119" w:hanging="361"/>
              <w:jc w:val="both"/>
              <w:rPr>
                <w:sz w:val="21"/>
              </w:rPr>
            </w:pPr>
            <w:r>
              <w:rPr>
                <w:sz w:val="21"/>
              </w:rPr>
              <w:t>Përshkruan</w:t>
            </w:r>
            <w:r>
              <w:rPr>
                <w:spacing w:val="40"/>
                <w:sz w:val="21"/>
              </w:rPr>
              <w:t> </w:t>
            </w:r>
            <w:r>
              <w:rPr>
                <w:sz w:val="21"/>
              </w:rPr>
              <w:t>transformimin</w:t>
            </w:r>
            <w:r>
              <w:rPr>
                <w:spacing w:val="40"/>
                <w:sz w:val="21"/>
              </w:rPr>
              <w:t> </w:t>
            </w:r>
            <w:r>
              <w:rPr>
                <w:sz w:val="21"/>
              </w:rPr>
              <w:t>e</w:t>
            </w:r>
            <w:r>
              <w:rPr>
                <w:spacing w:val="40"/>
                <w:sz w:val="21"/>
              </w:rPr>
              <w:t> </w:t>
            </w:r>
            <w:r>
              <w:rPr>
                <w:sz w:val="21"/>
              </w:rPr>
              <w:t>energjisë</w:t>
            </w:r>
            <w:r>
              <w:rPr>
                <w:spacing w:val="40"/>
                <w:sz w:val="21"/>
              </w:rPr>
              <w:t> </w:t>
            </w:r>
            <w:r>
              <w:rPr>
                <w:sz w:val="21"/>
              </w:rPr>
              <w:t>(nga</w:t>
            </w:r>
            <w:r>
              <w:rPr>
                <w:spacing w:val="40"/>
                <w:sz w:val="21"/>
              </w:rPr>
              <w:t> </w:t>
            </w:r>
            <w:r>
              <w:rPr>
                <w:sz w:val="21"/>
              </w:rPr>
              <w:t>energji</w:t>
            </w:r>
            <w:r>
              <w:rPr>
                <w:spacing w:val="40"/>
                <w:sz w:val="21"/>
              </w:rPr>
              <w:t> </w:t>
            </w:r>
            <w:r>
              <w:rPr>
                <w:sz w:val="21"/>
              </w:rPr>
              <w:t>e</w:t>
            </w:r>
            <w:r>
              <w:rPr>
                <w:spacing w:val="40"/>
                <w:sz w:val="21"/>
              </w:rPr>
              <w:t> </w:t>
            </w:r>
            <w:r>
              <w:rPr>
                <w:sz w:val="21"/>
              </w:rPr>
              <w:t>dritës</w:t>
            </w:r>
            <w:r>
              <w:rPr>
                <w:spacing w:val="40"/>
                <w:sz w:val="21"/>
              </w:rPr>
              <w:t> </w:t>
            </w:r>
            <w:r>
              <w:rPr>
                <w:sz w:val="21"/>
              </w:rPr>
              <w:t>në</w:t>
            </w:r>
            <w:r>
              <w:rPr>
                <w:spacing w:val="40"/>
                <w:sz w:val="21"/>
              </w:rPr>
              <w:t> </w:t>
            </w:r>
            <w:r>
              <w:rPr>
                <w:sz w:val="21"/>
              </w:rPr>
              <w:t>energji kimike),</w:t>
            </w:r>
            <w:r>
              <w:rPr>
                <w:spacing w:val="40"/>
                <w:sz w:val="21"/>
              </w:rPr>
              <w:t> </w:t>
            </w:r>
            <w:r>
              <w:rPr>
                <w:sz w:val="21"/>
              </w:rPr>
              <w:t>duke</w:t>
            </w:r>
            <w:r>
              <w:rPr>
                <w:spacing w:val="40"/>
                <w:sz w:val="21"/>
              </w:rPr>
              <w:t> </w:t>
            </w:r>
            <w:r>
              <w:rPr>
                <w:sz w:val="21"/>
              </w:rPr>
              <w:t>përdorur</w:t>
            </w:r>
            <w:r>
              <w:rPr>
                <w:spacing w:val="40"/>
                <w:sz w:val="21"/>
              </w:rPr>
              <w:t> </w:t>
            </w:r>
            <w:r>
              <w:rPr>
                <w:sz w:val="21"/>
              </w:rPr>
              <w:t>shembuj</w:t>
            </w:r>
            <w:r>
              <w:rPr>
                <w:spacing w:val="40"/>
                <w:sz w:val="21"/>
              </w:rPr>
              <w:t> </w:t>
            </w:r>
            <w:r>
              <w:rPr>
                <w:sz w:val="21"/>
              </w:rPr>
              <w:t>të llojeve të ndryshme</w:t>
            </w:r>
            <w:r>
              <w:rPr>
                <w:spacing w:val="40"/>
                <w:sz w:val="21"/>
              </w:rPr>
              <w:t> </w:t>
            </w:r>
            <w:r>
              <w:rPr>
                <w:sz w:val="21"/>
              </w:rPr>
              <w:t>të ekosistemeve.</w:t>
            </w:r>
          </w:p>
          <w:p>
            <w:pPr>
              <w:pStyle w:val="TableParagraph"/>
              <w:numPr>
                <w:ilvl w:val="0"/>
                <w:numId w:val="38"/>
              </w:numPr>
              <w:tabs>
                <w:tab w:pos="459" w:val="left" w:leader="none"/>
              </w:tabs>
              <w:spacing w:line="240" w:lineRule="auto" w:before="0" w:after="0"/>
              <w:ind w:left="459" w:right="0" w:hanging="359"/>
              <w:jc w:val="both"/>
              <w:rPr>
                <w:sz w:val="21"/>
              </w:rPr>
            </w:pPr>
            <w:r>
              <w:rPr>
                <w:sz w:val="21"/>
              </w:rPr>
              <w:t>Ilustron</w:t>
            </w:r>
            <w:r>
              <w:rPr>
                <w:spacing w:val="19"/>
                <w:sz w:val="21"/>
              </w:rPr>
              <w:t> </w:t>
            </w:r>
            <w:r>
              <w:rPr>
                <w:sz w:val="21"/>
              </w:rPr>
              <w:t>rrjedhën</w:t>
            </w:r>
            <w:r>
              <w:rPr>
                <w:spacing w:val="31"/>
                <w:sz w:val="21"/>
              </w:rPr>
              <w:t> </w:t>
            </w:r>
            <w:r>
              <w:rPr>
                <w:sz w:val="21"/>
              </w:rPr>
              <w:t>e</w:t>
            </w:r>
            <w:r>
              <w:rPr>
                <w:spacing w:val="2"/>
                <w:sz w:val="21"/>
              </w:rPr>
              <w:t> </w:t>
            </w:r>
            <w:r>
              <w:rPr>
                <w:sz w:val="21"/>
              </w:rPr>
              <w:t>energjisë</w:t>
            </w:r>
            <w:r>
              <w:rPr>
                <w:spacing w:val="25"/>
                <w:sz w:val="21"/>
              </w:rPr>
              <w:t> </w:t>
            </w:r>
            <w:r>
              <w:rPr>
                <w:sz w:val="21"/>
              </w:rPr>
              <w:t>nëpërmjet</w:t>
            </w:r>
            <w:r>
              <w:rPr>
                <w:spacing w:val="36"/>
                <w:sz w:val="21"/>
              </w:rPr>
              <w:t> </w:t>
            </w:r>
            <w:r>
              <w:rPr>
                <w:sz w:val="21"/>
              </w:rPr>
              <w:t>niveleve</w:t>
            </w:r>
            <w:r>
              <w:rPr>
                <w:spacing w:val="38"/>
                <w:sz w:val="21"/>
              </w:rPr>
              <w:t> </w:t>
            </w:r>
            <w:r>
              <w:rPr>
                <w:sz w:val="21"/>
              </w:rPr>
              <w:t>trofike</w:t>
            </w:r>
            <w:r>
              <w:rPr>
                <w:spacing w:val="2"/>
                <w:sz w:val="21"/>
              </w:rPr>
              <w:t> </w:t>
            </w:r>
            <w:r>
              <w:rPr>
                <w:sz w:val="21"/>
              </w:rPr>
              <w:t>në</w:t>
            </w:r>
            <w:r>
              <w:rPr>
                <w:spacing w:val="13"/>
                <w:sz w:val="21"/>
              </w:rPr>
              <w:t> </w:t>
            </w:r>
            <w:r>
              <w:rPr>
                <w:spacing w:val="-2"/>
                <w:sz w:val="21"/>
              </w:rPr>
              <w:t>ekosisteme.</w:t>
            </w:r>
          </w:p>
          <w:p>
            <w:pPr>
              <w:pStyle w:val="TableParagraph"/>
              <w:numPr>
                <w:ilvl w:val="0"/>
                <w:numId w:val="38"/>
              </w:numPr>
              <w:tabs>
                <w:tab w:pos="458" w:val="left" w:leader="none"/>
                <w:tab w:pos="460" w:val="left" w:leader="none"/>
              </w:tabs>
              <w:spacing w:line="252" w:lineRule="auto" w:before="20" w:after="0"/>
              <w:ind w:left="460" w:right="120" w:hanging="361"/>
              <w:jc w:val="both"/>
              <w:rPr>
                <w:sz w:val="21"/>
              </w:rPr>
            </w:pPr>
            <w:r>
              <w:rPr>
                <w:sz w:val="21"/>
              </w:rPr>
              <w:t>Identifikon pasojat e rrjedhës së zvogëluar të energjisë në ekosistem mbi organizmat e gjallë dhe propozon masa për përmirësimin e rrjedhës së </w:t>
            </w:r>
            <w:r>
              <w:rPr>
                <w:spacing w:val="-2"/>
                <w:sz w:val="21"/>
              </w:rPr>
              <w:t>energjisë.</w:t>
            </w:r>
          </w:p>
        </w:tc>
      </w:tr>
      <w:tr>
        <w:trPr>
          <w:trHeight w:val="1822" w:hRule="atLeast"/>
        </w:trPr>
        <w:tc>
          <w:tcPr>
            <w:tcW w:w="5897" w:type="dxa"/>
            <w:tcBorders>
              <w:top w:val="dashSmallGap" w:sz="6" w:space="0" w:color="000000"/>
              <w:bottom w:val="dashSmallGap" w:sz="6" w:space="0" w:color="000000"/>
            </w:tcBorders>
          </w:tcPr>
          <w:p>
            <w:pPr>
              <w:pStyle w:val="TableParagraph"/>
              <w:numPr>
                <w:ilvl w:val="0"/>
                <w:numId w:val="39"/>
              </w:numPr>
              <w:tabs>
                <w:tab w:pos="473" w:val="left" w:leader="none"/>
              </w:tabs>
              <w:spacing w:line="271" w:lineRule="auto" w:before="14" w:after="0"/>
              <w:ind w:left="473" w:right="854" w:hanging="361"/>
              <w:jc w:val="left"/>
              <w:rPr>
                <w:b/>
                <w:sz w:val="21"/>
              </w:rPr>
            </w:pPr>
            <w:r>
              <w:rPr>
                <w:b/>
                <w:sz w:val="21"/>
              </w:rPr>
              <w:t>Zinxhirët ushqimorë, rrjetet ushqimore, piramidat </w:t>
            </w:r>
            <w:r>
              <w:rPr>
                <w:b/>
                <w:spacing w:val="-2"/>
                <w:sz w:val="21"/>
              </w:rPr>
              <w:t>ekologjike.</w:t>
            </w:r>
          </w:p>
          <w:p>
            <w:pPr>
              <w:pStyle w:val="TableParagraph"/>
              <w:spacing w:before="17"/>
              <w:ind w:left="0"/>
              <w:rPr>
                <w:sz w:val="21"/>
              </w:rPr>
            </w:pPr>
          </w:p>
          <w:p>
            <w:pPr>
              <w:pStyle w:val="TableParagraph"/>
              <w:spacing w:line="268" w:lineRule="auto" w:before="1"/>
              <w:ind w:left="485" w:right="232"/>
              <w:rPr>
                <w:sz w:val="21"/>
              </w:rPr>
            </w:pPr>
            <w:r>
              <w:rPr>
                <w:sz w:val="21"/>
              </w:rPr>
              <w:t>(zinxhir</w:t>
            </w:r>
            <w:r>
              <w:rPr>
                <w:spacing w:val="40"/>
                <w:sz w:val="21"/>
              </w:rPr>
              <w:t> </w:t>
            </w:r>
            <w:r>
              <w:rPr>
                <w:sz w:val="21"/>
              </w:rPr>
              <w:t>ushqimor,</w:t>
            </w:r>
            <w:r>
              <w:rPr>
                <w:spacing w:val="80"/>
                <w:sz w:val="21"/>
              </w:rPr>
              <w:t> </w:t>
            </w:r>
            <w:r>
              <w:rPr>
                <w:sz w:val="21"/>
              </w:rPr>
              <w:t>rrjet ushqimor,</w:t>
            </w:r>
            <w:r>
              <w:rPr>
                <w:spacing w:val="40"/>
                <w:sz w:val="21"/>
              </w:rPr>
              <w:t> </w:t>
            </w:r>
            <w:r>
              <w:rPr>
                <w:sz w:val="21"/>
              </w:rPr>
              <w:t>lloje autoktone, piramida</w:t>
            </w:r>
            <w:r>
              <w:rPr>
                <w:spacing w:val="30"/>
                <w:sz w:val="21"/>
              </w:rPr>
              <w:t> </w:t>
            </w:r>
            <w:r>
              <w:rPr>
                <w:sz w:val="21"/>
              </w:rPr>
              <w:t>e numerike,</w:t>
            </w:r>
            <w:r>
              <w:rPr>
                <w:spacing w:val="32"/>
                <w:sz w:val="21"/>
              </w:rPr>
              <w:t> </w:t>
            </w:r>
            <w:r>
              <w:rPr>
                <w:sz w:val="21"/>
              </w:rPr>
              <w:t>piramida</w:t>
            </w:r>
            <w:r>
              <w:rPr>
                <w:spacing w:val="40"/>
                <w:sz w:val="21"/>
              </w:rPr>
              <w:t> </w:t>
            </w:r>
            <w:r>
              <w:rPr>
                <w:sz w:val="21"/>
              </w:rPr>
              <w:t>e biomasisë, piramida</w:t>
            </w:r>
            <w:r>
              <w:rPr>
                <w:spacing w:val="40"/>
                <w:sz w:val="21"/>
              </w:rPr>
              <w:t> </w:t>
            </w:r>
            <w:r>
              <w:rPr>
                <w:sz w:val="21"/>
              </w:rPr>
              <w:t>e </w:t>
            </w:r>
            <w:r>
              <w:rPr>
                <w:spacing w:val="-2"/>
                <w:sz w:val="21"/>
              </w:rPr>
              <w:t>energjetike)</w:t>
            </w:r>
          </w:p>
        </w:tc>
        <w:tc>
          <w:tcPr>
            <w:tcW w:w="7302" w:type="dxa"/>
            <w:tcBorders>
              <w:top w:val="dashSmallGap" w:sz="6" w:space="0" w:color="000000"/>
              <w:bottom w:val="dashSmallGap" w:sz="6" w:space="0" w:color="000000"/>
            </w:tcBorders>
          </w:tcPr>
          <w:p>
            <w:pPr>
              <w:pStyle w:val="TableParagraph"/>
              <w:numPr>
                <w:ilvl w:val="0"/>
                <w:numId w:val="40"/>
              </w:numPr>
              <w:tabs>
                <w:tab w:pos="460" w:val="left" w:leader="none"/>
              </w:tabs>
              <w:spacing w:line="247" w:lineRule="auto" w:before="2" w:after="0"/>
              <w:ind w:left="460" w:right="119" w:hanging="361"/>
              <w:jc w:val="left"/>
              <w:rPr>
                <w:sz w:val="21"/>
              </w:rPr>
            </w:pPr>
            <w:r>
              <w:rPr>
                <w:sz w:val="21"/>
              </w:rPr>
              <w:t>Klasifikon</w:t>
            </w:r>
            <w:r>
              <w:rPr>
                <w:spacing w:val="40"/>
                <w:sz w:val="21"/>
              </w:rPr>
              <w:t> </w:t>
            </w:r>
            <w:r>
              <w:rPr>
                <w:sz w:val="21"/>
              </w:rPr>
              <w:t>anëtarë</w:t>
            </w:r>
            <w:r>
              <w:rPr>
                <w:spacing w:val="40"/>
                <w:sz w:val="21"/>
              </w:rPr>
              <w:t> </w:t>
            </w:r>
            <w:r>
              <w:rPr>
                <w:sz w:val="21"/>
              </w:rPr>
              <w:t>të</w:t>
            </w:r>
            <w:r>
              <w:rPr>
                <w:spacing w:val="40"/>
                <w:sz w:val="21"/>
              </w:rPr>
              <w:t> </w:t>
            </w:r>
            <w:r>
              <w:rPr>
                <w:sz w:val="21"/>
              </w:rPr>
              <w:t>ndryshëm</w:t>
            </w:r>
            <w:r>
              <w:rPr>
                <w:spacing w:val="40"/>
                <w:sz w:val="21"/>
              </w:rPr>
              <w:t> </w:t>
            </w:r>
            <w:r>
              <w:rPr>
                <w:sz w:val="21"/>
              </w:rPr>
              <w:t>në</w:t>
            </w:r>
            <w:r>
              <w:rPr>
                <w:spacing w:val="40"/>
                <w:sz w:val="21"/>
              </w:rPr>
              <w:t> </w:t>
            </w:r>
            <w:r>
              <w:rPr>
                <w:sz w:val="21"/>
              </w:rPr>
              <w:t>zinxhirin</w:t>
            </w:r>
            <w:r>
              <w:rPr>
                <w:spacing w:val="40"/>
                <w:sz w:val="21"/>
              </w:rPr>
              <w:t> </w:t>
            </w:r>
            <w:r>
              <w:rPr>
                <w:sz w:val="21"/>
              </w:rPr>
              <w:t>ushqimor</w:t>
            </w:r>
            <w:r>
              <w:rPr>
                <w:spacing w:val="40"/>
                <w:sz w:val="21"/>
              </w:rPr>
              <w:t> </w:t>
            </w:r>
            <w:r>
              <w:rPr>
                <w:sz w:val="21"/>
              </w:rPr>
              <w:t>dhe</w:t>
            </w:r>
            <w:r>
              <w:rPr>
                <w:spacing w:val="40"/>
                <w:sz w:val="21"/>
              </w:rPr>
              <w:t> </w:t>
            </w:r>
            <w:r>
              <w:rPr>
                <w:sz w:val="21"/>
              </w:rPr>
              <w:t>shpjegon</w:t>
            </w:r>
            <w:r>
              <w:rPr>
                <w:spacing w:val="40"/>
                <w:sz w:val="21"/>
              </w:rPr>
              <w:t> </w:t>
            </w:r>
            <w:r>
              <w:rPr>
                <w:sz w:val="21"/>
              </w:rPr>
              <w:t>se</w:t>
            </w:r>
            <w:r>
              <w:rPr>
                <w:spacing w:val="40"/>
                <w:sz w:val="21"/>
              </w:rPr>
              <w:t> </w:t>
            </w:r>
            <w:r>
              <w:rPr>
                <w:sz w:val="21"/>
              </w:rPr>
              <w:t>si janë të lidhur</w:t>
            </w:r>
            <w:r>
              <w:rPr>
                <w:spacing w:val="40"/>
                <w:sz w:val="21"/>
              </w:rPr>
              <w:t> </w:t>
            </w:r>
            <w:r>
              <w:rPr>
                <w:sz w:val="21"/>
              </w:rPr>
              <w:t>në ekosisteme.</w:t>
            </w:r>
          </w:p>
          <w:p>
            <w:pPr>
              <w:pStyle w:val="TableParagraph"/>
              <w:numPr>
                <w:ilvl w:val="0"/>
                <w:numId w:val="40"/>
              </w:numPr>
              <w:tabs>
                <w:tab w:pos="460" w:val="left" w:leader="none"/>
              </w:tabs>
              <w:spacing w:line="259" w:lineRule="auto" w:before="1" w:after="0"/>
              <w:ind w:left="460" w:right="120" w:hanging="361"/>
              <w:jc w:val="left"/>
              <w:rPr>
                <w:sz w:val="21"/>
              </w:rPr>
            </w:pPr>
            <w:r>
              <w:rPr>
                <w:sz w:val="21"/>
              </w:rPr>
              <w:t>Përshkruan</w:t>
            </w:r>
            <w:r>
              <w:rPr>
                <w:spacing w:val="32"/>
                <w:sz w:val="21"/>
              </w:rPr>
              <w:t> </w:t>
            </w:r>
            <w:r>
              <w:rPr>
                <w:sz w:val="21"/>
              </w:rPr>
              <w:t>rrjete ushqimore</w:t>
            </w:r>
            <w:r>
              <w:rPr>
                <w:spacing w:val="38"/>
                <w:sz w:val="21"/>
              </w:rPr>
              <w:t> </w:t>
            </w:r>
            <w:r>
              <w:rPr>
                <w:sz w:val="21"/>
              </w:rPr>
              <w:t>që përbëhen</w:t>
            </w:r>
            <w:r>
              <w:rPr>
                <w:spacing w:val="32"/>
                <w:sz w:val="21"/>
              </w:rPr>
              <w:t> </w:t>
            </w:r>
            <w:r>
              <w:rPr>
                <w:sz w:val="21"/>
              </w:rPr>
              <w:t>nga</w:t>
            </w:r>
            <w:r>
              <w:rPr>
                <w:spacing w:val="-7"/>
                <w:sz w:val="21"/>
              </w:rPr>
              <w:t> </w:t>
            </w:r>
            <w:r>
              <w:rPr>
                <w:sz w:val="21"/>
              </w:rPr>
              <w:t>shumë</w:t>
            </w:r>
            <w:r>
              <w:rPr>
                <w:spacing w:val="25"/>
                <w:sz w:val="21"/>
              </w:rPr>
              <w:t> </w:t>
            </w:r>
            <w:r>
              <w:rPr>
                <w:sz w:val="21"/>
              </w:rPr>
              <w:t>zinxhirë</w:t>
            </w:r>
            <w:r>
              <w:rPr>
                <w:spacing w:val="25"/>
                <w:sz w:val="21"/>
              </w:rPr>
              <w:t> </w:t>
            </w:r>
            <w:r>
              <w:rPr>
                <w:sz w:val="21"/>
              </w:rPr>
              <w:t>ushqimorë</w:t>
            </w:r>
            <w:r>
              <w:rPr>
                <w:spacing w:val="25"/>
                <w:sz w:val="21"/>
              </w:rPr>
              <w:t> </w:t>
            </w:r>
            <w:r>
              <w:rPr>
                <w:sz w:val="21"/>
              </w:rPr>
              <w:t>të ndërlidhur</w:t>
            </w:r>
            <w:r>
              <w:rPr>
                <w:spacing w:val="40"/>
                <w:sz w:val="21"/>
              </w:rPr>
              <w:t> </w:t>
            </w:r>
            <w:r>
              <w:rPr>
                <w:sz w:val="21"/>
              </w:rPr>
              <w:t>dhe të varur nga njëri-tjetri.</w:t>
            </w:r>
          </w:p>
          <w:p>
            <w:pPr>
              <w:pStyle w:val="TableParagraph"/>
              <w:numPr>
                <w:ilvl w:val="0"/>
                <w:numId w:val="40"/>
              </w:numPr>
              <w:tabs>
                <w:tab w:pos="460" w:val="left" w:leader="none"/>
              </w:tabs>
              <w:spacing w:line="259" w:lineRule="auto" w:before="0" w:after="0"/>
              <w:ind w:left="460" w:right="121" w:hanging="361"/>
              <w:jc w:val="left"/>
              <w:rPr>
                <w:sz w:val="21"/>
              </w:rPr>
            </w:pPr>
            <w:r>
              <w:rPr>
                <w:sz w:val="21"/>
              </w:rPr>
              <w:t>Ilustron</w:t>
            </w:r>
            <w:r>
              <w:rPr>
                <w:spacing w:val="80"/>
                <w:sz w:val="21"/>
              </w:rPr>
              <w:t> </w:t>
            </w:r>
            <w:r>
              <w:rPr>
                <w:sz w:val="21"/>
              </w:rPr>
              <w:t>transferimin</w:t>
            </w:r>
            <w:r>
              <w:rPr>
                <w:spacing w:val="80"/>
                <w:sz w:val="21"/>
              </w:rPr>
              <w:t> </w:t>
            </w:r>
            <w:r>
              <w:rPr>
                <w:sz w:val="21"/>
              </w:rPr>
              <w:t>e</w:t>
            </w:r>
            <w:r>
              <w:rPr>
                <w:spacing w:val="80"/>
                <w:sz w:val="21"/>
              </w:rPr>
              <w:t> </w:t>
            </w:r>
            <w:r>
              <w:rPr>
                <w:sz w:val="21"/>
              </w:rPr>
              <w:t>energjisë</w:t>
            </w:r>
            <w:r>
              <w:rPr>
                <w:spacing w:val="80"/>
                <w:sz w:val="21"/>
              </w:rPr>
              <w:t> </w:t>
            </w:r>
            <w:r>
              <w:rPr>
                <w:sz w:val="21"/>
              </w:rPr>
              <w:t>përmes</w:t>
            </w:r>
            <w:r>
              <w:rPr>
                <w:spacing w:val="80"/>
                <w:sz w:val="21"/>
              </w:rPr>
              <w:t> </w:t>
            </w:r>
            <w:r>
              <w:rPr>
                <w:sz w:val="21"/>
              </w:rPr>
              <w:t>piramidave</w:t>
            </w:r>
            <w:r>
              <w:rPr>
                <w:spacing w:val="80"/>
                <w:sz w:val="21"/>
              </w:rPr>
              <w:t> </w:t>
            </w:r>
            <w:r>
              <w:rPr>
                <w:sz w:val="21"/>
              </w:rPr>
              <w:t>energjetike</w:t>
            </w:r>
            <w:r>
              <w:rPr>
                <w:spacing w:val="80"/>
                <w:sz w:val="21"/>
              </w:rPr>
              <w:t> </w:t>
            </w:r>
            <w:r>
              <w:rPr>
                <w:sz w:val="21"/>
              </w:rPr>
              <w:t>duke përdorur</w:t>
            </w:r>
            <w:r>
              <w:rPr>
                <w:spacing w:val="40"/>
                <w:sz w:val="21"/>
              </w:rPr>
              <w:t> </w:t>
            </w:r>
            <w:r>
              <w:rPr>
                <w:sz w:val="21"/>
              </w:rPr>
              <w:t>paraqitje grafike.</w:t>
            </w:r>
          </w:p>
        </w:tc>
      </w:tr>
      <w:tr>
        <w:trPr>
          <w:trHeight w:val="4573" w:hRule="atLeast"/>
        </w:trPr>
        <w:tc>
          <w:tcPr>
            <w:tcW w:w="5897" w:type="dxa"/>
            <w:tcBorders>
              <w:top w:val="dashSmallGap" w:sz="6" w:space="0" w:color="000000"/>
              <w:bottom w:val="dotted" w:sz="6" w:space="0" w:color="000000"/>
            </w:tcBorders>
          </w:tcPr>
          <w:p>
            <w:pPr>
              <w:pStyle w:val="TableParagraph"/>
              <w:numPr>
                <w:ilvl w:val="0"/>
                <w:numId w:val="41"/>
              </w:numPr>
              <w:tabs>
                <w:tab w:pos="473" w:val="left" w:leader="none"/>
              </w:tabs>
              <w:spacing w:line="259" w:lineRule="auto" w:before="2" w:after="0"/>
              <w:ind w:left="473" w:right="921" w:hanging="361"/>
              <w:jc w:val="left"/>
              <w:rPr>
                <w:b/>
                <w:sz w:val="21"/>
              </w:rPr>
            </w:pPr>
            <w:r>
              <w:rPr>
                <w:b/>
                <w:sz w:val="21"/>
              </w:rPr>
              <w:t>Ciklet biogjeokimikë dhe roli i tyre në ndryshimet </w:t>
            </w:r>
            <w:r>
              <w:rPr>
                <w:b/>
                <w:spacing w:val="-2"/>
                <w:sz w:val="21"/>
              </w:rPr>
              <w:t>klimatike</w:t>
            </w:r>
          </w:p>
          <w:p>
            <w:pPr>
              <w:pStyle w:val="TableParagraph"/>
              <w:spacing w:line="259" w:lineRule="auto" w:before="252"/>
              <w:ind w:left="473" w:right="232"/>
              <w:rPr>
                <w:sz w:val="21"/>
              </w:rPr>
            </w:pPr>
            <w:r>
              <w:rPr>
                <w:sz w:val="21"/>
              </w:rPr>
              <w:t>(cikël biogjeokimik,</w:t>
            </w:r>
            <w:r>
              <w:rPr>
                <w:spacing w:val="38"/>
                <w:sz w:val="21"/>
              </w:rPr>
              <w:t> </w:t>
            </w:r>
            <w:r>
              <w:rPr>
                <w:sz w:val="21"/>
              </w:rPr>
              <w:t>cikli i ujit, cikli i karbonit dhe</w:t>
            </w:r>
            <w:r>
              <w:rPr>
                <w:spacing w:val="32"/>
                <w:sz w:val="21"/>
              </w:rPr>
              <w:t> </w:t>
            </w:r>
            <w:r>
              <w:rPr>
                <w:sz w:val="21"/>
              </w:rPr>
              <w:t>oksigjenit, cikli i azotit)</w:t>
            </w:r>
          </w:p>
        </w:tc>
        <w:tc>
          <w:tcPr>
            <w:tcW w:w="7302" w:type="dxa"/>
            <w:tcBorders>
              <w:top w:val="dashSmallGap" w:sz="6" w:space="0" w:color="000000"/>
              <w:bottom w:val="dashSmallGap" w:sz="6" w:space="0" w:color="000000"/>
            </w:tcBorders>
          </w:tcPr>
          <w:p>
            <w:pPr>
              <w:pStyle w:val="TableParagraph"/>
              <w:numPr>
                <w:ilvl w:val="0"/>
                <w:numId w:val="42"/>
              </w:numPr>
              <w:tabs>
                <w:tab w:pos="459" w:val="left" w:leader="none"/>
              </w:tabs>
              <w:spacing w:line="240" w:lineRule="auto" w:before="2" w:after="0"/>
              <w:ind w:left="459" w:right="0" w:hanging="359"/>
              <w:jc w:val="both"/>
              <w:rPr>
                <w:sz w:val="21"/>
              </w:rPr>
            </w:pPr>
            <w:r>
              <w:rPr>
                <w:sz w:val="21"/>
              </w:rPr>
              <w:t>Shpjegon</w:t>
            </w:r>
            <w:r>
              <w:rPr>
                <w:spacing w:val="23"/>
                <w:sz w:val="21"/>
              </w:rPr>
              <w:t> </w:t>
            </w:r>
            <w:r>
              <w:rPr>
                <w:sz w:val="21"/>
              </w:rPr>
              <w:t>shfaqjen</w:t>
            </w:r>
            <w:r>
              <w:rPr>
                <w:spacing w:val="25"/>
                <w:sz w:val="21"/>
              </w:rPr>
              <w:t> </w:t>
            </w:r>
            <w:r>
              <w:rPr>
                <w:sz w:val="21"/>
              </w:rPr>
              <w:t>e</w:t>
            </w:r>
            <w:r>
              <w:rPr>
                <w:spacing w:val="17"/>
                <w:sz w:val="21"/>
              </w:rPr>
              <w:t> </w:t>
            </w:r>
            <w:r>
              <w:rPr>
                <w:sz w:val="21"/>
              </w:rPr>
              <w:t>cikleve</w:t>
            </w:r>
            <w:r>
              <w:rPr>
                <w:spacing w:val="17"/>
                <w:sz w:val="21"/>
              </w:rPr>
              <w:t> </w:t>
            </w:r>
            <w:r>
              <w:rPr>
                <w:sz w:val="21"/>
              </w:rPr>
              <w:t>biogjeokimikë</w:t>
            </w:r>
            <w:r>
              <w:rPr>
                <w:spacing w:val="30"/>
                <w:sz w:val="21"/>
              </w:rPr>
              <w:t> </w:t>
            </w:r>
            <w:r>
              <w:rPr>
                <w:sz w:val="21"/>
              </w:rPr>
              <w:t>në</w:t>
            </w:r>
            <w:r>
              <w:rPr>
                <w:spacing w:val="17"/>
                <w:sz w:val="21"/>
              </w:rPr>
              <w:t> </w:t>
            </w:r>
            <w:r>
              <w:rPr>
                <w:spacing w:val="-2"/>
                <w:sz w:val="21"/>
              </w:rPr>
              <w:t>ekosisteme.</w:t>
            </w:r>
          </w:p>
          <w:p>
            <w:pPr>
              <w:pStyle w:val="TableParagraph"/>
              <w:numPr>
                <w:ilvl w:val="0"/>
                <w:numId w:val="42"/>
              </w:numPr>
              <w:tabs>
                <w:tab w:pos="458" w:val="left" w:leader="none"/>
                <w:tab w:pos="460" w:val="left" w:leader="none"/>
              </w:tabs>
              <w:spacing w:line="247" w:lineRule="auto" w:before="21" w:after="0"/>
              <w:ind w:left="460" w:right="125" w:hanging="361"/>
              <w:jc w:val="both"/>
              <w:rPr>
                <w:sz w:val="21"/>
              </w:rPr>
            </w:pPr>
            <w:r>
              <w:rPr>
                <w:sz w:val="21"/>
              </w:rPr>
              <w:t>Përshkruan</w:t>
            </w:r>
            <w:r>
              <w:rPr>
                <w:spacing w:val="40"/>
                <w:sz w:val="21"/>
              </w:rPr>
              <w:t> </w:t>
            </w:r>
            <w:r>
              <w:rPr>
                <w:sz w:val="21"/>
              </w:rPr>
              <w:t>ciklin</w:t>
            </w:r>
            <w:r>
              <w:rPr>
                <w:spacing w:val="40"/>
                <w:sz w:val="21"/>
              </w:rPr>
              <w:t> </w:t>
            </w:r>
            <w:r>
              <w:rPr>
                <w:sz w:val="21"/>
              </w:rPr>
              <w:t>e</w:t>
            </w:r>
            <w:r>
              <w:rPr>
                <w:spacing w:val="40"/>
                <w:sz w:val="21"/>
              </w:rPr>
              <w:t> </w:t>
            </w:r>
            <w:r>
              <w:rPr>
                <w:sz w:val="21"/>
              </w:rPr>
              <w:t>ujit</w:t>
            </w:r>
            <w:r>
              <w:rPr>
                <w:spacing w:val="40"/>
                <w:sz w:val="21"/>
              </w:rPr>
              <w:t> </w:t>
            </w:r>
            <w:r>
              <w:rPr>
                <w:sz w:val="21"/>
              </w:rPr>
              <w:t>dhe</w:t>
            </w:r>
            <w:r>
              <w:rPr>
                <w:spacing w:val="40"/>
                <w:sz w:val="21"/>
              </w:rPr>
              <w:t> </w:t>
            </w:r>
            <w:r>
              <w:rPr>
                <w:sz w:val="21"/>
              </w:rPr>
              <w:t>ndërveprimin</w:t>
            </w:r>
            <w:r>
              <w:rPr>
                <w:spacing w:val="40"/>
                <w:sz w:val="21"/>
              </w:rPr>
              <w:t> </w:t>
            </w:r>
            <w:r>
              <w:rPr>
                <w:sz w:val="21"/>
              </w:rPr>
              <w:t>e</w:t>
            </w:r>
            <w:r>
              <w:rPr>
                <w:spacing w:val="40"/>
                <w:sz w:val="21"/>
              </w:rPr>
              <w:t> </w:t>
            </w:r>
            <w:r>
              <w:rPr>
                <w:sz w:val="21"/>
              </w:rPr>
              <w:t>tij</w:t>
            </w:r>
            <w:r>
              <w:rPr>
                <w:spacing w:val="40"/>
                <w:sz w:val="21"/>
              </w:rPr>
              <w:t> </w:t>
            </w:r>
            <w:r>
              <w:rPr>
                <w:sz w:val="21"/>
              </w:rPr>
              <w:t>me</w:t>
            </w:r>
            <w:r>
              <w:rPr>
                <w:spacing w:val="40"/>
                <w:sz w:val="21"/>
              </w:rPr>
              <w:t> </w:t>
            </w:r>
            <w:r>
              <w:rPr>
                <w:sz w:val="21"/>
              </w:rPr>
              <w:t>ciklet</w:t>
            </w:r>
            <w:r>
              <w:rPr>
                <w:spacing w:val="40"/>
                <w:sz w:val="21"/>
              </w:rPr>
              <w:t> </w:t>
            </w:r>
            <w:r>
              <w:rPr>
                <w:sz w:val="21"/>
              </w:rPr>
              <w:t>e</w:t>
            </w:r>
            <w:r>
              <w:rPr>
                <w:spacing w:val="40"/>
                <w:sz w:val="21"/>
              </w:rPr>
              <w:t> </w:t>
            </w:r>
            <w:r>
              <w:rPr>
                <w:sz w:val="21"/>
              </w:rPr>
              <w:t>tjera </w:t>
            </w:r>
            <w:r>
              <w:rPr>
                <w:spacing w:val="-2"/>
                <w:sz w:val="21"/>
              </w:rPr>
              <w:t>biogjeokimike.</w:t>
            </w:r>
          </w:p>
          <w:p>
            <w:pPr>
              <w:pStyle w:val="TableParagraph"/>
              <w:numPr>
                <w:ilvl w:val="0"/>
                <w:numId w:val="42"/>
              </w:numPr>
              <w:tabs>
                <w:tab w:pos="458" w:val="left" w:leader="none"/>
                <w:tab w:pos="460" w:val="left" w:leader="none"/>
              </w:tabs>
              <w:spacing w:line="259" w:lineRule="auto" w:before="0" w:after="0"/>
              <w:ind w:left="460" w:right="118" w:hanging="361"/>
              <w:jc w:val="both"/>
              <w:rPr>
                <w:sz w:val="21"/>
              </w:rPr>
            </w:pPr>
            <w:r>
              <w:rPr>
                <w:sz w:val="21"/>
              </w:rPr>
              <w:t>Diskuton efektet e shirave acidikë mbi ekosistemet dhe pasojat për</w:t>
            </w:r>
            <w:r>
              <w:rPr>
                <w:spacing w:val="40"/>
                <w:sz w:val="21"/>
              </w:rPr>
              <w:t> </w:t>
            </w:r>
            <w:r>
              <w:rPr>
                <w:sz w:val="21"/>
              </w:rPr>
              <w:t>organizmat e gjallë dhe tokën.</w:t>
            </w:r>
          </w:p>
          <w:p>
            <w:pPr>
              <w:pStyle w:val="TableParagraph"/>
              <w:numPr>
                <w:ilvl w:val="0"/>
                <w:numId w:val="42"/>
              </w:numPr>
              <w:tabs>
                <w:tab w:pos="459" w:val="left" w:leader="none"/>
              </w:tabs>
              <w:spacing w:line="243" w:lineRule="exact" w:before="0" w:after="0"/>
              <w:ind w:left="459" w:right="0" w:hanging="359"/>
              <w:jc w:val="both"/>
              <w:rPr>
                <w:sz w:val="21"/>
              </w:rPr>
            </w:pPr>
            <w:r>
              <w:rPr>
                <w:sz w:val="21"/>
              </w:rPr>
              <w:t>Përshkruan</w:t>
            </w:r>
            <w:r>
              <w:rPr>
                <w:spacing w:val="55"/>
                <w:sz w:val="21"/>
              </w:rPr>
              <w:t> </w:t>
            </w:r>
            <w:r>
              <w:rPr>
                <w:sz w:val="21"/>
              </w:rPr>
              <w:t>ciklin</w:t>
            </w:r>
            <w:r>
              <w:rPr>
                <w:spacing w:val="20"/>
                <w:sz w:val="21"/>
              </w:rPr>
              <w:t> </w:t>
            </w:r>
            <w:r>
              <w:rPr>
                <w:sz w:val="21"/>
              </w:rPr>
              <w:t>e</w:t>
            </w:r>
            <w:r>
              <w:rPr>
                <w:spacing w:val="25"/>
                <w:sz w:val="21"/>
              </w:rPr>
              <w:t> </w:t>
            </w:r>
            <w:r>
              <w:rPr>
                <w:sz w:val="21"/>
              </w:rPr>
              <w:t>karbonit</w:t>
            </w:r>
            <w:r>
              <w:rPr>
                <w:spacing w:val="37"/>
                <w:sz w:val="21"/>
              </w:rPr>
              <w:t> </w:t>
            </w:r>
            <w:r>
              <w:rPr>
                <w:sz w:val="21"/>
              </w:rPr>
              <w:t>dhe</w:t>
            </w:r>
            <w:r>
              <w:rPr>
                <w:spacing w:val="25"/>
                <w:sz w:val="21"/>
              </w:rPr>
              <w:t> </w:t>
            </w:r>
            <w:r>
              <w:rPr>
                <w:sz w:val="21"/>
              </w:rPr>
              <w:t>oksigjenit</w:t>
            </w:r>
            <w:r>
              <w:rPr>
                <w:spacing w:val="37"/>
                <w:sz w:val="21"/>
              </w:rPr>
              <w:t> </w:t>
            </w:r>
            <w:r>
              <w:rPr>
                <w:sz w:val="21"/>
              </w:rPr>
              <w:t>në</w:t>
            </w:r>
            <w:r>
              <w:rPr>
                <w:spacing w:val="25"/>
                <w:sz w:val="21"/>
              </w:rPr>
              <w:t> </w:t>
            </w:r>
            <w:r>
              <w:rPr>
                <w:sz w:val="21"/>
              </w:rPr>
              <w:t>ekosisteme,</w:t>
            </w:r>
            <w:r>
              <w:rPr>
                <w:spacing w:val="32"/>
                <w:sz w:val="21"/>
              </w:rPr>
              <w:t> </w:t>
            </w:r>
            <w:r>
              <w:rPr>
                <w:sz w:val="21"/>
              </w:rPr>
              <w:t>duke</w:t>
            </w:r>
            <w:r>
              <w:rPr>
                <w:spacing w:val="37"/>
                <w:sz w:val="21"/>
              </w:rPr>
              <w:t> </w:t>
            </w:r>
            <w:r>
              <w:rPr>
                <w:spacing w:val="-2"/>
                <w:sz w:val="21"/>
              </w:rPr>
              <w:t>shpjeguar</w:t>
            </w:r>
          </w:p>
          <w:p>
            <w:pPr>
              <w:pStyle w:val="TableParagraph"/>
              <w:spacing w:before="20"/>
              <w:jc w:val="both"/>
              <w:rPr>
                <w:sz w:val="21"/>
              </w:rPr>
            </w:pPr>
            <w:r>
              <w:rPr>
                <w:sz w:val="21"/>
              </w:rPr>
              <w:t>proceset</w:t>
            </w:r>
            <w:r>
              <w:rPr>
                <w:spacing w:val="14"/>
                <w:sz w:val="21"/>
              </w:rPr>
              <w:t> </w:t>
            </w:r>
            <w:r>
              <w:rPr>
                <w:sz w:val="21"/>
              </w:rPr>
              <w:t>e</w:t>
            </w:r>
            <w:r>
              <w:rPr>
                <w:spacing w:val="3"/>
                <w:sz w:val="21"/>
              </w:rPr>
              <w:t> </w:t>
            </w:r>
            <w:r>
              <w:rPr>
                <w:sz w:val="21"/>
              </w:rPr>
              <w:t>shkëmbimit</w:t>
            </w:r>
            <w:r>
              <w:rPr>
                <w:spacing w:val="51"/>
                <w:sz w:val="21"/>
              </w:rPr>
              <w:t> </w:t>
            </w:r>
            <w:r>
              <w:rPr>
                <w:sz w:val="21"/>
              </w:rPr>
              <w:t>të</w:t>
            </w:r>
            <w:r>
              <w:rPr>
                <w:spacing w:val="14"/>
                <w:sz w:val="21"/>
              </w:rPr>
              <w:t> </w:t>
            </w:r>
            <w:r>
              <w:rPr>
                <w:sz w:val="21"/>
              </w:rPr>
              <w:t>CO₂</w:t>
            </w:r>
            <w:r>
              <w:rPr>
                <w:spacing w:val="2"/>
                <w:sz w:val="21"/>
              </w:rPr>
              <w:t> </w:t>
            </w:r>
            <w:r>
              <w:rPr>
                <w:sz w:val="21"/>
              </w:rPr>
              <w:t>dhe</w:t>
            </w:r>
            <w:r>
              <w:rPr>
                <w:spacing w:val="14"/>
                <w:sz w:val="21"/>
              </w:rPr>
              <w:t> </w:t>
            </w:r>
            <w:r>
              <w:rPr>
                <w:spacing w:val="-5"/>
                <w:sz w:val="21"/>
              </w:rPr>
              <w:t>O₂.</w:t>
            </w:r>
          </w:p>
          <w:p>
            <w:pPr>
              <w:pStyle w:val="TableParagraph"/>
              <w:numPr>
                <w:ilvl w:val="0"/>
                <w:numId w:val="42"/>
              </w:numPr>
              <w:tabs>
                <w:tab w:pos="458" w:val="left" w:leader="none"/>
                <w:tab w:pos="460" w:val="left" w:leader="none"/>
              </w:tabs>
              <w:spacing w:line="247" w:lineRule="auto" w:before="8" w:after="0"/>
              <w:ind w:left="460" w:right="119" w:hanging="361"/>
              <w:jc w:val="both"/>
              <w:rPr>
                <w:sz w:val="21"/>
              </w:rPr>
            </w:pPr>
            <w:r>
              <w:rPr>
                <w:sz w:val="21"/>
              </w:rPr>
              <w:t>Shpjegon se si formohet vrima e ozonit dhe cilat janë pasojat e saj për </w:t>
            </w:r>
            <w:r>
              <w:rPr>
                <w:spacing w:val="-2"/>
                <w:sz w:val="21"/>
              </w:rPr>
              <w:t>biosferën.</w:t>
            </w:r>
          </w:p>
          <w:p>
            <w:pPr>
              <w:pStyle w:val="TableParagraph"/>
              <w:numPr>
                <w:ilvl w:val="0"/>
                <w:numId w:val="42"/>
              </w:numPr>
              <w:tabs>
                <w:tab w:pos="458" w:val="left" w:leader="none"/>
                <w:tab w:pos="460" w:val="left" w:leader="none"/>
              </w:tabs>
              <w:spacing w:line="247" w:lineRule="auto" w:before="12" w:after="0"/>
              <w:ind w:left="460" w:right="121" w:hanging="361"/>
              <w:jc w:val="both"/>
              <w:rPr>
                <w:sz w:val="21"/>
              </w:rPr>
            </w:pPr>
            <w:r>
              <w:rPr>
                <w:sz w:val="21"/>
              </w:rPr>
              <w:t>Përshkruan ndikimin e lëndëve djegëse fosile dhe gazeve serrë në ciklet biogjeokimike, përmes shfaqjes së ngrohjes globale dhe ndryshimeve </w:t>
            </w:r>
            <w:r>
              <w:rPr>
                <w:spacing w:val="-2"/>
                <w:sz w:val="21"/>
              </w:rPr>
              <w:t>klimatike.</w:t>
            </w:r>
          </w:p>
          <w:p>
            <w:pPr>
              <w:pStyle w:val="TableParagraph"/>
              <w:numPr>
                <w:ilvl w:val="0"/>
                <w:numId w:val="42"/>
              </w:numPr>
              <w:tabs>
                <w:tab w:pos="458" w:val="left" w:leader="none"/>
                <w:tab w:pos="460" w:val="left" w:leader="none"/>
              </w:tabs>
              <w:spacing w:line="247" w:lineRule="auto" w:before="13" w:after="0"/>
              <w:ind w:left="460" w:right="121" w:hanging="361"/>
              <w:jc w:val="both"/>
              <w:rPr>
                <w:sz w:val="21"/>
              </w:rPr>
            </w:pPr>
            <w:r>
              <w:rPr>
                <w:sz w:val="21"/>
              </w:rPr>
              <w:t>Shpjegon ciklin e azotit dhe identifikon rolin e mikroorganizmave në transformimin</w:t>
            </w:r>
            <w:r>
              <w:rPr>
                <w:spacing w:val="40"/>
                <w:sz w:val="21"/>
              </w:rPr>
              <w:t> </w:t>
            </w:r>
            <w:r>
              <w:rPr>
                <w:sz w:val="21"/>
              </w:rPr>
              <w:t>e bashkëdyzimeve</w:t>
            </w:r>
            <w:r>
              <w:rPr>
                <w:spacing w:val="40"/>
                <w:sz w:val="21"/>
              </w:rPr>
              <w:t> </w:t>
            </w:r>
            <w:r>
              <w:rPr>
                <w:sz w:val="21"/>
              </w:rPr>
              <w:t>të azotit në tokë.</w:t>
            </w:r>
          </w:p>
          <w:p>
            <w:pPr>
              <w:pStyle w:val="TableParagraph"/>
              <w:numPr>
                <w:ilvl w:val="0"/>
                <w:numId w:val="42"/>
              </w:numPr>
              <w:tabs>
                <w:tab w:pos="458" w:val="left" w:leader="none"/>
                <w:tab w:pos="460" w:val="left" w:leader="none"/>
              </w:tabs>
              <w:spacing w:line="247" w:lineRule="auto" w:before="12" w:after="0"/>
              <w:ind w:left="460" w:right="117" w:hanging="361"/>
              <w:jc w:val="both"/>
              <w:rPr>
                <w:sz w:val="21"/>
              </w:rPr>
            </w:pPr>
            <w:r>
              <w:rPr>
                <w:sz w:val="21"/>
              </w:rPr>
              <w:t>Shpjegon se si aktivitetet e njeriut ndikojnë mbi ciklet biogjeokimike dhe propozon</w:t>
            </w:r>
            <w:r>
              <w:rPr>
                <w:spacing w:val="80"/>
                <w:sz w:val="21"/>
              </w:rPr>
              <w:t> </w:t>
            </w:r>
            <w:r>
              <w:rPr>
                <w:sz w:val="21"/>
              </w:rPr>
              <w:t>masa</w:t>
            </w:r>
            <w:r>
              <w:rPr>
                <w:spacing w:val="80"/>
                <w:sz w:val="21"/>
              </w:rPr>
              <w:t> </w:t>
            </w:r>
            <w:r>
              <w:rPr>
                <w:sz w:val="21"/>
              </w:rPr>
              <w:t>për</w:t>
            </w:r>
            <w:r>
              <w:rPr>
                <w:spacing w:val="80"/>
                <w:sz w:val="21"/>
              </w:rPr>
              <w:t> </w:t>
            </w:r>
            <w:r>
              <w:rPr>
                <w:sz w:val="21"/>
              </w:rPr>
              <w:t>ruajtjen</w:t>
            </w:r>
            <w:r>
              <w:rPr>
                <w:spacing w:val="80"/>
                <w:sz w:val="21"/>
              </w:rPr>
              <w:t> </w:t>
            </w:r>
            <w:r>
              <w:rPr>
                <w:sz w:val="21"/>
              </w:rPr>
              <w:t>e</w:t>
            </w:r>
            <w:r>
              <w:rPr>
                <w:spacing w:val="79"/>
                <w:sz w:val="21"/>
              </w:rPr>
              <w:t> </w:t>
            </w:r>
            <w:r>
              <w:rPr>
                <w:sz w:val="21"/>
              </w:rPr>
              <w:t>ekuilibrit</w:t>
            </w:r>
            <w:r>
              <w:rPr>
                <w:spacing w:val="80"/>
                <w:w w:val="150"/>
                <w:sz w:val="21"/>
              </w:rPr>
              <w:t> </w:t>
            </w:r>
            <w:r>
              <w:rPr>
                <w:sz w:val="21"/>
              </w:rPr>
              <w:t>ekologjik,</w:t>
            </w:r>
            <w:r>
              <w:rPr>
                <w:spacing w:val="80"/>
                <w:sz w:val="21"/>
              </w:rPr>
              <w:t> </w:t>
            </w:r>
            <w:r>
              <w:rPr>
                <w:sz w:val="21"/>
              </w:rPr>
              <w:t>përmes</w:t>
            </w:r>
            <w:r>
              <w:rPr>
                <w:spacing w:val="80"/>
                <w:w w:val="150"/>
                <w:sz w:val="21"/>
              </w:rPr>
              <w:t> </w:t>
            </w:r>
            <w:r>
              <w:rPr>
                <w:sz w:val="21"/>
              </w:rPr>
              <w:t>zbatimit</w:t>
            </w:r>
            <w:r>
              <w:rPr>
                <w:spacing w:val="80"/>
                <w:sz w:val="21"/>
              </w:rPr>
              <w:t> </w:t>
            </w:r>
            <w:r>
              <w:rPr>
                <w:sz w:val="21"/>
              </w:rPr>
              <w:t>të</w:t>
            </w:r>
          </w:p>
          <w:p>
            <w:pPr>
              <w:pStyle w:val="TableParagraph"/>
              <w:spacing w:line="250" w:lineRule="exact" w:before="1"/>
              <w:jc w:val="both"/>
              <w:rPr>
                <w:sz w:val="21"/>
              </w:rPr>
            </w:pPr>
            <w:r>
              <w:rPr>
                <w:sz w:val="21"/>
              </w:rPr>
              <w:t>praktikave</w:t>
            </w:r>
            <w:r>
              <w:rPr>
                <w:spacing w:val="29"/>
                <w:sz w:val="21"/>
              </w:rPr>
              <w:t> </w:t>
            </w:r>
            <w:r>
              <w:rPr>
                <w:sz w:val="21"/>
              </w:rPr>
              <w:t>të</w:t>
            </w:r>
            <w:r>
              <w:rPr>
                <w:spacing w:val="16"/>
                <w:sz w:val="21"/>
              </w:rPr>
              <w:t> </w:t>
            </w:r>
            <w:r>
              <w:rPr>
                <w:spacing w:val="-2"/>
                <w:sz w:val="21"/>
              </w:rPr>
              <w:t>qëndrueshme.</w:t>
            </w:r>
          </w:p>
        </w:tc>
      </w:tr>
    </w:tbl>
    <w:p>
      <w:pPr>
        <w:pStyle w:val="TableParagraph"/>
        <w:spacing w:after="0" w:line="250" w:lineRule="exact"/>
        <w:jc w:val="both"/>
        <w:rPr>
          <w:sz w:val="21"/>
        </w:rPr>
        <w:sectPr>
          <w:pgSz w:w="15840" w:h="12240" w:orient="landscape"/>
          <w:pgMar w:top="1380" w:bottom="280" w:left="720" w:right="720"/>
        </w:sectPr>
      </w:pPr>
    </w:p>
    <w:p>
      <w:pPr>
        <w:pStyle w:val="BodyText"/>
        <w:rPr>
          <w:sz w:val="5"/>
        </w:rPr>
      </w:pPr>
    </w:p>
    <w:tbl>
      <w:tblPr>
        <w:tblW w:w="0" w:type="auto"/>
        <w:jc w:val="left"/>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97"/>
        <w:gridCol w:w="7302"/>
      </w:tblGrid>
      <w:tr>
        <w:trPr>
          <w:trHeight w:val="2783" w:hRule="atLeast"/>
        </w:trPr>
        <w:tc>
          <w:tcPr>
            <w:tcW w:w="5897" w:type="dxa"/>
          </w:tcPr>
          <w:p>
            <w:pPr>
              <w:pStyle w:val="TableParagraph"/>
              <w:numPr>
                <w:ilvl w:val="0"/>
                <w:numId w:val="43"/>
              </w:numPr>
              <w:tabs>
                <w:tab w:pos="472" w:val="left" w:leader="none"/>
              </w:tabs>
              <w:spacing w:line="240" w:lineRule="auto" w:before="2" w:after="0"/>
              <w:ind w:left="472" w:right="0" w:hanging="360"/>
              <w:jc w:val="left"/>
              <w:rPr>
                <w:b/>
                <w:sz w:val="21"/>
              </w:rPr>
            </w:pPr>
            <w:r>
              <w:rPr>
                <w:b/>
                <w:sz w:val="21"/>
              </w:rPr>
              <w:t>Dinamika</w:t>
            </w:r>
            <w:r>
              <w:rPr>
                <w:b/>
                <w:spacing w:val="20"/>
                <w:sz w:val="21"/>
              </w:rPr>
              <w:t> </w:t>
            </w:r>
            <w:r>
              <w:rPr>
                <w:b/>
                <w:sz w:val="21"/>
              </w:rPr>
              <w:t>e</w:t>
            </w:r>
            <w:r>
              <w:rPr>
                <w:b/>
                <w:spacing w:val="18"/>
                <w:sz w:val="21"/>
              </w:rPr>
              <w:t> </w:t>
            </w:r>
            <w:r>
              <w:rPr>
                <w:b/>
                <w:sz w:val="21"/>
              </w:rPr>
              <w:t>sistemeve</w:t>
            </w:r>
            <w:r>
              <w:rPr>
                <w:b/>
                <w:spacing w:val="32"/>
                <w:sz w:val="21"/>
              </w:rPr>
              <w:t> </w:t>
            </w:r>
            <w:r>
              <w:rPr>
                <w:b/>
                <w:spacing w:val="-2"/>
                <w:sz w:val="21"/>
              </w:rPr>
              <w:t>ekologjike</w:t>
            </w:r>
          </w:p>
          <w:p>
            <w:pPr>
              <w:pStyle w:val="TableParagraph"/>
              <w:spacing w:before="28"/>
              <w:ind w:left="0"/>
              <w:rPr>
                <w:sz w:val="21"/>
              </w:rPr>
            </w:pPr>
          </w:p>
          <w:p>
            <w:pPr>
              <w:pStyle w:val="TableParagraph"/>
              <w:ind w:left="520"/>
              <w:rPr>
                <w:sz w:val="21"/>
              </w:rPr>
            </w:pPr>
            <w:r>
              <w:rPr>
                <w:sz w:val="21"/>
              </w:rPr>
              <w:t>(ekologji,</w:t>
            </w:r>
            <w:r>
              <w:rPr>
                <w:spacing w:val="20"/>
                <w:sz w:val="21"/>
              </w:rPr>
              <w:t> </w:t>
            </w:r>
            <w:r>
              <w:rPr>
                <w:sz w:val="21"/>
              </w:rPr>
              <w:t>individ,</w:t>
            </w:r>
            <w:r>
              <w:rPr>
                <w:spacing w:val="34"/>
                <w:sz w:val="21"/>
              </w:rPr>
              <w:t> </w:t>
            </w:r>
            <w:r>
              <w:rPr>
                <w:sz w:val="21"/>
              </w:rPr>
              <w:t>popullatë,</w:t>
            </w:r>
            <w:r>
              <w:rPr>
                <w:spacing w:val="33"/>
                <w:sz w:val="21"/>
              </w:rPr>
              <w:t> </w:t>
            </w:r>
            <w:r>
              <w:rPr>
                <w:spacing w:val="-2"/>
                <w:sz w:val="21"/>
              </w:rPr>
              <w:t>ekosistem,</w:t>
            </w:r>
          </w:p>
          <w:p>
            <w:pPr>
              <w:pStyle w:val="TableParagraph"/>
              <w:spacing w:line="252" w:lineRule="auto" w:before="8"/>
              <w:ind w:left="509" w:right="232"/>
              <w:rPr>
                <w:sz w:val="21"/>
              </w:rPr>
            </w:pPr>
            <w:r>
              <w:rPr>
                <w:sz w:val="21"/>
              </w:rPr>
              <w:t>biocenozë, biotop, biom, biosferë, faktorët ekologjik, valenca ekologjike, minimum,</w:t>
            </w:r>
            <w:r>
              <w:rPr>
                <w:spacing w:val="40"/>
                <w:sz w:val="21"/>
              </w:rPr>
              <w:t> </w:t>
            </w:r>
            <w:r>
              <w:rPr>
                <w:sz w:val="21"/>
              </w:rPr>
              <w:t>optimum,</w:t>
            </w:r>
            <w:r>
              <w:rPr>
                <w:spacing w:val="40"/>
                <w:sz w:val="21"/>
              </w:rPr>
              <w:t> </w:t>
            </w:r>
            <w:r>
              <w:rPr>
                <w:sz w:val="21"/>
              </w:rPr>
              <w:t>maksimum, stenovalencë, eurivalencë,</w:t>
            </w:r>
            <w:r>
              <w:rPr>
                <w:spacing w:val="40"/>
                <w:sz w:val="21"/>
              </w:rPr>
              <w:t> </w:t>
            </w:r>
            <w:r>
              <w:rPr>
                <w:sz w:val="21"/>
              </w:rPr>
              <w:t>kurba</w:t>
            </w:r>
            <w:r>
              <w:rPr>
                <w:spacing w:val="40"/>
                <w:sz w:val="21"/>
              </w:rPr>
              <w:t> </w:t>
            </w:r>
            <w:r>
              <w:rPr>
                <w:sz w:val="21"/>
              </w:rPr>
              <w:t>sigmoide)</w:t>
            </w:r>
          </w:p>
        </w:tc>
        <w:tc>
          <w:tcPr>
            <w:tcW w:w="7302" w:type="dxa"/>
          </w:tcPr>
          <w:p>
            <w:pPr>
              <w:pStyle w:val="TableParagraph"/>
              <w:numPr>
                <w:ilvl w:val="0"/>
                <w:numId w:val="44"/>
              </w:numPr>
              <w:tabs>
                <w:tab w:pos="460" w:val="left" w:leader="none"/>
              </w:tabs>
              <w:spacing w:line="247" w:lineRule="auto" w:before="3" w:after="0"/>
              <w:ind w:left="460" w:right="125" w:hanging="361"/>
              <w:jc w:val="left"/>
              <w:rPr>
                <w:sz w:val="21"/>
              </w:rPr>
            </w:pPr>
            <w:r>
              <w:rPr>
                <w:sz w:val="21"/>
              </w:rPr>
              <w:t>Përmend</w:t>
            </w:r>
            <w:r>
              <w:rPr>
                <w:spacing w:val="40"/>
                <w:sz w:val="21"/>
              </w:rPr>
              <w:t> </w:t>
            </w:r>
            <w:r>
              <w:rPr>
                <w:sz w:val="21"/>
              </w:rPr>
              <w:t>nivele</w:t>
            </w:r>
            <w:r>
              <w:rPr>
                <w:spacing w:val="40"/>
                <w:sz w:val="21"/>
              </w:rPr>
              <w:t> </w:t>
            </w:r>
            <w:r>
              <w:rPr>
                <w:sz w:val="21"/>
              </w:rPr>
              <w:t>të</w:t>
            </w:r>
            <w:r>
              <w:rPr>
                <w:spacing w:val="38"/>
                <w:sz w:val="21"/>
              </w:rPr>
              <w:t> </w:t>
            </w:r>
            <w:r>
              <w:rPr>
                <w:sz w:val="21"/>
              </w:rPr>
              <w:t>ndryshme</w:t>
            </w:r>
            <w:r>
              <w:rPr>
                <w:spacing w:val="76"/>
                <w:sz w:val="21"/>
              </w:rPr>
              <w:t> </w:t>
            </w:r>
            <w:r>
              <w:rPr>
                <w:sz w:val="21"/>
              </w:rPr>
              <w:t>ekologjike</w:t>
            </w:r>
            <w:r>
              <w:rPr>
                <w:spacing w:val="39"/>
                <w:sz w:val="21"/>
              </w:rPr>
              <w:t> </w:t>
            </w:r>
            <w:r>
              <w:rPr>
                <w:sz w:val="21"/>
              </w:rPr>
              <w:t>që</w:t>
            </w:r>
            <w:r>
              <w:rPr>
                <w:spacing w:val="40"/>
                <w:sz w:val="21"/>
              </w:rPr>
              <w:t> </w:t>
            </w:r>
            <w:r>
              <w:rPr>
                <w:sz w:val="21"/>
              </w:rPr>
              <w:t>janë</w:t>
            </w:r>
            <w:r>
              <w:rPr>
                <w:spacing w:val="39"/>
                <w:sz w:val="21"/>
              </w:rPr>
              <w:t> </w:t>
            </w:r>
            <w:r>
              <w:rPr>
                <w:sz w:val="21"/>
              </w:rPr>
              <w:t>të</w:t>
            </w:r>
            <w:r>
              <w:rPr>
                <w:spacing w:val="38"/>
                <w:sz w:val="21"/>
              </w:rPr>
              <w:t> </w:t>
            </w:r>
            <w:r>
              <w:rPr>
                <w:sz w:val="21"/>
              </w:rPr>
              <w:t>lidhura</w:t>
            </w:r>
            <w:r>
              <w:rPr>
                <w:spacing w:val="40"/>
                <w:sz w:val="21"/>
              </w:rPr>
              <w:t> </w:t>
            </w:r>
            <w:r>
              <w:rPr>
                <w:sz w:val="21"/>
              </w:rPr>
              <w:t>dhe</w:t>
            </w:r>
            <w:r>
              <w:rPr>
                <w:spacing w:val="39"/>
                <w:sz w:val="21"/>
              </w:rPr>
              <w:t> </w:t>
            </w:r>
            <w:r>
              <w:rPr>
                <w:sz w:val="21"/>
              </w:rPr>
              <w:t>të</w:t>
            </w:r>
            <w:r>
              <w:rPr>
                <w:spacing w:val="38"/>
                <w:sz w:val="21"/>
              </w:rPr>
              <w:t> </w:t>
            </w:r>
            <w:r>
              <w:rPr>
                <w:sz w:val="21"/>
              </w:rPr>
              <w:t>varura njëra nga tjetra në ruajtjen e ekuilibrit</w:t>
            </w:r>
            <w:r>
              <w:rPr>
                <w:spacing w:val="40"/>
                <w:sz w:val="21"/>
              </w:rPr>
              <w:t> </w:t>
            </w:r>
            <w:r>
              <w:rPr>
                <w:sz w:val="21"/>
              </w:rPr>
              <w:t>ekologjik.</w:t>
            </w:r>
          </w:p>
          <w:p>
            <w:pPr>
              <w:pStyle w:val="TableParagraph"/>
              <w:numPr>
                <w:ilvl w:val="0"/>
                <w:numId w:val="44"/>
              </w:numPr>
              <w:tabs>
                <w:tab w:pos="460" w:val="left" w:leader="none"/>
              </w:tabs>
              <w:spacing w:line="247" w:lineRule="auto" w:before="13" w:after="0"/>
              <w:ind w:left="460" w:right="121" w:hanging="361"/>
              <w:jc w:val="left"/>
              <w:rPr>
                <w:sz w:val="21"/>
              </w:rPr>
            </w:pPr>
            <w:r>
              <w:rPr>
                <w:sz w:val="21"/>
              </w:rPr>
              <w:t>Ilustron</w:t>
            </w:r>
            <w:r>
              <w:rPr>
                <w:spacing w:val="74"/>
                <w:sz w:val="21"/>
              </w:rPr>
              <w:t> </w:t>
            </w:r>
            <w:r>
              <w:rPr>
                <w:sz w:val="21"/>
              </w:rPr>
              <w:t>fazat</w:t>
            </w:r>
            <w:r>
              <w:rPr>
                <w:spacing w:val="40"/>
                <w:sz w:val="21"/>
              </w:rPr>
              <w:t> </w:t>
            </w:r>
            <w:r>
              <w:rPr>
                <w:sz w:val="21"/>
              </w:rPr>
              <w:t>e</w:t>
            </w:r>
            <w:r>
              <w:rPr>
                <w:spacing w:val="67"/>
                <w:sz w:val="21"/>
              </w:rPr>
              <w:t> </w:t>
            </w:r>
            <w:r>
              <w:rPr>
                <w:sz w:val="21"/>
              </w:rPr>
              <w:t>kurbës</w:t>
            </w:r>
            <w:r>
              <w:rPr>
                <w:spacing w:val="80"/>
                <w:sz w:val="21"/>
              </w:rPr>
              <w:t> </w:t>
            </w:r>
            <w:r>
              <w:rPr>
                <w:sz w:val="21"/>
              </w:rPr>
              <w:t>sigmoidale</w:t>
            </w:r>
            <w:r>
              <w:rPr>
                <w:spacing w:val="79"/>
                <w:sz w:val="21"/>
              </w:rPr>
              <w:t> </w:t>
            </w:r>
            <w:r>
              <w:rPr>
                <w:sz w:val="21"/>
              </w:rPr>
              <w:t>dhe</w:t>
            </w:r>
            <w:r>
              <w:rPr>
                <w:spacing w:val="79"/>
                <w:sz w:val="21"/>
              </w:rPr>
              <w:t> </w:t>
            </w:r>
            <w:r>
              <w:rPr>
                <w:sz w:val="21"/>
              </w:rPr>
              <w:t>shpjegon</w:t>
            </w:r>
            <w:r>
              <w:rPr>
                <w:spacing w:val="80"/>
                <w:sz w:val="21"/>
              </w:rPr>
              <w:t> </w:t>
            </w:r>
            <w:r>
              <w:rPr>
                <w:sz w:val="21"/>
              </w:rPr>
              <w:t>përdorimin</w:t>
            </w:r>
            <w:r>
              <w:rPr>
                <w:spacing w:val="80"/>
                <w:sz w:val="21"/>
              </w:rPr>
              <w:t> </w:t>
            </w:r>
            <w:r>
              <w:rPr>
                <w:sz w:val="21"/>
              </w:rPr>
              <w:t>e</w:t>
            </w:r>
            <w:r>
              <w:rPr>
                <w:spacing w:val="67"/>
                <w:sz w:val="21"/>
              </w:rPr>
              <w:t> </w:t>
            </w:r>
            <w:r>
              <w:rPr>
                <w:sz w:val="21"/>
              </w:rPr>
              <w:t>tyre</w:t>
            </w:r>
            <w:r>
              <w:rPr>
                <w:spacing w:val="79"/>
                <w:sz w:val="21"/>
              </w:rPr>
              <w:t> </w:t>
            </w:r>
            <w:r>
              <w:rPr>
                <w:sz w:val="21"/>
              </w:rPr>
              <w:t>në analizën e dinamikës</w:t>
            </w:r>
            <w:r>
              <w:rPr>
                <w:spacing w:val="40"/>
                <w:sz w:val="21"/>
              </w:rPr>
              <w:t> </w:t>
            </w:r>
            <w:r>
              <w:rPr>
                <w:sz w:val="21"/>
              </w:rPr>
              <w:t>së popullacioneve.</w:t>
            </w:r>
          </w:p>
          <w:p>
            <w:pPr>
              <w:pStyle w:val="TableParagraph"/>
              <w:numPr>
                <w:ilvl w:val="0"/>
                <w:numId w:val="44"/>
              </w:numPr>
              <w:tabs>
                <w:tab w:pos="460" w:val="left" w:leader="none"/>
              </w:tabs>
              <w:spacing w:line="240" w:lineRule="auto" w:before="2" w:after="0"/>
              <w:ind w:left="460" w:right="0" w:hanging="360"/>
              <w:jc w:val="left"/>
              <w:rPr>
                <w:sz w:val="21"/>
              </w:rPr>
            </w:pPr>
            <w:r>
              <w:rPr>
                <w:sz w:val="21"/>
              </w:rPr>
              <w:t>Shpjegon</w:t>
            </w:r>
            <w:r>
              <w:rPr>
                <w:spacing w:val="20"/>
                <w:sz w:val="21"/>
              </w:rPr>
              <w:t> </w:t>
            </w:r>
            <w:r>
              <w:rPr>
                <w:sz w:val="21"/>
              </w:rPr>
              <w:t>se</w:t>
            </w:r>
            <w:r>
              <w:rPr>
                <w:spacing w:val="14"/>
                <w:sz w:val="21"/>
              </w:rPr>
              <w:t> </w:t>
            </w:r>
            <w:r>
              <w:rPr>
                <w:sz w:val="21"/>
              </w:rPr>
              <w:t>si rritja</w:t>
            </w:r>
            <w:r>
              <w:rPr>
                <w:spacing w:val="31"/>
                <w:sz w:val="21"/>
              </w:rPr>
              <w:t> </w:t>
            </w:r>
            <w:r>
              <w:rPr>
                <w:sz w:val="21"/>
              </w:rPr>
              <w:t>e</w:t>
            </w:r>
            <w:r>
              <w:rPr>
                <w:spacing w:val="3"/>
                <w:sz w:val="21"/>
              </w:rPr>
              <w:t> </w:t>
            </w:r>
            <w:r>
              <w:rPr>
                <w:sz w:val="21"/>
              </w:rPr>
              <w:t>popullacionit</w:t>
            </w:r>
            <w:r>
              <w:rPr>
                <w:spacing w:val="27"/>
                <w:sz w:val="21"/>
              </w:rPr>
              <w:t> </w:t>
            </w:r>
            <w:r>
              <w:rPr>
                <w:sz w:val="21"/>
              </w:rPr>
              <w:t>ndikon</w:t>
            </w:r>
            <w:r>
              <w:rPr>
                <w:spacing w:val="33"/>
                <w:sz w:val="21"/>
              </w:rPr>
              <w:t> </w:t>
            </w:r>
            <w:r>
              <w:rPr>
                <w:sz w:val="21"/>
              </w:rPr>
              <w:t>në</w:t>
            </w:r>
            <w:r>
              <w:rPr>
                <w:spacing w:val="2"/>
                <w:sz w:val="21"/>
              </w:rPr>
              <w:t> </w:t>
            </w:r>
            <w:r>
              <w:rPr>
                <w:spacing w:val="-2"/>
                <w:sz w:val="21"/>
              </w:rPr>
              <w:t>ekosistemet.</w:t>
            </w:r>
          </w:p>
        </w:tc>
      </w:tr>
      <w:tr>
        <w:trPr>
          <w:trHeight w:val="6435" w:hRule="atLeast"/>
        </w:trPr>
        <w:tc>
          <w:tcPr>
            <w:tcW w:w="13199" w:type="dxa"/>
            <w:gridSpan w:val="2"/>
          </w:tcPr>
          <w:p>
            <w:pPr>
              <w:pStyle w:val="TableParagraph"/>
              <w:spacing w:line="247" w:lineRule="exact"/>
              <w:ind w:left="112"/>
              <w:jc w:val="both"/>
              <w:rPr>
                <w:b/>
                <w:sz w:val="21"/>
              </w:rPr>
            </w:pPr>
            <w:r>
              <w:rPr>
                <w:b/>
                <w:sz w:val="21"/>
              </w:rPr>
              <w:t>Shembuj</w:t>
            </w:r>
            <w:r>
              <w:rPr>
                <w:b/>
                <w:spacing w:val="22"/>
                <w:sz w:val="21"/>
              </w:rPr>
              <w:t> </w:t>
            </w:r>
            <w:r>
              <w:rPr>
                <w:b/>
                <w:sz w:val="21"/>
              </w:rPr>
              <w:t>të</w:t>
            </w:r>
            <w:r>
              <w:rPr>
                <w:b/>
                <w:spacing w:val="14"/>
                <w:sz w:val="21"/>
              </w:rPr>
              <w:t> </w:t>
            </w:r>
            <w:r>
              <w:rPr>
                <w:b/>
                <w:spacing w:val="-2"/>
                <w:sz w:val="21"/>
              </w:rPr>
              <w:t>aktiviteteve</w:t>
            </w:r>
          </w:p>
          <w:p>
            <w:pPr>
              <w:pStyle w:val="TableParagraph"/>
              <w:spacing w:before="27"/>
              <w:ind w:left="0"/>
              <w:rPr>
                <w:sz w:val="21"/>
              </w:rPr>
            </w:pPr>
          </w:p>
          <w:p>
            <w:pPr>
              <w:pStyle w:val="TableParagraph"/>
              <w:spacing w:line="252" w:lineRule="auto"/>
              <w:ind w:left="112" w:right="112"/>
              <w:jc w:val="both"/>
              <w:rPr>
                <w:sz w:val="21"/>
              </w:rPr>
            </w:pPr>
            <w:r>
              <w:rPr>
                <w:b/>
                <w:sz w:val="21"/>
              </w:rPr>
              <w:t>Aktivitet</w:t>
            </w:r>
            <w:r>
              <w:rPr>
                <w:b/>
                <w:spacing w:val="40"/>
                <w:sz w:val="21"/>
              </w:rPr>
              <w:t> </w:t>
            </w:r>
            <w:r>
              <w:rPr>
                <w:b/>
                <w:sz w:val="21"/>
              </w:rPr>
              <w:t>individual:</w:t>
            </w:r>
            <w:r>
              <w:rPr>
                <w:b/>
                <w:spacing w:val="40"/>
                <w:sz w:val="21"/>
              </w:rPr>
              <w:t> </w:t>
            </w:r>
            <w:r>
              <w:rPr>
                <w:sz w:val="21"/>
              </w:rPr>
              <w:t>Nxënësit</w:t>
            </w:r>
            <w:r>
              <w:rPr>
                <w:spacing w:val="40"/>
                <w:sz w:val="21"/>
              </w:rPr>
              <w:t> </w:t>
            </w:r>
            <w:r>
              <w:rPr>
                <w:sz w:val="21"/>
              </w:rPr>
              <w:t>bëjnë</w:t>
            </w:r>
            <w:r>
              <w:rPr>
                <w:spacing w:val="40"/>
                <w:sz w:val="21"/>
              </w:rPr>
              <w:t> </w:t>
            </w:r>
            <w:r>
              <w:rPr>
                <w:sz w:val="21"/>
              </w:rPr>
              <w:t>një</w:t>
            </w:r>
            <w:r>
              <w:rPr>
                <w:spacing w:val="40"/>
                <w:sz w:val="21"/>
              </w:rPr>
              <w:t> </w:t>
            </w:r>
            <w:r>
              <w:rPr>
                <w:sz w:val="21"/>
              </w:rPr>
              <w:t>hulumtim</w:t>
            </w:r>
            <w:r>
              <w:rPr>
                <w:spacing w:val="40"/>
                <w:sz w:val="21"/>
              </w:rPr>
              <w:t> </w:t>
            </w:r>
            <w:r>
              <w:rPr>
                <w:sz w:val="21"/>
              </w:rPr>
              <w:t>për të zbuluar</w:t>
            </w:r>
            <w:r>
              <w:rPr>
                <w:spacing w:val="40"/>
                <w:sz w:val="21"/>
              </w:rPr>
              <w:t> </w:t>
            </w:r>
            <w:r>
              <w:rPr>
                <w:sz w:val="21"/>
              </w:rPr>
              <w:t>nëse</w:t>
            </w:r>
            <w:r>
              <w:rPr>
                <w:spacing w:val="40"/>
                <w:sz w:val="21"/>
              </w:rPr>
              <w:t> </w:t>
            </w:r>
            <w:r>
              <w:rPr>
                <w:sz w:val="21"/>
              </w:rPr>
              <w:t>në qytetin</w:t>
            </w:r>
            <w:r>
              <w:rPr>
                <w:spacing w:val="40"/>
                <w:sz w:val="21"/>
              </w:rPr>
              <w:t> </w:t>
            </w:r>
            <w:r>
              <w:rPr>
                <w:sz w:val="21"/>
              </w:rPr>
              <w:t>ose rajonin e tyre</w:t>
            </w:r>
            <w:r>
              <w:rPr>
                <w:spacing w:val="40"/>
                <w:sz w:val="21"/>
              </w:rPr>
              <w:t> </w:t>
            </w:r>
            <w:r>
              <w:rPr>
                <w:sz w:val="21"/>
              </w:rPr>
              <w:t>ekzistojnë</w:t>
            </w:r>
            <w:r>
              <w:rPr>
                <w:spacing w:val="40"/>
                <w:sz w:val="21"/>
              </w:rPr>
              <w:t> </w:t>
            </w:r>
            <w:r>
              <w:rPr>
                <w:sz w:val="21"/>
              </w:rPr>
              <w:t>probleme</w:t>
            </w:r>
            <w:r>
              <w:rPr>
                <w:spacing w:val="40"/>
                <w:sz w:val="21"/>
              </w:rPr>
              <w:t> </w:t>
            </w:r>
            <w:r>
              <w:rPr>
                <w:sz w:val="21"/>
              </w:rPr>
              <w:t>me</w:t>
            </w:r>
            <w:r>
              <w:rPr>
                <w:spacing w:val="40"/>
                <w:sz w:val="21"/>
              </w:rPr>
              <w:t> </w:t>
            </w:r>
            <w:r>
              <w:rPr>
                <w:sz w:val="21"/>
              </w:rPr>
              <w:t>shiun</w:t>
            </w:r>
            <w:r>
              <w:rPr>
                <w:spacing w:val="40"/>
                <w:sz w:val="21"/>
              </w:rPr>
              <w:t> </w:t>
            </w:r>
            <w:r>
              <w:rPr>
                <w:sz w:val="21"/>
              </w:rPr>
              <w:t>acidik.</w:t>
            </w:r>
            <w:r>
              <w:rPr>
                <w:spacing w:val="40"/>
                <w:sz w:val="21"/>
              </w:rPr>
              <w:t> </w:t>
            </w:r>
            <w:r>
              <w:rPr>
                <w:sz w:val="21"/>
              </w:rPr>
              <w:t>Ata analizojnë</w:t>
            </w:r>
            <w:r>
              <w:rPr>
                <w:spacing w:val="40"/>
                <w:sz w:val="21"/>
              </w:rPr>
              <w:t> </w:t>
            </w:r>
            <w:r>
              <w:rPr>
                <w:sz w:val="21"/>
              </w:rPr>
              <w:t>të dhënat</w:t>
            </w:r>
            <w:r>
              <w:rPr>
                <w:spacing w:val="40"/>
                <w:sz w:val="21"/>
              </w:rPr>
              <w:t> </w:t>
            </w:r>
            <w:r>
              <w:rPr>
                <w:sz w:val="21"/>
              </w:rPr>
              <w:t>për ndotjen</w:t>
            </w:r>
            <w:r>
              <w:rPr>
                <w:spacing w:val="40"/>
                <w:sz w:val="21"/>
              </w:rPr>
              <w:t> </w:t>
            </w:r>
            <w:r>
              <w:rPr>
                <w:sz w:val="21"/>
              </w:rPr>
              <w:t>e ajrit, identifikojnë</w:t>
            </w:r>
            <w:r>
              <w:rPr>
                <w:spacing w:val="40"/>
                <w:sz w:val="21"/>
              </w:rPr>
              <w:t> </w:t>
            </w:r>
            <w:r>
              <w:rPr>
                <w:sz w:val="21"/>
              </w:rPr>
              <w:t>burimet</w:t>
            </w:r>
            <w:r>
              <w:rPr>
                <w:spacing w:val="40"/>
                <w:sz w:val="21"/>
              </w:rPr>
              <w:t> </w:t>
            </w:r>
            <w:r>
              <w:rPr>
                <w:sz w:val="21"/>
              </w:rPr>
              <w:t>e mundshme</w:t>
            </w:r>
            <w:r>
              <w:rPr>
                <w:spacing w:val="40"/>
                <w:sz w:val="21"/>
              </w:rPr>
              <w:t> </w:t>
            </w:r>
            <w:r>
              <w:rPr>
                <w:sz w:val="21"/>
              </w:rPr>
              <w:t>të oksideve</w:t>
            </w:r>
            <w:r>
              <w:rPr>
                <w:spacing w:val="40"/>
                <w:sz w:val="21"/>
              </w:rPr>
              <w:t> </w:t>
            </w:r>
            <w:r>
              <w:rPr>
                <w:sz w:val="21"/>
              </w:rPr>
              <w:t>të squfurit</w:t>
            </w:r>
            <w:r>
              <w:rPr>
                <w:spacing w:val="40"/>
                <w:sz w:val="21"/>
              </w:rPr>
              <w:t> </w:t>
            </w:r>
            <w:r>
              <w:rPr>
                <w:sz w:val="21"/>
              </w:rPr>
              <w:t>dhe</w:t>
            </w:r>
            <w:r>
              <w:rPr>
                <w:spacing w:val="40"/>
                <w:sz w:val="21"/>
              </w:rPr>
              <w:t> </w:t>
            </w:r>
            <w:r>
              <w:rPr>
                <w:sz w:val="21"/>
              </w:rPr>
              <w:t>azotit (p.sh.</w:t>
            </w:r>
            <w:r>
              <w:rPr>
                <w:spacing w:val="40"/>
                <w:sz w:val="21"/>
              </w:rPr>
              <w:t> </w:t>
            </w:r>
            <w:r>
              <w:rPr>
                <w:sz w:val="21"/>
              </w:rPr>
              <w:t>dekompozimi</w:t>
            </w:r>
            <w:r>
              <w:rPr>
                <w:spacing w:val="40"/>
                <w:sz w:val="21"/>
              </w:rPr>
              <w:t> </w:t>
            </w:r>
            <w:r>
              <w:rPr>
                <w:sz w:val="21"/>
              </w:rPr>
              <w:t>i materieve organike,</w:t>
            </w:r>
            <w:r>
              <w:rPr>
                <w:spacing w:val="37"/>
                <w:sz w:val="21"/>
              </w:rPr>
              <w:t> </w:t>
            </w:r>
            <w:r>
              <w:rPr>
                <w:sz w:val="21"/>
              </w:rPr>
              <w:t>zjarret</w:t>
            </w:r>
            <w:r>
              <w:rPr>
                <w:spacing w:val="40"/>
                <w:sz w:val="21"/>
              </w:rPr>
              <w:t> </w:t>
            </w:r>
            <w:r>
              <w:rPr>
                <w:sz w:val="21"/>
              </w:rPr>
              <w:t>pyjore,</w:t>
            </w:r>
            <w:r>
              <w:rPr>
                <w:spacing w:val="37"/>
                <w:sz w:val="21"/>
              </w:rPr>
              <w:t> </w:t>
            </w:r>
            <w:r>
              <w:rPr>
                <w:sz w:val="21"/>
              </w:rPr>
              <w:t>djegia</w:t>
            </w:r>
            <w:r>
              <w:rPr>
                <w:spacing w:val="35"/>
                <w:sz w:val="21"/>
              </w:rPr>
              <w:t> </w:t>
            </w:r>
            <w:r>
              <w:rPr>
                <w:sz w:val="21"/>
              </w:rPr>
              <w:t>e</w:t>
            </w:r>
            <w:r>
              <w:rPr>
                <w:spacing w:val="31"/>
                <w:sz w:val="21"/>
              </w:rPr>
              <w:t> </w:t>
            </w:r>
            <w:r>
              <w:rPr>
                <w:sz w:val="21"/>
              </w:rPr>
              <w:t>lëndëve</w:t>
            </w:r>
            <w:r>
              <w:rPr>
                <w:spacing w:val="40"/>
                <w:sz w:val="21"/>
              </w:rPr>
              <w:t> </w:t>
            </w:r>
            <w:r>
              <w:rPr>
                <w:sz w:val="21"/>
              </w:rPr>
              <w:t>fosile,</w:t>
            </w:r>
            <w:r>
              <w:rPr>
                <w:spacing w:val="24"/>
                <w:sz w:val="21"/>
              </w:rPr>
              <w:t> </w:t>
            </w:r>
            <w:r>
              <w:rPr>
                <w:sz w:val="21"/>
              </w:rPr>
              <w:t>transporti,</w:t>
            </w:r>
            <w:r>
              <w:rPr>
                <w:spacing w:val="40"/>
                <w:sz w:val="21"/>
              </w:rPr>
              <w:t> </w:t>
            </w:r>
            <w:r>
              <w:rPr>
                <w:sz w:val="21"/>
              </w:rPr>
              <w:t>proceset</w:t>
            </w:r>
            <w:r>
              <w:rPr>
                <w:spacing w:val="40"/>
                <w:sz w:val="21"/>
              </w:rPr>
              <w:t> </w:t>
            </w:r>
            <w:r>
              <w:rPr>
                <w:sz w:val="21"/>
              </w:rPr>
              <w:t>industriale,</w:t>
            </w:r>
            <w:r>
              <w:rPr>
                <w:spacing w:val="40"/>
                <w:sz w:val="21"/>
              </w:rPr>
              <w:t> </w:t>
            </w:r>
            <w:r>
              <w:rPr>
                <w:sz w:val="21"/>
              </w:rPr>
              <w:t>bujqësia</w:t>
            </w:r>
            <w:r>
              <w:rPr>
                <w:spacing w:val="40"/>
                <w:sz w:val="21"/>
              </w:rPr>
              <w:t> </w:t>
            </w:r>
            <w:r>
              <w:rPr>
                <w:sz w:val="21"/>
              </w:rPr>
              <w:t>etj.)</w:t>
            </w:r>
            <w:r>
              <w:rPr>
                <w:spacing w:val="24"/>
                <w:sz w:val="21"/>
              </w:rPr>
              <w:t> </w:t>
            </w:r>
            <w:r>
              <w:rPr>
                <w:sz w:val="21"/>
              </w:rPr>
              <w:t>dhe</w:t>
            </w:r>
            <w:r>
              <w:rPr>
                <w:spacing w:val="40"/>
                <w:sz w:val="21"/>
              </w:rPr>
              <w:t> </w:t>
            </w:r>
            <w:r>
              <w:rPr>
                <w:sz w:val="21"/>
              </w:rPr>
              <w:t>shpjegojnë</w:t>
            </w:r>
            <w:r>
              <w:rPr>
                <w:spacing w:val="40"/>
                <w:sz w:val="21"/>
              </w:rPr>
              <w:t> </w:t>
            </w:r>
            <w:r>
              <w:rPr>
                <w:sz w:val="21"/>
              </w:rPr>
              <w:t>se</w:t>
            </w:r>
            <w:r>
              <w:rPr>
                <w:spacing w:val="30"/>
                <w:sz w:val="21"/>
              </w:rPr>
              <w:t> </w:t>
            </w:r>
            <w:r>
              <w:rPr>
                <w:sz w:val="21"/>
              </w:rPr>
              <w:t>si kjo</w:t>
            </w:r>
            <w:r>
              <w:rPr>
                <w:spacing w:val="40"/>
                <w:sz w:val="21"/>
              </w:rPr>
              <w:t> </w:t>
            </w:r>
            <w:r>
              <w:rPr>
                <w:sz w:val="21"/>
              </w:rPr>
              <w:t>ndikon</w:t>
            </w:r>
            <w:r>
              <w:rPr>
                <w:spacing w:val="40"/>
                <w:sz w:val="21"/>
              </w:rPr>
              <w:t> </w:t>
            </w:r>
            <w:r>
              <w:rPr>
                <w:sz w:val="21"/>
              </w:rPr>
              <w:t>në</w:t>
            </w:r>
            <w:r>
              <w:rPr>
                <w:spacing w:val="31"/>
                <w:sz w:val="21"/>
              </w:rPr>
              <w:t> </w:t>
            </w:r>
            <w:r>
              <w:rPr>
                <w:sz w:val="21"/>
              </w:rPr>
              <w:t>tokë,</w:t>
            </w:r>
            <w:r>
              <w:rPr>
                <w:spacing w:val="24"/>
                <w:sz w:val="21"/>
              </w:rPr>
              <w:t> </w:t>
            </w:r>
            <w:r>
              <w:rPr>
                <w:sz w:val="21"/>
              </w:rPr>
              <w:t>ujë</w:t>
            </w:r>
            <w:r>
              <w:rPr>
                <w:spacing w:val="40"/>
                <w:sz w:val="21"/>
              </w:rPr>
              <w:t> </w:t>
            </w:r>
            <w:r>
              <w:rPr>
                <w:sz w:val="21"/>
              </w:rPr>
              <w:t>dhe </w:t>
            </w:r>
            <w:r>
              <w:rPr>
                <w:spacing w:val="-4"/>
                <w:sz w:val="21"/>
              </w:rPr>
              <w:t>bimë.</w:t>
            </w:r>
          </w:p>
          <w:p>
            <w:pPr>
              <w:pStyle w:val="TableParagraph"/>
              <w:spacing w:before="13"/>
              <w:ind w:left="0"/>
              <w:rPr>
                <w:sz w:val="21"/>
              </w:rPr>
            </w:pPr>
          </w:p>
          <w:p>
            <w:pPr>
              <w:pStyle w:val="TableParagraph"/>
              <w:spacing w:line="252" w:lineRule="auto"/>
              <w:ind w:left="112" w:right="114"/>
              <w:jc w:val="both"/>
              <w:rPr>
                <w:sz w:val="21"/>
              </w:rPr>
            </w:pPr>
            <w:r>
              <w:rPr>
                <w:b/>
                <w:sz w:val="21"/>
              </w:rPr>
              <w:t>Aktivitet</w:t>
            </w:r>
            <w:r>
              <w:rPr>
                <w:b/>
                <w:spacing w:val="33"/>
                <w:sz w:val="21"/>
              </w:rPr>
              <w:t> </w:t>
            </w:r>
            <w:r>
              <w:rPr>
                <w:b/>
                <w:sz w:val="21"/>
              </w:rPr>
              <w:t>praktik: </w:t>
            </w:r>
            <w:r>
              <w:rPr>
                <w:sz w:val="21"/>
              </w:rPr>
              <w:t>Nxënësit</w:t>
            </w:r>
            <w:r>
              <w:rPr>
                <w:spacing w:val="21"/>
                <w:sz w:val="21"/>
              </w:rPr>
              <w:t> </w:t>
            </w:r>
            <w:r>
              <w:rPr>
                <w:sz w:val="21"/>
              </w:rPr>
              <w:t>krijojnë</w:t>
            </w:r>
            <w:r>
              <w:rPr>
                <w:spacing w:val="36"/>
                <w:sz w:val="21"/>
              </w:rPr>
              <w:t> </w:t>
            </w:r>
            <w:r>
              <w:rPr>
                <w:sz w:val="21"/>
              </w:rPr>
              <w:t>skema</w:t>
            </w:r>
            <w:r>
              <w:rPr>
                <w:spacing w:val="27"/>
                <w:sz w:val="21"/>
              </w:rPr>
              <w:t> </w:t>
            </w:r>
            <w:r>
              <w:rPr>
                <w:sz w:val="21"/>
              </w:rPr>
              <w:t>të piramidave</w:t>
            </w:r>
            <w:r>
              <w:rPr>
                <w:spacing w:val="40"/>
                <w:sz w:val="21"/>
              </w:rPr>
              <w:t> </w:t>
            </w:r>
            <w:r>
              <w:rPr>
                <w:sz w:val="21"/>
              </w:rPr>
              <w:t>trofike dhe</w:t>
            </w:r>
            <w:r>
              <w:rPr>
                <w:spacing w:val="22"/>
                <w:sz w:val="21"/>
              </w:rPr>
              <w:t> </w:t>
            </w:r>
            <w:r>
              <w:rPr>
                <w:sz w:val="21"/>
              </w:rPr>
              <w:t>piramidave</w:t>
            </w:r>
            <w:r>
              <w:rPr>
                <w:spacing w:val="40"/>
                <w:sz w:val="21"/>
              </w:rPr>
              <w:t> </w:t>
            </w:r>
            <w:r>
              <w:rPr>
                <w:sz w:val="21"/>
              </w:rPr>
              <w:t>të energjisë,</w:t>
            </w:r>
            <w:r>
              <w:rPr>
                <w:spacing w:val="29"/>
                <w:sz w:val="21"/>
              </w:rPr>
              <w:t> </w:t>
            </w:r>
            <w:r>
              <w:rPr>
                <w:sz w:val="21"/>
              </w:rPr>
              <w:t>analizojnë</w:t>
            </w:r>
            <w:r>
              <w:rPr>
                <w:spacing w:val="22"/>
                <w:sz w:val="21"/>
              </w:rPr>
              <w:t> </w:t>
            </w:r>
            <w:r>
              <w:rPr>
                <w:sz w:val="21"/>
              </w:rPr>
              <w:t>nivelet</w:t>
            </w:r>
            <w:r>
              <w:rPr>
                <w:spacing w:val="22"/>
                <w:sz w:val="21"/>
              </w:rPr>
              <w:t> </w:t>
            </w:r>
            <w:r>
              <w:rPr>
                <w:sz w:val="21"/>
              </w:rPr>
              <w:t>hierarkike</w:t>
            </w:r>
            <w:r>
              <w:rPr>
                <w:spacing w:val="40"/>
                <w:sz w:val="21"/>
              </w:rPr>
              <w:t> </w:t>
            </w:r>
            <w:r>
              <w:rPr>
                <w:sz w:val="21"/>
              </w:rPr>
              <w:t>dhe</w:t>
            </w:r>
            <w:r>
              <w:rPr>
                <w:spacing w:val="22"/>
                <w:sz w:val="21"/>
              </w:rPr>
              <w:t> </w:t>
            </w:r>
            <w:r>
              <w:rPr>
                <w:sz w:val="21"/>
              </w:rPr>
              <w:t>nxjerrin</w:t>
            </w:r>
            <w:r>
              <w:rPr>
                <w:spacing w:val="40"/>
                <w:sz w:val="21"/>
              </w:rPr>
              <w:t> </w:t>
            </w:r>
            <w:r>
              <w:rPr>
                <w:sz w:val="21"/>
              </w:rPr>
              <w:t>përfundime për uljen e energjisë ndërmjet</w:t>
            </w:r>
            <w:r>
              <w:rPr>
                <w:spacing w:val="40"/>
                <w:sz w:val="21"/>
              </w:rPr>
              <w:t> </w:t>
            </w:r>
            <w:r>
              <w:rPr>
                <w:sz w:val="21"/>
              </w:rPr>
              <w:t>niveleve trofike.</w:t>
            </w:r>
            <w:r>
              <w:rPr>
                <w:spacing w:val="-1"/>
                <w:sz w:val="21"/>
              </w:rPr>
              <w:t> </w:t>
            </w:r>
            <w:r>
              <w:rPr>
                <w:sz w:val="21"/>
              </w:rPr>
              <w:t>Skemat i paraqesin para shokëve të klasës, duke shpjeguar se si humbet</w:t>
            </w:r>
            <w:r>
              <w:rPr>
                <w:spacing w:val="40"/>
                <w:sz w:val="21"/>
              </w:rPr>
              <w:t> </w:t>
            </w:r>
            <w:r>
              <w:rPr>
                <w:sz w:val="21"/>
              </w:rPr>
              <w:t>energ</w:t>
            </w:r>
            <w:r>
              <w:rPr>
                <w:spacing w:val="-12"/>
                <w:sz w:val="21"/>
              </w:rPr>
              <w:t> </w:t>
            </w:r>
            <w:r>
              <w:rPr>
                <w:sz w:val="21"/>
              </w:rPr>
              <w:t>jia ndërmjet niveleve </w:t>
            </w:r>
            <w:r>
              <w:rPr>
                <w:spacing w:val="-2"/>
                <w:sz w:val="21"/>
              </w:rPr>
              <w:t>trofike.</w:t>
            </w:r>
          </w:p>
          <w:p>
            <w:pPr>
              <w:pStyle w:val="TableParagraph"/>
              <w:spacing w:before="17"/>
              <w:ind w:left="0"/>
              <w:rPr>
                <w:sz w:val="21"/>
              </w:rPr>
            </w:pPr>
          </w:p>
          <w:p>
            <w:pPr>
              <w:pStyle w:val="TableParagraph"/>
              <w:spacing w:line="247" w:lineRule="auto"/>
              <w:ind w:left="112" w:right="104"/>
              <w:jc w:val="both"/>
              <w:rPr>
                <w:sz w:val="21"/>
              </w:rPr>
            </w:pPr>
            <w:r>
              <w:rPr>
                <w:b/>
                <w:sz w:val="21"/>
              </w:rPr>
              <w:t>Aktivitet hulmtues: </w:t>
            </w:r>
            <w:r>
              <w:rPr>
                <w:sz w:val="21"/>
              </w:rPr>
              <w:t>Nxënësit hulumtojnë</w:t>
            </w:r>
            <w:r>
              <w:rPr>
                <w:spacing w:val="40"/>
                <w:sz w:val="21"/>
              </w:rPr>
              <w:t> </w:t>
            </w:r>
            <w:r>
              <w:rPr>
                <w:sz w:val="21"/>
              </w:rPr>
              <w:t>se si lëndët djegëse fosile, industria, bujqësia dhe urbanizimi</w:t>
            </w:r>
            <w:r>
              <w:rPr>
                <w:spacing w:val="40"/>
                <w:sz w:val="21"/>
              </w:rPr>
              <w:t> </w:t>
            </w:r>
            <w:r>
              <w:rPr>
                <w:sz w:val="21"/>
              </w:rPr>
              <w:t>prishin ciklin e karbonit, azotit dhe ujit. Ata propozojnë</w:t>
            </w:r>
            <w:r>
              <w:rPr>
                <w:spacing w:val="40"/>
                <w:sz w:val="21"/>
              </w:rPr>
              <w:t> </w:t>
            </w:r>
            <w:r>
              <w:rPr>
                <w:sz w:val="21"/>
              </w:rPr>
              <w:t>mënyra</w:t>
            </w:r>
            <w:r>
              <w:rPr>
                <w:spacing w:val="40"/>
                <w:sz w:val="21"/>
              </w:rPr>
              <w:t> </w:t>
            </w:r>
            <w:r>
              <w:rPr>
                <w:sz w:val="21"/>
              </w:rPr>
              <w:t>për të ruajtur</w:t>
            </w:r>
            <w:r>
              <w:rPr>
                <w:spacing w:val="40"/>
                <w:sz w:val="21"/>
              </w:rPr>
              <w:t> </w:t>
            </w:r>
            <w:r>
              <w:rPr>
                <w:sz w:val="21"/>
              </w:rPr>
              <w:t>ekuilibrin</w:t>
            </w:r>
            <w:r>
              <w:rPr>
                <w:spacing w:val="40"/>
                <w:sz w:val="21"/>
              </w:rPr>
              <w:t> </w:t>
            </w:r>
            <w:r>
              <w:rPr>
                <w:sz w:val="21"/>
              </w:rPr>
              <w:t>ekologjik përmes</w:t>
            </w:r>
            <w:r>
              <w:rPr>
                <w:spacing w:val="40"/>
                <w:sz w:val="21"/>
              </w:rPr>
              <w:t> </w:t>
            </w:r>
            <w:r>
              <w:rPr>
                <w:sz w:val="21"/>
              </w:rPr>
              <w:t>praktikave</w:t>
            </w:r>
            <w:r>
              <w:rPr>
                <w:spacing w:val="40"/>
                <w:sz w:val="21"/>
              </w:rPr>
              <w:t> </w:t>
            </w:r>
            <w:r>
              <w:rPr>
                <w:sz w:val="21"/>
              </w:rPr>
              <w:t>të qëndrueshme.</w:t>
            </w:r>
          </w:p>
          <w:p>
            <w:pPr>
              <w:pStyle w:val="TableParagraph"/>
              <w:spacing w:before="20"/>
              <w:ind w:left="0"/>
              <w:rPr>
                <w:sz w:val="21"/>
              </w:rPr>
            </w:pPr>
          </w:p>
          <w:p>
            <w:pPr>
              <w:pStyle w:val="TableParagraph"/>
              <w:spacing w:line="247" w:lineRule="auto"/>
              <w:ind w:left="112" w:right="112"/>
              <w:jc w:val="both"/>
              <w:rPr>
                <w:sz w:val="21"/>
              </w:rPr>
            </w:pPr>
            <w:r>
              <w:rPr>
                <w:b/>
                <w:sz w:val="21"/>
              </w:rPr>
              <w:t>Diskutim: </w:t>
            </w:r>
            <w:r>
              <w:rPr>
                <w:sz w:val="21"/>
              </w:rPr>
              <w:t>Nxënësit diskutojnë rolin e zbërthyesve</w:t>
            </w:r>
            <w:r>
              <w:rPr>
                <w:spacing w:val="40"/>
                <w:sz w:val="21"/>
              </w:rPr>
              <w:t> </w:t>
            </w:r>
            <w:r>
              <w:rPr>
                <w:sz w:val="21"/>
              </w:rPr>
              <w:t>(bakteret, kërpudhat) në ekosisteme, çfarë do të ndodhte nëse mbeturinat</w:t>
            </w:r>
            <w:r>
              <w:rPr>
                <w:spacing w:val="40"/>
                <w:sz w:val="21"/>
              </w:rPr>
              <w:t> </w:t>
            </w:r>
            <w:r>
              <w:rPr>
                <w:sz w:val="21"/>
              </w:rPr>
              <w:t>organike nuk do të dekompozoheshin</w:t>
            </w:r>
            <w:r>
              <w:rPr>
                <w:spacing w:val="40"/>
                <w:sz w:val="21"/>
              </w:rPr>
              <w:t> </w:t>
            </w:r>
            <w:r>
              <w:rPr>
                <w:sz w:val="21"/>
              </w:rPr>
              <w:t>dhe</w:t>
            </w:r>
            <w:r>
              <w:rPr>
                <w:spacing w:val="40"/>
                <w:sz w:val="21"/>
              </w:rPr>
              <w:t> </w:t>
            </w:r>
            <w:r>
              <w:rPr>
                <w:sz w:val="21"/>
              </w:rPr>
              <w:t>lidhjen</w:t>
            </w:r>
            <w:r>
              <w:rPr>
                <w:spacing w:val="40"/>
                <w:sz w:val="21"/>
              </w:rPr>
              <w:t> </w:t>
            </w:r>
            <w:r>
              <w:rPr>
                <w:sz w:val="21"/>
              </w:rPr>
              <w:t>mes cikleve biogjeokimike</w:t>
            </w:r>
            <w:r>
              <w:rPr>
                <w:spacing w:val="40"/>
                <w:sz w:val="21"/>
              </w:rPr>
              <w:t> </w:t>
            </w:r>
            <w:r>
              <w:rPr>
                <w:sz w:val="21"/>
              </w:rPr>
              <w:t>dhe</w:t>
            </w:r>
            <w:r>
              <w:rPr>
                <w:spacing w:val="40"/>
                <w:sz w:val="21"/>
              </w:rPr>
              <w:t> </w:t>
            </w:r>
            <w:r>
              <w:rPr>
                <w:sz w:val="21"/>
              </w:rPr>
              <w:t>ekosistemeve.</w:t>
            </w:r>
          </w:p>
          <w:p>
            <w:pPr>
              <w:pStyle w:val="TableParagraph"/>
              <w:spacing w:before="21"/>
              <w:ind w:left="0"/>
              <w:rPr>
                <w:sz w:val="21"/>
              </w:rPr>
            </w:pPr>
          </w:p>
          <w:p>
            <w:pPr>
              <w:pStyle w:val="TableParagraph"/>
              <w:spacing w:line="252" w:lineRule="auto"/>
              <w:ind w:left="112" w:right="105"/>
              <w:jc w:val="both"/>
              <w:rPr>
                <w:sz w:val="21"/>
              </w:rPr>
            </w:pPr>
            <w:r>
              <w:rPr>
                <w:b/>
                <w:sz w:val="21"/>
              </w:rPr>
              <w:t>Garë: </w:t>
            </w:r>
            <w:r>
              <w:rPr>
                <w:sz w:val="21"/>
              </w:rPr>
              <w:t>Nxënësit llogarisin gjurmën e tyre të karbonit duke përdorur një kalkulator online dhe diskutojnë mënyrat për të reduktuar emetimet. Ata gjithashtu</w:t>
            </w:r>
            <w:r>
              <w:rPr>
                <w:spacing w:val="37"/>
                <w:sz w:val="21"/>
              </w:rPr>
              <w:t> </w:t>
            </w:r>
            <w:r>
              <w:rPr>
                <w:sz w:val="21"/>
              </w:rPr>
              <w:t>krijojnë një plan veprimi</w:t>
            </w:r>
            <w:r>
              <w:rPr>
                <w:spacing w:val="40"/>
                <w:sz w:val="21"/>
              </w:rPr>
              <w:t> </w:t>
            </w:r>
            <w:r>
              <w:rPr>
                <w:sz w:val="21"/>
              </w:rPr>
              <w:t>personal për të zvogëluar gjurmën</w:t>
            </w:r>
            <w:r>
              <w:rPr>
                <w:spacing w:val="38"/>
                <w:sz w:val="21"/>
              </w:rPr>
              <w:t> </w:t>
            </w:r>
            <w:r>
              <w:rPr>
                <w:sz w:val="21"/>
              </w:rPr>
              <w:t>e tyre, e më pas e ndajnë</w:t>
            </w:r>
            <w:r>
              <w:rPr>
                <w:spacing w:val="40"/>
                <w:sz w:val="21"/>
              </w:rPr>
              <w:t> </w:t>
            </w:r>
            <w:r>
              <w:rPr>
                <w:sz w:val="21"/>
              </w:rPr>
              <w:t>atë me grupin,</w:t>
            </w:r>
            <w:r>
              <w:rPr>
                <w:spacing w:val="40"/>
                <w:sz w:val="21"/>
              </w:rPr>
              <w:t> </w:t>
            </w:r>
            <w:r>
              <w:rPr>
                <w:sz w:val="21"/>
              </w:rPr>
              <w:t>duke shpallur</w:t>
            </w:r>
            <w:r>
              <w:rPr>
                <w:spacing w:val="40"/>
                <w:sz w:val="21"/>
              </w:rPr>
              <w:t> </w:t>
            </w:r>
            <w:r>
              <w:rPr>
                <w:sz w:val="21"/>
              </w:rPr>
              <w:t>fitues nxënësin</w:t>
            </w:r>
            <w:r>
              <w:rPr>
                <w:spacing w:val="38"/>
                <w:sz w:val="21"/>
              </w:rPr>
              <w:t> </w:t>
            </w:r>
            <w:r>
              <w:rPr>
                <w:sz w:val="21"/>
              </w:rPr>
              <w:t>me gjurmën</w:t>
            </w:r>
            <w:r>
              <w:rPr>
                <w:spacing w:val="40"/>
                <w:sz w:val="21"/>
              </w:rPr>
              <w:t> </w:t>
            </w:r>
            <w:r>
              <w:rPr>
                <w:sz w:val="21"/>
              </w:rPr>
              <w:t>më të vogël të karbonit.</w:t>
            </w:r>
          </w:p>
          <w:p>
            <w:pPr>
              <w:pStyle w:val="TableParagraph"/>
              <w:spacing w:before="5"/>
              <w:ind w:left="0"/>
              <w:rPr>
                <w:sz w:val="21"/>
              </w:rPr>
            </w:pPr>
          </w:p>
          <w:p>
            <w:pPr>
              <w:pStyle w:val="TableParagraph"/>
              <w:ind w:left="112"/>
              <w:jc w:val="both"/>
              <w:rPr>
                <w:sz w:val="21"/>
              </w:rPr>
            </w:pPr>
            <w:r>
              <w:rPr>
                <w:b/>
                <w:sz w:val="21"/>
              </w:rPr>
              <w:t>Zgjidhja</w:t>
            </w:r>
            <w:r>
              <w:rPr>
                <w:b/>
                <w:spacing w:val="-21"/>
                <w:sz w:val="21"/>
              </w:rPr>
              <w:t> </w:t>
            </w:r>
            <w:r>
              <w:rPr>
                <w:b/>
                <w:sz w:val="21"/>
              </w:rPr>
              <w:t>e</w:t>
            </w:r>
            <w:r>
              <w:rPr>
                <w:b/>
                <w:spacing w:val="3"/>
                <w:sz w:val="21"/>
              </w:rPr>
              <w:t> </w:t>
            </w:r>
            <w:r>
              <w:rPr>
                <w:b/>
                <w:sz w:val="21"/>
              </w:rPr>
              <w:t>problemit:</w:t>
            </w:r>
            <w:r>
              <w:rPr>
                <w:b/>
                <w:spacing w:val="4"/>
                <w:sz w:val="21"/>
              </w:rPr>
              <w:t> </w:t>
            </w:r>
            <w:r>
              <w:rPr>
                <w:sz w:val="21"/>
              </w:rPr>
              <w:t>Nxënësit</w:t>
            </w:r>
            <w:r>
              <w:rPr>
                <w:spacing w:val="16"/>
                <w:sz w:val="21"/>
              </w:rPr>
              <w:t> </w:t>
            </w:r>
            <w:r>
              <w:rPr>
                <w:sz w:val="21"/>
              </w:rPr>
              <w:t>analizojnë</w:t>
            </w:r>
            <w:r>
              <w:rPr>
                <w:spacing w:val="5"/>
                <w:sz w:val="21"/>
              </w:rPr>
              <w:t> </w:t>
            </w:r>
            <w:r>
              <w:rPr>
                <w:sz w:val="21"/>
              </w:rPr>
              <w:t>se</w:t>
            </w:r>
            <w:r>
              <w:rPr>
                <w:spacing w:val="5"/>
                <w:sz w:val="21"/>
              </w:rPr>
              <w:t> </w:t>
            </w:r>
            <w:r>
              <w:rPr>
                <w:sz w:val="21"/>
              </w:rPr>
              <w:t>si</w:t>
            </w:r>
            <w:r>
              <w:rPr>
                <w:spacing w:val="2"/>
                <w:sz w:val="21"/>
              </w:rPr>
              <w:t> </w:t>
            </w:r>
            <w:r>
              <w:rPr>
                <w:sz w:val="21"/>
              </w:rPr>
              <w:t>ndryshimet</w:t>
            </w:r>
            <w:r>
              <w:rPr>
                <w:spacing w:val="42"/>
                <w:sz w:val="21"/>
              </w:rPr>
              <w:t> </w:t>
            </w:r>
            <w:r>
              <w:rPr>
                <w:sz w:val="21"/>
              </w:rPr>
              <w:t>klimatike</w:t>
            </w:r>
            <w:r>
              <w:rPr>
                <w:spacing w:val="18"/>
                <w:sz w:val="21"/>
              </w:rPr>
              <w:t> </w:t>
            </w:r>
            <w:r>
              <w:rPr>
                <w:sz w:val="21"/>
              </w:rPr>
              <w:t>ndikojnë</w:t>
            </w:r>
            <w:r>
              <w:rPr>
                <w:spacing w:val="17"/>
                <w:sz w:val="21"/>
              </w:rPr>
              <w:t> </w:t>
            </w:r>
            <w:r>
              <w:rPr>
                <w:sz w:val="21"/>
              </w:rPr>
              <w:t>në</w:t>
            </w:r>
            <w:r>
              <w:rPr>
                <w:spacing w:val="5"/>
                <w:sz w:val="21"/>
              </w:rPr>
              <w:t> </w:t>
            </w:r>
            <w:r>
              <w:rPr>
                <w:sz w:val="21"/>
              </w:rPr>
              <w:t>kërcënimin</w:t>
            </w:r>
            <w:r>
              <w:rPr>
                <w:spacing w:val="37"/>
                <w:sz w:val="21"/>
              </w:rPr>
              <w:t> </w:t>
            </w:r>
            <w:r>
              <w:rPr>
                <w:sz w:val="21"/>
              </w:rPr>
              <w:t>e</w:t>
            </w:r>
            <w:r>
              <w:rPr>
                <w:spacing w:val="-8"/>
                <w:sz w:val="21"/>
              </w:rPr>
              <w:t> </w:t>
            </w:r>
            <w:r>
              <w:rPr>
                <w:sz w:val="21"/>
              </w:rPr>
              <w:t>specieve</w:t>
            </w:r>
            <w:r>
              <w:rPr>
                <w:spacing w:val="5"/>
                <w:sz w:val="21"/>
              </w:rPr>
              <w:t> </w:t>
            </w:r>
            <w:r>
              <w:rPr>
                <w:sz w:val="21"/>
              </w:rPr>
              <w:t>në</w:t>
            </w:r>
            <w:r>
              <w:rPr>
                <w:spacing w:val="5"/>
                <w:sz w:val="21"/>
              </w:rPr>
              <w:t> </w:t>
            </w:r>
            <w:r>
              <w:rPr>
                <w:sz w:val="21"/>
              </w:rPr>
              <w:t>një</w:t>
            </w:r>
            <w:r>
              <w:rPr>
                <w:spacing w:val="18"/>
                <w:sz w:val="21"/>
              </w:rPr>
              <w:t> </w:t>
            </w:r>
            <w:r>
              <w:rPr>
                <w:sz w:val="21"/>
              </w:rPr>
              <w:t>ekosistem</w:t>
            </w:r>
            <w:r>
              <w:rPr>
                <w:spacing w:val="12"/>
                <w:sz w:val="21"/>
              </w:rPr>
              <w:t> </w:t>
            </w:r>
            <w:r>
              <w:rPr>
                <w:sz w:val="21"/>
              </w:rPr>
              <w:t>të</w:t>
            </w:r>
            <w:r>
              <w:rPr>
                <w:spacing w:val="-8"/>
                <w:sz w:val="21"/>
              </w:rPr>
              <w:t> </w:t>
            </w:r>
            <w:r>
              <w:rPr>
                <w:sz w:val="21"/>
              </w:rPr>
              <w:t>caktuar.</w:t>
            </w:r>
            <w:r>
              <w:rPr>
                <w:spacing w:val="9"/>
                <w:sz w:val="21"/>
              </w:rPr>
              <w:t> </w:t>
            </w:r>
            <w:r>
              <w:rPr>
                <w:sz w:val="21"/>
              </w:rPr>
              <w:t>Ata</w:t>
            </w:r>
            <w:r>
              <w:rPr>
                <w:spacing w:val="-4"/>
                <w:sz w:val="21"/>
              </w:rPr>
              <w:t> </w:t>
            </w:r>
            <w:r>
              <w:rPr>
                <w:spacing w:val="-2"/>
                <w:sz w:val="21"/>
              </w:rPr>
              <w:t>hulumtojnë</w:t>
            </w:r>
          </w:p>
          <w:p>
            <w:pPr>
              <w:pStyle w:val="TableParagraph"/>
              <w:spacing w:line="260" w:lineRule="atLeast" w:before="2"/>
              <w:ind w:left="112" w:right="105"/>
              <w:jc w:val="both"/>
              <w:rPr>
                <w:sz w:val="21"/>
              </w:rPr>
            </w:pPr>
            <w:r>
              <w:rPr>
                <w:sz w:val="21"/>
              </w:rPr>
              <w:t>të</w:t>
            </w:r>
            <w:r>
              <w:rPr>
                <w:spacing w:val="18"/>
                <w:sz w:val="21"/>
              </w:rPr>
              <w:t> </w:t>
            </w:r>
            <w:r>
              <w:rPr>
                <w:sz w:val="21"/>
              </w:rPr>
              <w:t>dhëna</w:t>
            </w:r>
            <w:r>
              <w:rPr>
                <w:spacing w:val="36"/>
                <w:sz w:val="21"/>
              </w:rPr>
              <w:t> </w:t>
            </w:r>
            <w:r>
              <w:rPr>
                <w:sz w:val="21"/>
              </w:rPr>
              <w:t>për</w:t>
            </w:r>
            <w:r>
              <w:rPr>
                <w:spacing w:val="28"/>
                <w:sz w:val="21"/>
              </w:rPr>
              <w:t> </w:t>
            </w:r>
            <w:r>
              <w:rPr>
                <w:sz w:val="21"/>
              </w:rPr>
              <w:t>ndryshimet</w:t>
            </w:r>
            <w:r>
              <w:rPr>
                <w:spacing w:val="57"/>
                <w:sz w:val="21"/>
              </w:rPr>
              <w:t> </w:t>
            </w:r>
            <w:r>
              <w:rPr>
                <w:sz w:val="21"/>
              </w:rPr>
              <w:t>në</w:t>
            </w:r>
            <w:r>
              <w:rPr>
                <w:spacing w:val="31"/>
                <w:sz w:val="21"/>
              </w:rPr>
              <w:t> </w:t>
            </w:r>
            <w:r>
              <w:rPr>
                <w:sz w:val="21"/>
              </w:rPr>
              <w:t>temperaturë,</w:t>
            </w:r>
            <w:r>
              <w:rPr>
                <w:spacing w:val="40"/>
                <w:sz w:val="21"/>
              </w:rPr>
              <w:t> </w:t>
            </w:r>
            <w:r>
              <w:rPr>
                <w:sz w:val="21"/>
              </w:rPr>
              <w:t>reshje</w:t>
            </w:r>
            <w:r>
              <w:rPr>
                <w:spacing w:val="31"/>
                <w:sz w:val="21"/>
              </w:rPr>
              <w:t> </w:t>
            </w:r>
            <w:r>
              <w:rPr>
                <w:sz w:val="21"/>
              </w:rPr>
              <w:t>dhe</w:t>
            </w:r>
            <w:r>
              <w:rPr>
                <w:spacing w:val="31"/>
                <w:sz w:val="21"/>
              </w:rPr>
              <w:t> </w:t>
            </w:r>
            <w:r>
              <w:rPr>
                <w:sz w:val="21"/>
              </w:rPr>
              <w:t>aktivitetet</w:t>
            </w:r>
            <w:r>
              <w:rPr>
                <w:spacing w:val="30"/>
                <w:sz w:val="21"/>
              </w:rPr>
              <w:t> </w:t>
            </w:r>
            <w:r>
              <w:rPr>
                <w:sz w:val="21"/>
              </w:rPr>
              <w:t>njerëzore,</w:t>
            </w:r>
            <w:r>
              <w:rPr>
                <w:spacing w:val="38"/>
                <w:sz w:val="21"/>
              </w:rPr>
              <w:t> </w:t>
            </w:r>
            <w:r>
              <w:rPr>
                <w:sz w:val="21"/>
              </w:rPr>
              <w:t>dhe</w:t>
            </w:r>
            <w:r>
              <w:rPr>
                <w:spacing w:val="31"/>
                <w:sz w:val="21"/>
              </w:rPr>
              <w:t> </w:t>
            </w:r>
            <w:r>
              <w:rPr>
                <w:sz w:val="21"/>
              </w:rPr>
              <w:t>më</w:t>
            </w:r>
            <w:r>
              <w:rPr>
                <w:spacing w:val="31"/>
                <w:sz w:val="21"/>
              </w:rPr>
              <w:t> </w:t>
            </w:r>
            <w:r>
              <w:rPr>
                <w:sz w:val="21"/>
              </w:rPr>
              <w:t>pas</w:t>
            </w:r>
            <w:r>
              <w:rPr>
                <w:spacing w:val="17"/>
                <w:sz w:val="21"/>
              </w:rPr>
              <w:t> </w:t>
            </w:r>
            <w:r>
              <w:rPr>
                <w:sz w:val="21"/>
              </w:rPr>
              <w:t>propozojnë</w:t>
            </w:r>
            <w:r>
              <w:rPr>
                <w:spacing w:val="31"/>
                <w:sz w:val="21"/>
              </w:rPr>
              <w:t> </w:t>
            </w:r>
            <w:r>
              <w:rPr>
                <w:sz w:val="21"/>
              </w:rPr>
              <w:t>strategji</w:t>
            </w:r>
            <w:r>
              <w:rPr>
                <w:spacing w:val="29"/>
                <w:sz w:val="21"/>
              </w:rPr>
              <w:t> </w:t>
            </w:r>
            <w:r>
              <w:rPr>
                <w:sz w:val="21"/>
              </w:rPr>
              <w:t>për</w:t>
            </w:r>
            <w:r>
              <w:rPr>
                <w:spacing w:val="15"/>
                <w:sz w:val="21"/>
              </w:rPr>
              <w:t> </w:t>
            </w:r>
            <w:r>
              <w:rPr>
                <w:sz w:val="21"/>
              </w:rPr>
              <w:t>ruajtjen</w:t>
            </w:r>
            <w:r>
              <w:rPr>
                <w:spacing w:val="40"/>
                <w:sz w:val="21"/>
              </w:rPr>
              <w:t> </w:t>
            </w:r>
            <w:r>
              <w:rPr>
                <w:sz w:val="21"/>
              </w:rPr>
              <w:t>e</w:t>
            </w:r>
            <w:r>
              <w:rPr>
                <w:spacing w:val="18"/>
                <w:sz w:val="21"/>
              </w:rPr>
              <w:t> </w:t>
            </w:r>
            <w:r>
              <w:rPr>
                <w:sz w:val="21"/>
              </w:rPr>
              <w:t>biodiversitetit,</w:t>
            </w:r>
            <w:r>
              <w:rPr>
                <w:spacing w:val="40"/>
                <w:sz w:val="21"/>
              </w:rPr>
              <w:t> </w:t>
            </w:r>
            <w:r>
              <w:rPr>
                <w:sz w:val="21"/>
              </w:rPr>
              <w:t>si</w:t>
            </w:r>
            <w:r>
              <w:rPr>
                <w:spacing w:val="16"/>
                <w:sz w:val="21"/>
              </w:rPr>
              <w:t> </w:t>
            </w:r>
            <w:r>
              <w:rPr>
                <w:sz w:val="21"/>
              </w:rPr>
              <w:t>zona të mbrojtura,</w:t>
            </w:r>
            <w:r>
              <w:rPr>
                <w:spacing w:val="40"/>
                <w:sz w:val="21"/>
              </w:rPr>
              <w:t> </w:t>
            </w:r>
            <w:r>
              <w:rPr>
                <w:sz w:val="21"/>
              </w:rPr>
              <w:t>ripopullim</w:t>
            </w:r>
            <w:r>
              <w:rPr>
                <w:spacing w:val="40"/>
                <w:sz w:val="21"/>
              </w:rPr>
              <w:t> </w:t>
            </w:r>
            <w:r>
              <w:rPr>
                <w:sz w:val="21"/>
              </w:rPr>
              <w:t>dhe</w:t>
            </w:r>
            <w:r>
              <w:rPr>
                <w:spacing w:val="40"/>
                <w:sz w:val="21"/>
              </w:rPr>
              <w:t> </w:t>
            </w:r>
            <w:r>
              <w:rPr>
                <w:sz w:val="21"/>
              </w:rPr>
              <w:t>praktika</w:t>
            </w:r>
            <w:r>
              <w:rPr>
                <w:spacing w:val="40"/>
                <w:sz w:val="21"/>
              </w:rPr>
              <w:t> </w:t>
            </w:r>
            <w:r>
              <w:rPr>
                <w:sz w:val="21"/>
              </w:rPr>
              <w:t>të qëndrueshme.</w:t>
            </w:r>
            <w:r>
              <w:rPr>
                <w:spacing w:val="76"/>
                <w:sz w:val="21"/>
              </w:rPr>
              <w:t> </w:t>
            </w:r>
            <w:r>
              <w:rPr>
                <w:sz w:val="21"/>
              </w:rPr>
              <w:t>Përfundimet</w:t>
            </w:r>
            <w:r>
              <w:rPr>
                <w:spacing w:val="40"/>
                <w:sz w:val="21"/>
              </w:rPr>
              <w:t> </w:t>
            </w:r>
            <w:r>
              <w:rPr>
                <w:sz w:val="21"/>
              </w:rPr>
              <w:t>i prezantojnë</w:t>
            </w:r>
            <w:r>
              <w:rPr>
                <w:spacing w:val="40"/>
                <w:sz w:val="21"/>
              </w:rPr>
              <w:t> </w:t>
            </w:r>
            <w:r>
              <w:rPr>
                <w:sz w:val="21"/>
              </w:rPr>
              <w:t>përmes</w:t>
            </w:r>
            <w:r>
              <w:rPr>
                <w:spacing w:val="40"/>
                <w:sz w:val="21"/>
              </w:rPr>
              <w:t> </w:t>
            </w:r>
            <w:r>
              <w:rPr>
                <w:sz w:val="21"/>
              </w:rPr>
              <w:t>një</w:t>
            </w:r>
            <w:r>
              <w:rPr>
                <w:spacing w:val="25"/>
                <w:sz w:val="21"/>
              </w:rPr>
              <w:t> </w:t>
            </w:r>
            <w:r>
              <w:rPr>
                <w:sz w:val="21"/>
              </w:rPr>
              <w:t>infografiku</w:t>
            </w:r>
            <w:r>
              <w:rPr>
                <w:spacing w:val="18"/>
                <w:sz w:val="21"/>
              </w:rPr>
              <w:t> </w:t>
            </w:r>
            <w:r>
              <w:rPr>
                <w:sz w:val="21"/>
              </w:rPr>
              <w:t>ose një</w:t>
            </w:r>
            <w:r>
              <w:rPr>
                <w:spacing w:val="25"/>
                <w:sz w:val="21"/>
              </w:rPr>
              <w:t> </w:t>
            </w:r>
            <w:r>
              <w:rPr>
                <w:sz w:val="21"/>
              </w:rPr>
              <w:t>analize</w:t>
            </w:r>
            <w:r>
              <w:rPr>
                <w:spacing w:val="25"/>
                <w:sz w:val="21"/>
              </w:rPr>
              <w:t> </w:t>
            </w:r>
            <w:r>
              <w:rPr>
                <w:sz w:val="21"/>
              </w:rPr>
              <w:t>të</w:t>
            </w:r>
            <w:r>
              <w:rPr>
                <w:spacing w:val="25"/>
                <w:sz w:val="21"/>
              </w:rPr>
              <w:t> </w:t>
            </w:r>
            <w:r>
              <w:rPr>
                <w:sz w:val="21"/>
              </w:rPr>
              <w:t>shkurtër.</w:t>
            </w:r>
          </w:p>
        </w:tc>
      </w:tr>
    </w:tbl>
    <w:p>
      <w:pPr>
        <w:pStyle w:val="TableParagraph"/>
        <w:spacing w:after="0" w:line="260" w:lineRule="atLeast"/>
        <w:jc w:val="both"/>
        <w:rPr>
          <w:sz w:val="21"/>
        </w:rPr>
        <w:sectPr>
          <w:pgSz w:w="15840" w:h="12240" w:orient="landscape"/>
          <w:pgMar w:top="1380" w:bottom="280" w:left="720" w:right="720"/>
        </w:sectPr>
      </w:pPr>
    </w:p>
    <w:p>
      <w:pPr>
        <w:pStyle w:val="BodyText"/>
        <w:rPr>
          <w:sz w:val="5"/>
        </w:rPr>
      </w:pPr>
    </w:p>
    <w:p>
      <w:pPr>
        <w:pStyle w:val="BodyText"/>
        <w:ind w:left="625"/>
        <w:rPr>
          <w:sz w:val="20"/>
        </w:rPr>
      </w:pPr>
      <w:r>
        <w:rPr>
          <w:sz w:val="20"/>
        </w:rPr>
        <mc:AlternateContent>
          <mc:Choice Requires="wps">
            <w:drawing>
              <wp:inline distT="0" distB="0" distL="0" distR="0">
                <wp:extent cx="8380730" cy="1029969"/>
                <wp:effectExtent l="9525" t="0" r="1270" b="8255"/>
                <wp:docPr id="13" name="Textbox 13"/>
                <wp:cNvGraphicFramePr>
                  <a:graphicFrameLocks/>
                </wp:cNvGraphicFramePr>
                <a:graphic>
                  <a:graphicData uri="http://schemas.microsoft.com/office/word/2010/wordprocessingShape">
                    <wps:wsp>
                      <wps:cNvPr id="13" name="Textbox 13"/>
                      <wps:cNvSpPr txBox="1"/>
                      <wps:spPr>
                        <a:xfrm>
                          <a:off x="0" y="0"/>
                          <a:ext cx="8380730" cy="1029969"/>
                        </a:xfrm>
                        <a:prstGeom prst="rect">
                          <a:avLst/>
                        </a:prstGeom>
                        <a:ln w="7619">
                          <a:solidFill>
                            <a:srgbClr val="000000"/>
                          </a:solidFill>
                          <a:prstDash val="solid"/>
                        </a:ln>
                      </wps:spPr>
                      <wps:txbx>
                        <w:txbxContent>
                          <w:p>
                            <w:pPr>
                              <w:pStyle w:val="BodyText"/>
                              <w:spacing w:before="7"/>
                            </w:pPr>
                          </w:p>
                          <w:p>
                            <w:pPr>
                              <w:pStyle w:val="BodyText"/>
                              <w:spacing w:line="252" w:lineRule="auto"/>
                              <w:ind w:left="108" w:right="109"/>
                              <w:jc w:val="both"/>
                            </w:pPr>
                            <w:r>
                              <w:rPr>
                                <w:b/>
                              </w:rPr>
                              <w:t>Projekt: </w:t>
                            </w:r>
                            <w:r>
                              <w:rPr/>
                              <w:t>Nxënësit mbledhin</w:t>
                            </w:r>
                            <w:r>
                              <w:rPr>
                                <w:spacing w:val="40"/>
                              </w:rPr>
                              <w:t> </w:t>
                            </w:r>
                            <w:r>
                              <w:rPr/>
                              <w:t>të dhëna për temperaturën</w:t>
                            </w:r>
                            <w:r>
                              <w:rPr>
                                <w:spacing w:val="40"/>
                              </w:rPr>
                              <w:t> </w:t>
                            </w:r>
                            <w:r>
                              <w:rPr/>
                              <w:t>e ajrit, sasinë e reshjeve dhe cilësinë e tokës në ekosistemin lokal duke përdorur programin GLOBE (globe.gov). Ata analizojnë se si këta faktorë ndikojnë në ciklin e karbonit dhe ujit, duke krahasuar të dhënat lokale me trendet globale të disponueshme</w:t>
                            </w:r>
                            <w:r>
                              <w:rPr>
                                <w:spacing w:val="40"/>
                              </w:rPr>
                              <w:t> </w:t>
                            </w:r>
                            <w:r>
                              <w:rPr/>
                              <w:t>në bazën e të dhënave të GLOBE. Bazuar në informacionet e mbledhura,</w:t>
                            </w:r>
                            <w:r>
                              <w:rPr>
                                <w:spacing w:val="40"/>
                              </w:rPr>
                              <w:t> </w:t>
                            </w:r>
                            <w:r>
                              <w:rPr/>
                              <w:t>nxënësit përgatitin një raport për ndikimin</w:t>
                            </w:r>
                            <w:r>
                              <w:rPr>
                                <w:spacing w:val="40"/>
                              </w:rPr>
                              <w:t> </w:t>
                            </w:r>
                            <w:r>
                              <w:rPr/>
                              <w:t>e ndryshimeve klimatike</w:t>
                            </w:r>
                            <w:r>
                              <w:rPr>
                                <w:spacing w:val="40"/>
                              </w:rPr>
                              <w:t> </w:t>
                            </w:r>
                            <w:r>
                              <w:rPr/>
                              <w:t>në ekosistemin</w:t>
                            </w:r>
                            <w:r>
                              <w:rPr>
                                <w:spacing w:val="40"/>
                              </w:rPr>
                              <w:t> </w:t>
                            </w:r>
                            <w:r>
                              <w:rPr/>
                              <w:t>e rajonit të tyre dhe propozojnë</w:t>
                            </w:r>
                            <w:r>
                              <w:rPr>
                                <w:spacing w:val="40"/>
                              </w:rPr>
                              <w:t> </w:t>
                            </w:r>
                            <w:r>
                              <w:rPr/>
                              <w:t>masa për përdorim</w:t>
                            </w:r>
                            <w:r>
                              <w:rPr>
                                <w:spacing w:val="40"/>
                              </w:rPr>
                              <w:t> </w:t>
                            </w:r>
                            <w:r>
                              <w:rPr/>
                              <w:t>të qëndrueshëm</w:t>
                            </w:r>
                            <w:r>
                              <w:rPr>
                                <w:spacing w:val="40"/>
                              </w:rPr>
                              <w:t> </w:t>
                            </w:r>
                            <w:r>
                              <w:rPr/>
                              <w:t>të burimeve</w:t>
                            </w:r>
                            <w:r>
                              <w:rPr>
                                <w:spacing w:val="40"/>
                              </w:rPr>
                              <w:t> </w:t>
                            </w:r>
                            <w:r>
                              <w:rPr/>
                              <w:t>natyrore.</w:t>
                            </w:r>
                            <w:r>
                              <w:rPr>
                                <w:spacing w:val="40"/>
                              </w:rPr>
                              <w:t> </w:t>
                            </w:r>
                            <w:r>
                              <w:rPr/>
                              <w:t>Përfundimet</w:t>
                            </w:r>
                            <w:r>
                              <w:rPr>
                                <w:spacing w:val="40"/>
                              </w:rPr>
                              <w:t> </w:t>
                            </w:r>
                            <w:r>
                              <w:rPr/>
                              <w:t>i prezantojnë përmes</w:t>
                            </w:r>
                            <w:r>
                              <w:rPr>
                                <w:spacing w:val="40"/>
                              </w:rPr>
                              <w:t> </w:t>
                            </w:r>
                            <w:r>
                              <w:rPr/>
                              <w:t>infografikëve</w:t>
                            </w:r>
                            <w:r>
                              <w:rPr>
                                <w:spacing w:val="40"/>
                              </w:rPr>
                              <w:t> </w:t>
                            </w:r>
                            <w:r>
                              <w:rPr/>
                              <w:t>digjitalë</w:t>
                            </w:r>
                            <w:r>
                              <w:rPr>
                                <w:spacing w:val="40"/>
                              </w:rPr>
                              <w:t> </w:t>
                            </w:r>
                            <w:r>
                              <w:rPr/>
                              <w:t>ose hartave</w:t>
                            </w:r>
                            <w:r>
                              <w:rPr>
                                <w:spacing w:val="40"/>
                              </w:rPr>
                              <w:t> </w:t>
                            </w:r>
                            <w:r>
                              <w:rPr/>
                              <w:t>interaktive</w:t>
                            </w:r>
                            <w:r>
                              <w:rPr>
                                <w:spacing w:val="40"/>
                              </w:rPr>
                              <w:t> </w:t>
                            </w:r>
                            <w:r>
                              <w:rPr/>
                              <w:t>duke</w:t>
                            </w:r>
                            <w:r>
                              <w:rPr>
                                <w:spacing w:val="40"/>
                              </w:rPr>
                              <w:t> </w:t>
                            </w:r>
                            <w:r>
                              <w:rPr/>
                              <w:t>përdorur</w:t>
                            </w:r>
                            <w:r>
                              <w:rPr>
                                <w:spacing w:val="40"/>
                              </w:rPr>
                              <w:t> </w:t>
                            </w:r>
                            <w:r>
                              <w:rPr/>
                              <w:t>mjetet</w:t>
                            </w:r>
                            <w:r>
                              <w:rPr>
                                <w:spacing w:val="40"/>
                              </w:rPr>
                              <w:t> </w:t>
                            </w:r>
                            <w:r>
                              <w:rPr/>
                              <w:t>e platformës</w:t>
                            </w:r>
                            <w:r>
                              <w:rPr>
                                <w:spacing w:val="40"/>
                              </w:rPr>
                              <w:t> </w:t>
                            </w:r>
                            <w:r>
                              <w:rPr/>
                              <w:t>GLOBE.</w:t>
                            </w:r>
                          </w:p>
                        </w:txbxContent>
                      </wps:txbx>
                      <wps:bodyPr wrap="square" lIns="0" tIns="0" rIns="0" bIns="0" rtlCol="0">
                        <a:noAutofit/>
                      </wps:bodyPr>
                    </wps:wsp>
                  </a:graphicData>
                </a:graphic>
              </wp:inline>
            </w:drawing>
          </mc:Choice>
          <mc:Fallback>
            <w:pict>
              <v:shape style="width:659.9pt;height:81.1pt;mso-position-horizontal-relative:char;mso-position-vertical-relative:line" type="#_x0000_t202" id="docshape12" filled="false" stroked="true" strokeweight=".599980pt" strokecolor="#000000">
                <w10:anchorlock/>
                <v:textbox inset="0,0,0,0">
                  <w:txbxContent>
                    <w:p>
                      <w:pPr>
                        <w:pStyle w:val="BodyText"/>
                        <w:spacing w:before="7"/>
                      </w:pPr>
                    </w:p>
                    <w:p>
                      <w:pPr>
                        <w:pStyle w:val="BodyText"/>
                        <w:spacing w:line="252" w:lineRule="auto"/>
                        <w:ind w:left="108" w:right="109"/>
                        <w:jc w:val="both"/>
                      </w:pPr>
                      <w:r>
                        <w:rPr>
                          <w:b/>
                        </w:rPr>
                        <w:t>Projekt: </w:t>
                      </w:r>
                      <w:r>
                        <w:rPr/>
                        <w:t>Nxënësit mbledhin</w:t>
                      </w:r>
                      <w:r>
                        <w:rPr>
                          <w:spacing w:val="40"/>
                        </w:rPr>
                        <w:t> </w:t>
                      </w:r>
                      <w:r>
                        <w:rPr/>
                        <w:t>të dhëna për temperaturën</w:t>
                      </w:r>
                      <w:r>
                        <w:rPr>
                          <w:spacing w:val="40"/>
                        </w:rPr>
                        <w:t> </w:t>
                      </w:r>
                      <w:r>
                        <w:rPr/>
                        <w:t>e ajrit, sasinë e reshjeve dhe cilësinë e tokës në ekosistemin lokal duke përdorur programin GLOBE (globe.gov). Ata analizojnë se si këta faktorë ndikojnë në ciklin e karbonit dhe ujit, duke krahasuar të dhënat lokale me trendet globale të disponueshme</w:t>
                      </w:r>
                      <w:r>
                        <w:rPr>
                          <w:spacing w:val="40"/>
                        </w:rPr>
                        <w:t> </w:t>
                      </w:r>
                      <w:r>
                        <w:rPr/>
                        <w:t>në bazën e të dhënave të GLOBE. Bazuar në informacionet e mbledhura,</w:t>
                      </w:r>
                      <w:r>
                        <w:rPr>
                          <w:spacing w:val="40"/>
                        </w:rPr>
                        <w:t> </w:t>
                      </w:r>
                      <w:r>
                        <w:rPr/>
                        <w:t>nxënësit përgatitin një raport për ndikimin</w:t>
                      </w:r>
                      <w:r>
                        <w:rPr>
                          <w:spacing w:val="40"/>
                        </w:rPr>
                        <w:t> </w:t>
                      </w:r>
                      <w:r>
                        <w:rPr/>
                        <w:t>e ndryshimeve klimatike</w:t>
                      </w:r>
                      <w:r>
                        <w:rPr>
                          <w:spacing w:val="40"/>
                        </w:rPr>
                        <w:t> </w:t>
                      </w:r>
                      <w:r>
                        <w:rPr/>
                        <w:t>në ekosistemin</w:t>
                      </w:r>
                      <w:r>
                        <w:rPr>
                          <w:spacing w:val="40"/>
                        </w:rPr>
                        <w:t> </w:t>
                      </w:r>
                      <w:r>
                        <w:rPr/>
                        <w:t>e rajonit të tyre dhe propozojnë</w:t>
                      </w:r>
                      <w:r>
                        <w:rPr>
                          <w:spacing w:val="40"/>
                        </w:rPr>
                        <w:t> </w:t>
                      </w:r>
                      <w:r>
                        <w:rPr/>
                        <w:t>masa për përdorim</w:t>
                      </w:r>
                      <w:r>
                        <w:rPr>
                          <w:spacing w:val="40"/>
                        </w:rPr>
                        <w:t> </w:t>
                      </w:r>
                      <w:r>
                        <w:rPr/>
                        <w:t>të qëndrueshëm</w:t>
                      </w:r>
                      <w:r>
                        <w:rPr>
                          <w:spacing w:val="40"/>
                        </w:rPr>
                        <w:t> </w:t>
                      </w:r>
                      <w:r>
                        <w:rPr/>
                        <w:t>të burimeve</w:t>
                      </w:r>
                      <w:r>
                        <w:rPr>
                          <w:spacing w:val="40"/>
                        </w:rPr>
                        <w:t> </w:t>
                      </w:r>
                      <w:r>
                        <w:rPr/>
                        <w:t>natyrore.</w:t>
                      </w:r>
                      <w:r>
                        <w:rPr>
                          <w:spacing w:val="40"/>
                        </w:rPr>
                        <w:t> </w:t>
                      </w:r>
                      <w:r>
                        <w:rPr/>
                        <w:t>Përfundimet</w:t>
                      </w:r>
                      <w:r>
                        <w:rPr>
                          <w:spacing w:val="40"/>
                        </w:rPr>
                        <w:t> </w:t>
                      </w:r>
                      <w:r>
                        <w:rPr/>
                        <w:t>i prezantojnë përmes</w:t>
                      </w:r>
                      <w:r>
                        <w:rPr>
                          <w:spacing w:val="40"/>
                        </w:rPr>
                        <w:t> </w:t>
                      </w:r>
                      <w:r>
                        <w:rPr/>
                        <w:t>infografikëve</w:t>
                      </w:r>
                      <w:r>
                        <w:rPr>
                          <w:spacing w:val="40"/>
                        </w:rPr>
                        <w:t> </w:t>
                      </w:r>
                      <w:r>
                        <w:rPr/>
                        <w:t>digjitalë</w:t>
                      </w:r>
                      <w:r>
                        <w:rPr>
                          <w:spacing w:val="40"/>
                        </w:rPr>
                        <w:t> </w:t>
                      </w:r>
                      <w:r>
                        <w:rPr/>
                        <w:t>ose hartave</w:t>
                      </w:r>
                      <w:r>
                        <w:rPr>
                          <w:spacing w:val="40"/>
                        </w:rPr>
                        <w:t> </w:t>
                      </w:r>
                      <w:r>
                        <w:rPr/>
                        <w:t>interaktive</w:t>
                      </w:r>
                      <w:r>
                        <w:rPr>
                          <w:spacing w:val="40"/>
                        </w:rPr>
                        <w:t> </w:t>
                      </w:r>
                      <w:r>
                        <w:rPr/>
                        <w:t>duke</w:t>
                      </w:r>
                      <w:r>
                        <w:rPr>
                          <w:spacing w:val="40"/>
                        </w:rPr>
                        <w:t> </w:t>
                      </w:r>
                      <w:r>
                        <w:rPr/>
                        <w:t>përdorur</w:t>
                      </w:r>
                      <w:r>
                        <w:rPr>
                          <w:spacing w:val="40"/>
                        </w:rPr>
                        <w:t> </w:t>
                      </w:r>
                      <w:r>
                        <w:rPr/>
                        <w:t>mjetet</w:t>
                      </w:r>
                      <w:r>
                        <w:rPr>
                          <w:spacing w:val="40"/>
                        </w:rPr>
                        <w:t> </w:t>
                      </w:r>
                      <w:r>
                        <w:rPr/>
                        <w:t>e platformës</w:t>
                      </w:r>
                      <w:r>
                        <w:rPr>
                          <w:spacing w:val="40"/>
                        </w:rPr>
                        <w:t> </w:t>
                      </w:r>
                      <w:r>
                        <w:rPr/>
                        <w:t>GLOBE.</w:t>
                      </w:r>
                    </w:p>
                  </w:txbxContent>
                </v:textbox>
                <v:stroke dashstyle="solid"/>
              </v:shape>
            </w:pict>
          </mc:Fallback>
        </mc:AlternateConten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8"/>
        <w:rPr>
          <w:sz w:val="20"/>
        </w:rPr>
      </w:pPr>
      <w:r>
        <w:rPr>
          <w:sz w:val="20"/>
        </w:rPr>
        <mc:AlternateContent>
          <mc:Choice Requires="wps">
            <w:drawing>
              <wp:anchor distT="0" distB="0" distL="0" distR="0" allowOverlap="1" layoutInCell="1" locked="0" behindDoc="1" simplePos="0" relativeHeight="487591936">
                <wp:simplePos x="0" y="0"/>
                <wp:positionH relativeFrom="page">
                  <wp:posOffset>800734</wp:posOffset>
                </wp:positionH>
                <wp:positionV relativeFrom="paragraph">
                  <wp:posOffset>226696</wp:posOffset>
                </wp:positionV>
                <wp:extent cx="8655685" cy="25971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8655685" cy="259715"/>
                          <a:chExt cx="8655685" cy="259715"/>
                        </a:xfrm>
                      </wpg:grpSpPr>
                      <wps:wsp>
                        <wps:cNvPr id="15" name="Graphic 15"/>
                        <wps:cNvSpPr/>
                        <wps:spPr>
                          <a:xfrm>
                            <a:off x="0" y="7556"/>
                            <a:ext cx="8648065" cy="244475"/>
                          </a:xfrm>
                          <a:custGeom>
                            <a:avLst/>
                            <a:gdLst/>
                            <a:ahLst/>
                            <a:cxnLst/>
                            <a:rect l="l" t="t" r="r" b="b"/>
                            <a:pathLst>
                              <a:path w="8648065" h="244475">
                                <a:moveTo>
                                  <a:pt x="8647811" y="0"/>
                                </a:moveTo>
                                <a:lnTo>
                                  <a:pt x="0" y="0"/>
                                </a:lnTo>
                                <a:lnTo>
                                  <a:pt x="0" y="244157"/>
                                </a:lnTo>
                                <a:lnTo>
                                  <a:pt x="8647811" y="244157"/>
                                </a:lnTo>
                                <a:lnTo>
                                  <a:pt x="8647811" y="0"/>
                                </a:lnTo>
                                <a:close/>
                              </a:path>
                            </a:pathLst>
                          </a:custGeom>
                          <a:solidFill>
                            <a:srgbClr val="2E5395"/>
                          </a:solidFill>
                        </wps:spPr>
                        <wps:bodyPr wrap="square" lIns="0" tIns="0" rIns="0" bIns="0" rtlCol="0">
                          <a:prstTxWarp prst="textNoShape">
                            <a:avLst/>
                          </a:prstTxWarp>
                          <a:noAutofit/>
                        </wps:bodyPr>
                      </wps:wsp>
                      <wps:wsp>
                        <wps:cNvPr id="16" name="Textbox 16"/>
                        <wps:cNvSpPr txBox="1"/>
                        <wps:spPr>
                          <a:xfrm>
                            <a:off x="41909" y="3809"/>
                            <a:ext cx="8609965" cy="252095"/>
                          </a:xfrm>
                          <a:prstGeom prst="rect">
                            <a:avLst/>
                          </a:prstGeom>
                          <a:solidFill>
                            <a:srgbClr val="2E5395"/>
                          </a:solidFill>
                          <a:ln w="7619">
                            <a:solidFill>
                              <a:srgbClr val="000000"/>
                            </a:solidFill>
                            <a:prstDash val="solid"/>
                          </a:ln>
                        </wps:spPr>
                        <wps:txbx>
                          <w:txbxContent>
                            <w:p>
                              <w:pPr>
                                <w:spacing w:before="22"/>
                                <w:ind w:left="84" w:right="0" w:firstLine="0"/>
                                <w:jc w:val="left"/>
                                <w:rPr>
                                  <w:rFonts w:ascii="Arial" w:hAnsi="Arial"/>
                                  <w:b/>
                                  <w:color w:val="000000"/>
                                  <w:sz w:val="27"/>
                                </w:rPr>
                              </w:pPr>
                              <w:r>
                                <w:rPr>
                                  <w:rFonts w:ascii="Arial" w:hAnsi="Arial"/>
                                  <w:b/>
                                  <w:color w:val="FFFFFF"/>
                                  <w:spacing w:val="2"/>
                                  <w:w w:val="80"/>
                                  <w:sz w:val="27"/>
                                </w:rPr>
                                <w:t>GJITHPËRFSHIRJA,</w:t>
                              </w:r>
                              <w:r>
                                <w:rPr>
                                  <w:rFonts w:ascii="Arial" w:hAnsi="Arial"/>
                                  <w:b/>
                                  <w:color w:val="FFFFFF"/>
                                  <w:spacing w:val="26"/>
                                  <w:sz w:val="27"/>
                                </w:rPr>
                                <w:t> </w:t>
                              </w:r>
                              <w:r>
                                <w:rPr>
                                  <w:rFonts w:ascii="Arial" w:hAnsi="Arial"/>
                                  <w:b/>
                                  <w:color w:val="FFFFFF"/>
                                  <w:spacing w:val="2"/>
                                  <w:w w:val="80"/>
                                  <w:sz w:val="27"/>
                                </w:rPr>
                                <w:t>BARAZIA</w:t>
                              </w:r>
                              <w:r>
                                <w:rPr>
                                  <w:rFonts w:ascii="Arial" w:hAnsi="Arial"/>
                                  <w:b/>
                                  <w:color w:val="FFFFFF"/>
                                  <w:spacing w:val="45"/>
                                  <w:sz w:val="27"/>
                                </w:rPr>
                                <w:t> </w:t>
                              </w:r>
                              <w:r>
                                <w:rPr>
                                  <w:rFonts w:ascii="Arial" w:hAnsi="Arial"/>
                                  <w:b/>
                                  <w:color w:val="FFFFFF"/>
                                  <w:spacing w:val="2"/>
                                  <w:w w:val="80"/>
                                  <w:sz w:val="27"/>
                                </w:rPr>
                                <w:t>/</w:t>
                              </w:r>
                              <w:r>
                                <w:rPr>
                                  <w:rFonts w:ascii="Arial" w:hAnsi="Arial"/>
                                  <w:b/>
                                  <w:color w:val="FFFFFF"/>
                                  <w:spacing w:val="27"/>
                                  <w:sz w:val="27"/>
                                </w:rPr>
                                <w:t> </w:t>
                              </w:r>
                              <w:r>
                                <w:rPr>
                                  <w:rFonts w:ascii="Arial" w:hAnsi="Arial"/>
                                  <w:b/>
                                  <w:color w:val="FFFFFF"/>
                                  <w:spacing w:val="2"/>
                                  <w:w w:val="80"/>
                                  <w:sz w:val="27"/>
                                </w:rPr>
                                <w:t>NDJESHMËRIA</w:t>
                              </w:r>
                              <w:r>
                                <w:rPr>
                                  <w:rFonts w:ascii="Arial" w:hAnsi="Arial"/>
                                  <w:b/>
                                  <w:color w:val="FFFFFF"/>
                                  <w:spacing w:val="27"/>
                                  <w:sz w:val="27"/>
                                </w:rPr>
                                <w:t> </w:t>
                              </w:r>
                              <w:r>
                                <w:rPr>
                                  <w:rFonts w:ascii="Arial" w:hAnsi="Arial"/>
                                  <w:b/>
                                  <w:color w:val="FFFFFF"/>
                                  <w:spacing w:val="2"/>
                                  <w:w w:val="80"/>
                                  <w:sz w:val="27"/>
                                </w:rPr>
                                <w:t>GJINORE</w:t>
                              </w:r>
                              <w:r>
                                <w:rPr>
                                  <w:rFonts w:ascii="Arial" w:hAnsi="Arial"/>
                                  <w:b/>
                                  <w:color w:val="FFFFFF"/>
                                  <w:spacing w:val="47"/>
                                  <w:sz w:val="27"/>
                                </w:rPr>
                                <w:t> </w:t>
                              </w:r>
                              <w:r>
                                <w:rPr>
                                  <w:rFonts w:ascii="Arial" w:hAnsi="Arial"/>
                                  <w:b/>
                                  <w:color w:val="FFFFFF"/>
                                  <w:spacing w:val="2"/>
                                  <w:w w:val="80"/>
                                  <w:sz w:val="27"/>
                                </w:rPr>
                                <w:t>DHE</w:t>
                              </w:r>
                              <w:r>
                                <w:rPr>
                                  <w:rFonts w:ascii="Arial" w:hAnsi="Arial"/>
                                  <w:b/>
                                  <w:color w:val="FFFFFF"/>
                                  <w:spacing w:val="43"/>
                                  <w:sz w:val="27"/>
                                </w:rPr>
                                <w:t> </w:t>
                              </w:r>
                              <w:r>
                                <w:rPr>
                                  <w:rFonts w:ascii="Arial" w:hAnsi="Arial"/>
                                  <w:b/>
                                  <w:color w:val="FFFFFF"/>
                                  <w:spacing w:val="2"/>
                                  <w:w w:val="80"/>
                                  <w:sz w:val="27"/>
                                </w:rPr>
                                <w:t>INTEGRIMI</w:t>
                              </w:r>
                              <w:r>
                                <w:rPr>
                                  <w:rFonts w:ascii="Arial" w:hAnsi="Arial"/>
                                  <w:b/>
                                  <w:color w:val="FFFFFF"/>
                                  <w:spacing w:val="26"/>
                                  <w:sz w:val="27"/>
                                </w:rPr>
                                <w:t> </w:t>
                              </w:r>
                              <w:r>
                                <w:rPr>
                                  <w:rFonts w:ascii="Arial" w:hAnsi="Arial"/>
                                  <w:b/>
                                  <w:color w:val="FFFFFF"/>
                                  <w:spacing w:val="-2"/>
                                  <w:w w:val="80"/>
                                  <w:sz w:val="27"/>
                                </w:rPr>
                                <w:t>NDËRKULTUROR</w:t>
                              </w:r>
                            </w:p>
                          </w:txbxContent>
                        </wps:txbx>
                        <wps:bodyPr wrap="square" lIns="0" tIns="0" rIns="0" bIns="0" rtlCol="0">
                          <a:noAutofit/>
                        </wps:bodyPr>
                      </wps:wsp>
                    </wpg:wgp>
                  </a:graphicData>
                </a:graphic>
              </wp:anchor>
            </w:drawing>
          </mc:Choice>
          <mc:Fallback>
            <w:pict>
              <v:group style="position:absolute;margin-left:63.049999pt;margin-top:17.850101pt;width:681.55pt;height:20.45pt;mso-position-horizontal-relative:page;mso-position-vertical-relative:paragraph;z-index:-15724544;mso-wrap-distance-left:0;mso-wrap-distance-right:0" id="docshapegroup13" coordorigin="1261,357" coordsize="13631,409">
                <v:rect style="position:absolute;left:1261;top:368;width:13619;height:385" id="docshape14" filled="true" fillcolor="#2e5395" stroked="false">
                  <v:fill type="solid"/>
                </v:rect>
                <v:shape style="position:absolute;left:1327;top:363;width:13559;height:397" type="#_x0000_t202" id="docshape15" filled="true" fillcolor="#2e5395" stroked="true" strokeweight=".599980pt" strokecolor="#000000">
                  <v:textbox inset="0,0,0,0">
                    <w:txbxContent>
                      <w:p>
                        <w:pPr>
                          <w:spacing w:before="22"/>
                          <w:ind w:left="84" w:right="0" w:firstLine="0"/>
                          <w:jc w:val="left"/>
                          <w:rPr>
                            <w:rFonts w:ascii="Arial" w:hAnsi="Arial"/>
                            <w:b/>
                            <w:color w:val="000000"/>
                            <w:sz w:val="27"/>
                          </w:rPr>
                        </w:pPr>
                        <w:r>
                          <w:rPr>
                            <w:rFonts w:ascii="Arial" w:hAnsi="Arial"/>
                            <w:b/>
                            <w:color w:val="FFFFFF"/>
                            <w:spacing w:val="2"/>
                            <w:w w:val="80"/>
                            <w:sz w:val="27"/>
                          </w:rPr>
                          <w:t>GJITHPËRFSHIRJA,</w:t>
                        </w:r>
                        <w:r>
                          <w:rPr>
                            <w:rFonts w:ascii="Arial" w:hAnsi="Arial"/>
                            <w:b/>
                            <w:color w:val="FFFFFF"/>
                            <w:spacing w:val="26"/>
                            <w:sz w:val="27"/>
                          </w:rPr>
                          <w:t> </w:t>
                        </w:r>
                        <w:r>
                          <w:rPr>
                            <w:rFonts w:ascii="Arial" w:hAnsi="Arial"/>
                            <w:b/>
                            <w:color w:val="FFFFFF"/>
                            <w:spacing w:val="2"/>
                            <w:w w:val="80"/>
                            <w:sz w:val="27"/>
                          </w:rPr>
                          <w:t>BARAZIA</w:t>
                        </w:r>
                        <w:r>
                          <w:rPr>
                            <w:rFonts w:ascii="Arial" w:hAnsi="Arial"/>
                            <w:b/>
                            <w:color w:val="FFFFFF"/>
                            <w:spacing w:val="45"/>
                            <w:sz w:val="27"/>
                          </w:rPr>
                          <w:t> </w:t>
                        </w:r>
                        <w:r>
                          <w:rPr>
                            <w:rFonts w:ascii="Arial" w:hAnsi="Arial"/>
                            <w:b/>
                            <w:color w:val="FFFFFF"/>
                            <w:spacing w:val="2"/>
                            <w:w w:val="80"/>
                            <w:sz w:val="27"/>
                          </w:rPr>
                          <w:t>/</w:t>
                        </w:r>
                        <w:r>
                          <w:rPr>
                            <w:rFonts w:ascii="Arial" w:hAnsi="Arial"/>
                            <w:b/>
                            <w:color w:val="FFFFFF"/>
                            <w:spacing w:val="27"/>
                            <w:sz w:val="27"/>
                          </w:rPr>
                          <w:t> </w:t>
                        </w:r>
                        <w:r>
                          <w:rPr>
                            <w:rFonts w:ascii="Arial" w:hAnsi="Arial"/>
                            <w:b/>
                            <w:color w:val="FFFFFF"/>
                            <w:spacing w:val="2"/>
                            <w:w w:val="80"/>
                            <w:sz w:val="27"/>
                          </w:rPr>
                          <w:t>NDJESHMËRIA</w:t>
                        </w:r>
                        <w:r>
                          <w:rPr>
                            <w:rFonts w:ascii="Arial" w:hAnsi="Arial"/>
                            <w:b/>
                            <w:color w:val="FFFFFF"/>
                            <w:spacing w:val="27"/>
                            <w:sz w:val="27"/>
                          </w:rPr>
                          <w:t> </w:t>
                        </w:r>
                        <w:r>
                          <w:rPr>
                            <w:rFonts w:ascii="Arial" w:hAnsi="Arial"/>
                            <w:b/>
                            <w:color w:val="FFFFFF"/>
                            <w:spacing w:val="2"/>
                            <w:w w:val="80"/>
                            <w:sz w:val="27"/>
                          </w:rPr>
                          <w:t>GJINORE</w:t>
                        </w:r>
                        <w:r>
                          <w:rPr>
                            <w:rFonts w:ascii="Arial" w:hAnsi="Arial"/>
                            <w:b/>
                            <w:color w:val="FFFFFF"/>
                            <w:spacing w:val="47"/>
                            <w:sz w:val="27"/>
                          </w:rPr>
                          <w:t> </w:t>
                        </w:r>
                        <w:r>
                          <w:rPr>
                            <w:rFonts w:ascii="Arial" w:hAnsi="Arial"/>
                            <w:b/>
                            <w:color w:val="FFFFFF"/>
                            <w:spacing w:val="2"/>
                            <w:w w:val="80"/>
                            <w:sz w:val="27"/>
                          </w:rPr>
                          <w:t>DHE</w:t>
                        </w:r>
                        <w:r>
                          <w:rPr>
                            <w:rFonts w:ascii="Arial" w:hAnsi="Arial"/>
                            <w:b/>
                            <w:color w:val="FFFFFF"/>
                            <w:spacing w:val="43"/>
                            <w:sz w:val="27"/>
                          </w:rPr>
                          <w:t> </w:t>
                        </w:r>
                        <w:r>
                          <w:rPr>
                            <w:rFonts w:ascii="Arial" w:hAnsi="Arial"/>
                            <w:b/>
                            <w:color w:val="FFFFFF"/>
                            <w:spacing w:val="2"/>
                            <w:w w:val="80"/>
                            <w:sz w:val="27"/>
                          </w:rPr>
                          <w:t>INTEGRIMI</w:t>
                        </w:r>
                        <w:r>
                          <w:rPr>
                            <w:rFonts w:ascii="Arial" w:hAnsi="Arial"/>
                            <w:b/>
                            <w:color w:val="FFFFFF"/>
                            <w:spacing w:val="26"/>
                            <w:sz w:val="27"/>
                          </w:rPr>
                          <w:t> </w:t>
                        </w:r>
                        <w:r>
                          <w:rPr>
                            <w:rFonts w:ascii="Arial" w:hAnsi="Arial"/>
                            <w:b/>
                            <w:color w:val="FFFFFF"/>
                            <w:spacing w:val="-2"/>
                            <w:w w:val="80"/>
                            <w:sz w:val="27"/>
                          </w:rPr>
                          <w:t>NDËRKULTUROR</w:t>
                        </w:r>
                      </w:p>
                    </w:txbxContent>
                  </v:textbox>
                  <v:fill type="solid"/>
                  <v:stroke dashstyle="solid"/>
                  <w10:wrap type="none"/>
                </v:shape>
                <w10:wrap type="topAndBottom"/>
              </v:group>
            </w:pict>
          </mc:Fallback>
        </mc:AlternateContent>
      </w:r>
    </w:p>
    <w:p>
      <w:pPr>
        <w:pStyle w:val="BodyText"/>
        <w:spacing w:line="268" w:lineRule="auto" w:before="160"/>
        <w:ind w:left="636" w:right="351"/>
        <w:jc w:val="both"/>
      </w:pPr>
      <w:r>
        <w:rPr/>
        <w:t>Mësimdhënësit/et</w:t>
      </w:r>
      <w:r>
        <w:rPr>
          <w:spacing w:val="40"/>
        </w:rPr>
        <w:t> </w:t>
      </w:r>
      <w:r>
        <w:rPr/>
        <w:t>në arsimin e gjimnazit</w:t>
      </w:r>
      <w:r>
        <w:rPr>
          <w:spacing w:val="40"/>
        </w:rPr>
        <w:t> </w:t>
      </w:r>
      <w:r>
        <w:rPr/>
        <w:t>nxisin gjithëpërfshirjen</w:t>
      </w:r>
      <w:r>
        <w:rPr>
          <w:spacing w:val="40"/>
        </w:rPr>
        <w:t> </w:t>
      </w:r>
      <w:r>
        <w:rPr/>
        <w:t>duke siguruar përfshirje</w:t>
      </w:r>
      <w:r>
        <w:rPr>
          <w:spacing w:val="40"/>
        </w:rPr>
        <w:t> </w:t>
      </w:r>
      <w:r>
        <w:rPr/>
        <w:t>aktive të të gjithë nxënësve</w:t>
      </w:r>
      <w:r>
        <w:rPr>
          <w:spacing w:val="40"/>
        </w:rPr>
        <w:t> </w:t>
      </w:r>
      <w:r>
        <w:rPr/>
        <w:t>në aktivitetet</w:t>
      </w:r>
      <w:r>
        <w:rPr>
          <w:spacing w:val="40"/>
        </w:rPr>
        <w:t> </w:t>
      </w:r>
      <w:r>
        <w:rPr/>
        <w:t>mësimore. Ata përshtasin</w:t>
      </w:r>
      <w:r>
        <w:rPr>
          <w:spacing w:val="40"/>
        </w:rPr>
        <w:t> </w:t>
      </w:r>
      <w:r>
        <w:rPr/>
        <w:t>në</w:t>
      </w:r>
      <w:r>
        <w:rPr>
          <w:spacing w:val="33"/>
        </w:rPr>
        <w:t> </w:t>
      </w:r>
      <w:r>
        <w:rPr/>
        <w:t>mënyrë</w:t>
      </w:r>
      <w:r>
        <w:rPr>
          <w:spacing w:val="40"/>
        </w:rPr>
        <w:t> </w:t>
      </w:r>
      <w:r>
        <w:rPr/>
        <w:t>adekuate</w:t>
      </w:r>
      <w:r>
        <w:rPr>
          <w:spacing w:val="33"/>
        </w:rPr>
        <w:t> </w:t>
      </w:r>
      <w:r>
        <w:rPr/>
        <w:t>metodat</w:t>
      </w:r>
      <w:r>
        <w:rPr>
          <w:spacing w:val="18"/>
        </w:rPr>
        <w:t> </w:t>
      </w:r>
      <w:r>
        <w:rPr/>
        <w:t>e</w:t>
      </w:r>
      <w:r>
        <w:rPr>
          <w:spacing w:val="19"/>
        </w:rPr>
        <w:t> </w:t>
      </w:r>
      <w:r>
        <w:rPr/>
        <w:t>punës</w:t>
      </w:r>
      <w:r>
        <w:rPr>
          <w:spacing w:val="40"/>
        </w:rPr>
        <w:t> </w:t>
      </w:r>
      <w:r>
        <w:rPr/>
        <w:t>për</w:t>
      </w:r>
      <w:r>
        <w:rPr>
          <w:spacing w:val="16"/>
        </w:rPr>
        <w:t> </w:t>
      </w:r>
      <w:r>
        <w:rPr/>
        <w:t>t'iu</w:t>
      </w:r>
      <w:r>
        <w:rPr>
          <w:spacing w:val="26"/>
        </w:rPr>
        <w:t> </w:t>
      </w:r>
      <w:r>
        <w:rPr/>
        <w:t>përgjigjur</w:t>
      </w:r>
      <w:r>
        <w:rPr>
          <w:spacing w:val="40"/>
        </w:rPr>
        <w:t> </w:t>
      </w:r>
      <w:r>
        <w:rPr/>
        <w:t>nevojave</w:t>
      </w:r>
      <w:r>
        <w:rPr>
          <w:spacing w:val="33"/>
        </w:rPr>
        <w:t> </w:t>
      </w:r>
      <w:r>
        <w:rPr/>
        <w:t>të</w:t>
      </w:r>
      <w:r>
        <w:rPr>
          <w:spacing w:val="19"/>
        </w:rPr>
        <w:t> </w:t>
      </w:r>
      <w:r>
        <w:rPr/>
        <w:t>ndryshme</w:t>
      </w:r>
      <w:r>
        <w:rPr>
          <w:spacing w:val="60"/>
        </w:rPr>
        <w:t> </w:t>
      </w:r>
      <w:r>
        <w:rPr/>
        <w:t>njohëse</w:t>
      </w:r>
      <w:r>
        <w:rPr>
          <w:spacing w:val="33"/>
        </w:rPr>
        <w:t> </w:t>
      </w:r>
      <w:r>
        <w:rPr/>
        <w:t>dhe</w:t>
      </w:r>
      <w:r>
        <w:rPr>
          <w:spacing w:val="33"/>
        </w:rPr>
        <w:t> </w:t>
      </w:r>
      <w:r>
        <w:rPr/>
        <w:t>emocionale</w:t>
      </w:r>
      <w:r>
        <w:rPr>
          <w:spacing w:val="33"/>
        </w:rPr>
        <w:t> </w:t>
      </w:r>
      <w:r>
        <w:rPr/>
        <w:t>të nxënësve,</w:t>
      </w:r>
      <w:r>
        <w:rPr>
          <w:spacing w:val="40"/>
        </w:rPr>
        <w:t> </w:t>
      </w:r>
      <w:r>
        <w:rPr/>
        <w:t>duke</w:t>
      </w:r>
      <w:r>
        <w:rPr>
          <w:spacing w:val="33"/>
        </w:rPr>
        <w:t> </w:t>
      </w:r>
      <w:r>
        <w:rPr/>
        <w:t>përdorur</w:t>
      </w:r>
      <w:r>
        <w:rPr>
          <w:spacing w:val="40"/>
        </w:rPr>
        <w:t> </w:t>
      </w:r>
      <w:r>
        <w:rPr/>
        <w:t>qasje të tilla si individualizimi,</w:t>
      </w:r>
      <w:r>
        <w:rPr>
          <w:spacing w:val="40"/>
        </w:rPr>
        <w:t> </w:t>
      </w:r>
      <w:r>
        <w:rPr/>
        <w:t>diferencimi, punë në grupe dhe mbështetje nga shokët/shoqet e klasës. Gjatë punës me nxënësit me aftësi të kufizuara, mësimdhënësit</w:t>
      </w:r>
      <w:r>
        <w:rPr>
          <w:spacing w:val="40"/>
        </w:rPr>
        <w:t> </w:t>
      </w:r>
      <w:r>
        <w:rPr/>
        <w:t>zbatojnë</w:t>
      </w:r>
      <w:r>
        <w:rPr>
          <w:spacing w:val="40"/>
        </w:rPr>
        <w:t> </w:t>
      </w:r>
      <w:r>
        <w:rPr/>
        <w:t>plane</w:t>
      </w:r>
      <w:r>
        <w:rPr>
          <w:spacing w:val="40"/>
        </w:rPr>
        <w:t> </w:t>
      </w:r>
      <w:r>
        <w:rPr/>
        <w:t>arsimore</w:t>
      </w:r>
      <w:r>
        <w:rPr>
          <w:spacing w:val="40"/>
        </w:rPr>
        <w:t> </w:t>
      </w:r>
      <w:r>
        <w:rPr/>
        <w:t>individuale</w:t>
      </w:r>
      <w:r>
        <w:rPr>
          <w:spacing w:val="40"/>
        </w:rPr>
        <w:t> </w:t>
      </w:r>
      <w:r>
        <w:rPr/>
        <w:t>që</w:t>
      </w:r>
      <w:r>
        <w:rPr>
          <w:spacing w:val="40"/>
        </w:rPr>
        <w:t> </w:t>
      </w:r>
      <w:r>
        <w:rPr/>
        <w:t>përfshijnë</w:t>
      </w:r>
      <w:r>
        <w:rPr>
          <w:spacing w:val="40"/>
        </w:rPr>
        <w:t> </w:t>
      </w:r>
      <w:r>
        <w:rPr/>
        <w:t>rezultate</w:t>
      </w:r>
      <w:r>
        <w:rPr>
          <w:spacing w:val="40"/>
        </w:rPr>
        <w:t> </w:t>
      </w:r>
      <w:r>
        <w:rPr/>
        <w:t>të</w:t>
      </w:r>
      <w:r>
        <w:rPr>
          <w:spacing w:val="40"/>
        </w:rPr>
        <w:t> </w:t>
      </w:r>
      <w:r>
        <w:rPr/>
        <w:t>të</w:t>
      </w:r>
      <w:r>
        <w:rPr>
          <w:spacing w:val="40"/>
        </w:rPr>
        <w:t> </w:t>
      </w:r>
      <w:r>
        <w:rPr/>
        <w:t>nxënit</w:t>
      </w:r>
      <w:r>
        <w:rPr>
          <w:spacing w:val="40"/>
        </w:rPr>
        <w:t> </w:t>
      </w:r>
      <w:r>
        <w:rPr/>
        <w:t>dhe</w:t>
      </w:r>
      <w:r>
        <w:rPr>
          <w:spacing w:val="40"/>
        </w:rPr>
        <w:t> </w:t>
      </w:r>
      <w:r>
        <w:rPr/>
        <w:t>standarde</w:t>
      </w:r>
      <w:r>
        <w:rPr>
          <w:spacing w:val="40"/>
        </w:rPr>
        <w:t> </w:t>
      </w:r>
      <w:r>
        <w:rPr/>
        <w:t>vlerësimi</w:t>
      </w:r>
      <w:r>
        <w:rPr>
          <w:spacing w:val="40"/>
        </w:rPr>
        <w:t> </w:t>
      </w:r>
      <w:r>
        <w:rPr/>
        <w:t>të</w:t>
      </w:r>
      <w:r>
        <w:rPr>
          <w:spacing w:val="40"/>
        </w:rPr>
        <w:t> </w:t>
      </w:r>
      <w:r>
        <w:rPr/>
        <w:t>personalizuara</w:t>
      </w:r>
      <w:r>
        <w:rPr>
          <w:spacing w:val="40"/>
        </w:rPr>
        <w:t> </w:t>
      </w:r>
      <w:r>
        <w:rPr/>
        <w:t>dhe</w:t>
      </w:r>
      <w:r>
        <w:rPr>
          <w:spacing w:val="40"/>
        </w:rPr>
        <w:t> </w:t>
      </w:r>
      <w:r>
        <w:rPr/>
        <w:t>ofrojnë mbështetje</w:t>
      </w:r>
      <w:r>
        <w:rPr>
          <w:spacing w:val="40"/>
        </w:rPr>
        <w:t> </w:t>
      </w:r>
      <w:r>
        <w:rPr/>
        <w:t>shtesë</w:t>
      </w:r>
      <w:r>
        <w:rPr>
          <w:spacing w:val="40"/>
        </w:rPr>
        <w:t> </w:t>
      </w:r>
      <w:r>
        <w:rPr/>
        <w:t>nga asistentët</w:t>
      </w:r>
      <w:r>
        <w:rPr>
          <w:spacing w:val="40"/>
        </w:rPr>
        <w:t> </w:t>
      </w:r>
      <w:r>
        <w:rPr/>
        <w:t>arsimorë,</w:t>
      </w:r>
      <w:r>
        <w:rPr>
          <w:spacing w:val="40"/>
        </w:rPr>
        <w:t> </w:t>
      </w:r>
      <w:r>
        <w:rPr/>
        <w:t>ndërmjetësit,</w:t>
      </w:r>
      <w:r>
        <w:rPr>
          <w:spacing w:val="40"/>
        </w:rPr>
        <w:t> </w:t>
      </w:r>
      <w:r>
        <w:rPr/>
        <w:t>tutorët</w:t>
      </w:r>
      <w:r>
        <w:rPr>
          <w:spacing w:val="32"/>
        </w:rPr>
        <w:t> </w:t>
      </w:r>
      <w:r>
        <w:rPr/>
        <w:t>vullnetarë</w:t>
      </w:r>
      <w:r>
        <w:rPr>
          <w:spacing w:val="40"/>
        </w:rPr>
        <w:t> </w:t>
      </w:r>
      <w:r>
        <w:rPr/>
        <w:t>dhe</w:t>
      </w:r>
      <w:r>
        <w:rPr>
          <w:spacing w:val="40"/>
        </w:rPr>
        <w:t> </w:t>
      </w:r>
      <w:r>
        <w:rPr/>
        <w:t>profesionistët</w:t>
      </w:r>
      <w:r>
        <w:rPr>
          <w:spacing w:val="40"/>
        </w:rPr>
        <w:t> </w:t>
      </w:r>
      <w:r>
        <w:rPr/>
        <w:t>nga qendrat</w:t>
      </w:r>
      <w:r>
        <w:rPr>
          <w:spacing w:val="40"/>
        </w:rPr>
        <w:t> </w:t>
      </w:r>
      <w:r>
        <w:rPr/>
        <w:t>resurse.</w:t>
      </w:r>
    </w:p>
    <w:p>
      <w:pPr>
        <w:pStyle w:val="BodyText"/>
        <w:spacing w:line="268" w:lineRule="auto" w:before="174"/>
        <w:ind w:left="636" w:right="349"/>
        <w:jc w:val="both"/>
      </w:pPr>
      <w:r>
        <w:rPr/>
        <w:t>Ndjekja e rregullt e përparimit të nxënësve, veçanërisht të atyre nga grupet e cenueshme, është thelbësore. Mësimdhënësit/et</w:t>
      </w:r>
      <w:r>
        <w:rPr>
          <w:spacing w:val="40"/>
        </w:rPr>
        <w:t> </w:t>
      </w:r>
      <w:r>
        <w:rPr/>
        <w:t>identifikojnë në kohë vështirësitë</w:t>
      </w:r>
      <w:r>
        <w:rPr>
          <w:spacing w:val="40"/>
        </w:rPr>
        <w:t> </w:t>
      </w:r>
      <w:r>
        <w:rPr/>
        <w:t>e mundshme</w:t>
      </w:r>
      <w:r>
        <w:rPr>
          <w:spacing w:val="79"/>
        </w:rPr>
        <w:t> </w:t>
      </w:r>
      <w:r>
        <w:rPr/>
        <w:t>dhe</w:t>
      </w:r>
      <w:r>
        <w:rPr>
          <w:spacing w:val="29"/>
        </w:rPr>
        <w:t> </w:t>
      </w:r>
      <w:r>
        <w:rPr/>
        <w:t>ofrojnë</w:t>
      </w:r>
      <w:r>
        <w:rPr>
          <w:spacing w:val="29"/>
        </w:rPr>
        <w:t> </w:t>
      </w:r>
      <w:r>
        <w:rPr/>
        <w:t>udhëzime</w:t>
      </w:r>
      <w:r>
        <w:rPr>
          <w:spacing w:val="40"/>
        </w:rPr>
        <w:t> </w:t>
      </w:r>
      <w:r>
        <w:rPr/>
        <w:t>për</w:t>
      </w:r>
      <w:r>
        <w:rPr>
          <w:spacing w:val="40"/>
        </w:rPr>
        <w:t> </w:t>
      </w:r>
      <w:r>
        <w:rPr/>
        <w:t>tejkalimin</w:t>
      </w:r>
      <w:r>
        <w:rPr>
          <w:spacing w:val="35"/>
        </w:rPr>
        <w:t> </w:t>
      </w:r>
      <w:r>
        <w:rPr/>
        <w:t>e</w:t>
      </w:r>
      <w:r>
        <w:rPr>
          <w:spacing w:val="29"/>
        </w:rPr>
        <w:t> </w:t>
      </w:r>
      <w:r>
        <w:rPr/>
        <w:t>tyre,</w:t>
      </w:r>
      <w:r>
        <w:rPr>
          <w:spacing w:val="34"/>
        </w:rPr>
        <w:t> </w:t>
      </w:r>
      <w:r>
        <w:rPr/>
        <w:t>duke</w:t>
      </w:r>
      <w:r>
        <w:rPr>
          <w:spacing w:val="40"/>
        </w:rPr>
        <w:t> </w:t>
      </w:r>
      <w:r>
        <w:rPr/>
        <w:t>krijuar</w:t>
      </w:r>
      <w:r>
        <w:rPr>
          <w:spacing w:val="37"/>
        </w:rPr>
        <w:t> </w:t>
      </w:r>
      <w:r>
        <w:rPr/>
        <w:t>një</w:t>
      </w:r>
      <w:r>
        <w:rPr>
          <w:spacing w:val="29"/>
        </w:rPr>
        <w:t> </w:t>
      </w:r>
      <w:r>
        <w:rPr/>
        <w:t>mjedis</w:t>
      </w:r>
      <w:r>
        <w:rPr>
          <w:spacing w:val="40"/>
        </w:rPr>
        <w:t> </w:t>
      </w:r>
      <w:r>
        <w:rPr/>
        <w:t>mbështetës</w:t>
      </w:r>
      <w:r>
        <w:rPr>
          <w:spacing w:val="40"/>
        </w:rPr>
        <w:t> </w:t>
      </w:r>
      <w:r>
        <w:rPr/>
        <w:t>për</w:t>
      </w:r>
      <w:r>
        <w:rPr>
          <w:spacing w:val="25"/>
        </w:rPr>
        <w:t> </w:t>
      </w:r>
      <w:r>
        <w:rPr/>
        <w:t>arritjen</w:t>
      </w:r>
      <w:r>
        <w:rPr>
          <w:spacing w:val="40"/>
        </w:rPr>
        <w:t> </w:t>
      </w:r>
      <w:r>
        <w:rPr/>
        <w:t>e rezultateve</w:t>
      </w:r>
      <w:r>
        <w:rPr>
          <w:spacing w:val="40"/>
        </w:rPr>
        <w:t> </w:t>
      </w:r>
      <w:r>
        <w:rPr/>
        <w:t>të</w:t>
      </w:r>
      <w:r>
        <w:rPr>
          <w:spacing w:val="29"/>
        </w:rPr>
        <w:t> </w:t>
      </w:r>
      <w:r>
        <w:rPr/>
        <w:t>të nxënit.</w:t>
      </w:r>
      <w:r>
        <w:rPr>
          <w:spacing w:val="40"/>
        </w:rPr>
        <w:t> </w:t>
      </w:r>
      <w:r>
        <w:rPr/>
        <w:t>Kjo qasje</w:t>
      </w:r>
      <w:r>
        <w:rPr>
          <w:spacing w:val="25"/>
        </w:rPr>
        <w:t> </w:t>
      </w:r>
      <w:r>
        <w:rPr/>
        <w:t>jo</w:t>
      </w:r>
      <w:r>
        <w:rPr>
          <w:spacing w:val="18"/>
        </w:rPr>
        <w:t> </w:t>
      </w:r>
      <w:r>
        <w:rPr/>
        <w:t>vetëm</w:t>
      </w:r>
      <w:r>
        <w:rPr>
          <w:spacing w:val="35"/>
        </w:rPr>
        <w:t> </w:t>
      </w:r>
      <w:r>
        <w:rPr/>
        <w:t>që</w:t>
      </w:r>
      <w:r>
        <w:rPr>
          <w:spacing w:val="25"/>
        </w:rPr>
        <w:t> </w:t>
      </w:r>
      <w:r>
        <w:rPr/>
        <w:t>nxit</w:t>
      </w:r>
      <w:r>
        <w:rPr>
          <w:spacing w:val="24"/>
        </w:rPr>
        <w:t> </w:t>
      </w:r>
      <w:r>
        <w:rPr/>
        <w:t>arritjet</w:t>
      </w:r>
      <w:r>
        <w:rPr>
          <w:spacing w:val="25"/>
        </w:rPr>
        <w:t> </w:t>
      </w:r>
      <w:r>
        <w:rPr/>
        <w:t>akademike,</w:t>
      </w:r>
      <w:r>
        <w:rPr>
          <w:spacing w:val="40"/>
        </w:rPr>
        <w:t> </w:t>
      </w:r>
      <w:r>
        <w:rPr/>
        <w:t>por</w:t>
      </w:r>
      <w:r>
        <w:rPr>
          <w:spacing w:val="20"/>
        </w:rPr>
        <w:t> </w:t>
      </w:r>
      <w:r>
        <w:rPr/>
        <w:t>edhe</w:t>
      </w:r>
      <w:r>
        <w:rPr>
          <w:spacing w:val="40"/>
        </w:rPr>
        <w:t> </w:t>
      </w:r>
      <w:r>
        <w:rPr/>
        <w:t>ndërton</w:t>
      </w:r>
      <w:r>
        <w:rPr>
          <w:spacing w:val="32"/>
        </w:rPr>
        <w:t> </w:t>
      </w:r>
      <w:r>
        <w:rPr/>
        <w:t>vetëbesimin</w:t>
      </w:r>
      <w:r>
        <w:rPr>
          <w:spacing w:val="40"/>
        </w:rPr>
        <w:t> </w:t>
      </w:r>
      <w:r>
        <w:rPr/>
        <w:t>e</w:t>
      </w:r>
      <w:r>
        <w:rPr>
          <w:spacing w:val="25"/>
        </w:rPr>
        <w:t> </w:t>
      </w:r>
      <w:r>
        <w:rPr/>
        <w:t>nxënësve</w:t>
      </w:r>
      <w:r>
        <w:rPr>
          <w:spacing w:val="40"/>
        </w:rPr>
        <w:t> </w:t>
      </w:r>
      <w:r>
        <w:rPr/>
        <w:t>dhe</w:t>
      </w:r>
      <w:r>
        <w:rPr>
          <w:spacing w:val="25"/>
        </w:rPr>
        <w:t> </w:t>
      </w:r>
      <w:r>
        <w:rPr/>
        <w:t>ndjenjën</w:t>
      </w:r>
      <w:r>
        <w:rPr>
          <w:spacing w:val="40"/>
        </w:rPr>
        <w:t> </w:t>
      </w:r>
      <w:r>
        <w:rPr/>
        <w:t>e tyre</w:t>
      </w:r>
      <w:r>
        <w:rPr>
          <w:spacing w:val="25"/>
        </w:rPr>
        <w:t> </w:t>
      </w:r>
      <w:r>
        <w:rPr/>
        <w:t>të</w:t>
      </w:r>
      <w:r>
        <w:rPr>
          <w:spacing w:val="25"/>
        </w:rPr>
        <w:t> </w:t>
      </w:r>
      <w:r>
        <w:rPr/>
        <w:t>përkatësisë.</w:t>
      </w:r>
    </w:p>
    <w:p>
      <w:pPr>
        <w:pStyle w:val="BodyText"/>
        <w:spacing w:line="268" w:lineRule="auto" w:before="172"/>
        <w:ind w:left="636" w:right="343"/>
        <w:jc w:val="both"/>
      </w:pPr>
      <w:r>
        <w:rPr/>
        <w:t>Në promovimin</w:t>
      </w:r>
      <w:r>
        <w:rPr>
          <w:spacing w:val="40"/>
        </w:rPr>
        <w:t> </w:t>
      </w:r>
      <w:r>
        <w:rPr/>
        <w:t>e barazisë</w:t>
      </w:r>
      <w:r>
        <w:rPr>
          <w:spacing w:val="40"/>
        </w:rPr>
        <w:t> </w:t>
      </w:r>
      <w:r>
        <w:rPr/>
        <w:t>gjinore, mësimdhënësit/et</w:t>
      </w:r>
      <w:r>
        <w:rPr>
          <w:spacing w:val="40"/>
        </w:rPr>
        <w:t> </w:t>
      </w:r>
      <w:r>
        <w:rPr/>
        <w:t>kujdesen</w:t>
      </w:r>
      <w:r>
        <w:rPr>
          <w:spacing w:val="40"/>
        </w:rPr>
        <w:t> </w:t>
      </w:r>
      <w:r>
        <w:rPr/>
        <w:t>që të mos promovojnë</w:t>
      </w:r>
      <w:r>
        <w:rPr>
          <w:spacing w:val="40"/>
        </w:rPr>
        <w:t> </w:t>
      </w:r>
      <w:r>
        <w:rPr/>
        <w:t>role stereotipike</w:t>
      </w:r>
      <w:r>
        <w:rPr>
          <w:spacing w:val="40"/>
        </w:rPr>
        <w:t> </w:t>
      </w:r>
      <w:r>
        <w:rPr/>
        <w:t>gjinore</w:t>
      </w:r>
      <w:r>
        <w:rPr>
          <w:spacing w:val="40"/>
        </w:rPr>
        <w:t> </w:t>
      </w:r>
      <w:r>
        <w:rPr/>
        <w:t>gjatë organizimit</w:t>
      </w:r>
      <w:r>
        <w:rPr>
          <w:spacing w:val="40"/>
        </w:rPr>
        <w:t> </w:t>
      </w:r>
      <w:r>
        <w:rPr/>
        <w:t>të aktiviteteve.</w:t>
      </w:r>
      <w:r>
        <w:rPr>
          <w:spacing w:val="40"/>
        </w:rPr>
        <w:t> </w:t>
      </w:r>
      <w:r>
        <w:rPr/>
        <w:t>Në formimin</w:t>
      </w:r>
      <w:r>
        <w:rPr>
          <w:spacing w:val="25"/>
        </w:rPr>
        <w:t> </w:t>
      </w:r>
      <w:r>
        <w:rPr/>
        <w:t>e</w:t>
      </w:r>
      <w:r>
        <w:rPr>
          <w:spacing w:val="18"/>
        </w:rPr>
        <w:t> </w:t>
      </w:r>
      <w:r>
        <w:rPr/>
        <w:t>grupeve</w:t>
      </w:r>
      <w:r>
        <w:rPr>
          <w:spacing w:val="31"/>
        </w:rPr>
        <w:t> </w:t>
      </w:r>
      <w:r>
        <w:rPr/>
        <w:t>për</w:t>
      </w:r>
      <w:r>
        <w:rPr>
          <w:spacing w:val="28"/>
        </w:rPr>
        <w:t> </w:t>
      </w:r>
      <w:r>
        <w:rPr/>
        <w:t>punë</w:t>
      </w:r>
      <w:r>
        <w:rPr>
          <w:spacing w:val="31"/>
        </w:rPr>
        <w:t> </w:t>
      </w:r>
      <w:r>
        <w:rPr/>
        <w:t>apo</w:t>
      </w:r>
      <w:r>
        <w:rPr>
          <w:spacing w:val="25"/>
        </w:rPr>
        <w:t> </w:t>
      </w:r>
      <w:r>
        <w:rPr/>
        <w:t>në</w:t>
      </w:r>
      <w:r>
        <w:rPr>
          <w:spacing w:val="18"/>
        </w:rPr>
        <w:t> </w:t>
      </w:r>
      <w:r>
        <w:rPr/>
        <w:t>ndarjen</w:t>
      </w:r>
      <w:r>
        <w:rPr>
          <w:spacing w:val="38"/>
        </w:rPr>
        <w:t> </w:t>
      </w:r>
      <w:r>
        <w:rPr/>
        <w:t>e</w:t>
      </w:r>
      <w:r>
        <w:rPr>
          <w:spacing w:val="18"/>
        </w:rPr>
        <w:t> </w:t>
      </w:r>
      <w:r>
        <w:rPr/>
        <w:t>detyrave,</w:t>
      </w:r>
      <w:r>
        <w:rPr>
          <w:spacing w:val="38"/>
        </w:rPr>
        <w:t> </w:t>
      </w:r>
      <w:r>
        <w:rPr/>
        <w:t>ata sigurojnë</w:t>
      </w:r>
      <w:r>
        <w:rPr>
          <w:spacing w:val="31"/>
        </w:rPr>
        <w:t> </w:t>
      </w:r>
      <w:r>
        <w:rPr/>
        <w:t>një</w:t>
      </w:r>
      <w:r>
        <w:rPr>
          <w:spacing w:val="31"/>
        </w:rPr>
        <w:t> </w:t>
      </w:r>
      <w:r>
        <w:rPr/>
        <w:t>balancë</w:t>
      </w:r>
      <w:r>
        <w:rPr>
          <w:spacing w:val="18"/>
        </w:rPr>
        <w:t> </w:t>
      </w:r>
      <w:r>
        <w:rPr/>
        <w:t>mes</w:t>
      </w:r>
      <w:r>
        <w:rPr>
          <w:spacing w:val="30"/>
        </w:rPr>
        <w:t> </w:t>
      </w:r>
      <w:r>
        <w:rPr/>
        <w:t>djemve</w:t>
      </w:r>
      <w:r>
        <w:rPr>
          <w:spacing w:val="31"/>
        </w:rPr>
        <w:t> </w:t>
      </w:r>
      <w:r>
        <w:rPr/>
        <w:t>dhe</w:t>
      </w:r>
      <w:r>
        <w:rPr>
          <w:spacing w:val="31"/>
        </w:rPr>
        <w:t> </w:t>
      </w:r>
      <w:r>
        <w:rPr/>
        <w:t>vajzave.</w:t>
      </w:r>
      <w:r>
        <w:rPr>
          <w:spacing w:val="25"/>
        </w:rPr>
        <w:t> </w:t>
      </w:r>
      <w:r>
        <w:rPr/>
        <w:t>Gjatë</w:t>
      </w:r>
      <w:r>
        <w:rPr>
          <w:spacing w:val="31"/>
        </w:rPr>
        <w:t> </w:t>
      </w:r>
      <w:r>
        <w:rPr/>
        <w:t>përdorimit</w:t>
      </w:r>
      <w:r>
        <w:rPr>
          <w:spacing w:val="40"/>
        </w:rPr>
        <w:t> </w:t>
      </w:r>
      <w:r>
        <w:rPr/>
        <w:t>të</w:t>
      </w:r>
      <w:r>
        <w:rPr>
          <w:spacing w:val="26"/>
        </w:rPr>
        <w:t> </w:t>
      </w:r>
      <w:r>
        <w:rPr/>
        <w:t>shembujve,</w:t>
      </w:r>
      <w:r>
        <w:rPr>
          <w:spacing w:val="40"/>
        </w:rPr>
        <w:t> </w:t>
      </w:r>
      <w:r>
        <w:rPr/>
        <w:t>teksteve dhe</w:t>
      </w:r>
      <w:r>
        <w:rPr>
          <w:spacing w:val="40"/>
        </w:rPr>
        <w:t> </w:t>
      </w:r>
      <w:r>
        <w:rPr/>
        <w:t>ilustrimeve,</w:t>
      </w:r>
      <w:r>
        <w:rPr>
          <w:spacing w:val="40"/>
        </w:rPr>
        <w:t> </w:t>
      </w:r>
      <w:r>
        <w:rPr/>
        <w:t>mbështesin</w:t>
      </w:r>
      <w:r>
        <w:rPr>
          <w:spacing w:val="40"/>
        </w:rPr>
        <w:t> </w:t>
      </w:r>
      <w:r>
        <w:rPr/>
        <w:t>ndjeshmërinë</w:t>
      </w:r>
      <w:r>
        <w:rPr>
          <w:spacing w:val="40"/>
        </w:rPr>
        <w:t> </w:t>
      </w:r>
      <w:r>
        <w:rPr/>
        <w:t>gjinore dhe i inkurajojnë</w:t>
      </w:r>
      <w:r>
        <w:rPr>
          <w:spacing w:val="40"/>
        </w:rPr>
        <w:t> </w:t>
      </w:r>
      <w:r>
        <w:rPr/>
        <w:t>nxënësit</w:t>
      </w:r>
      <w:r>
        <w:rPr>
          <w:spacing w:val="40"/>
        </w:rPr>
        <w:t> </w:t>
      </w:r>
      <w:r>
        <w:rPr/>
        <w:t>të tejkalojnë</w:t>
      </w:r>
      <w:r>
        <w:rPr>
          <w:spacing w:val="40"/>
        </w:rPr>
        <w:t> </w:t>
      </w:r>
      <w:r>
        <w:rPr/>
        <w:t>stereotipet</w:t>
      </w:r>
      <w:r>
        <w:rPr>
          <w:spacing w:val="40"/>
        </w:rPr>
        <w:t> </w:t>
      </w:r>
      <w:r>
        <w:rPr/>
        <w:t>gjinore. Procesi mësimor</w:t>
      </w:r>
      <w:r>
        <w:rPr>
          <w:spacing w:val="40"/>
        </w:rPr>
        <w:t> </w:t>
      </w:r>
      <w:r>
        <w:rPr/>
        <w:t>është</w:t>
      </w:r>
      <w:r>
        <w:rPr>
          <w:spacing w:val="40"/>
        </w:rPr>
        <w:t> </w:t>
      </w:r>
      <w:r>
        <w:rPr/>
        <w:t>konceptuar</w:t>
      </w:r>
      <w:r>
        <w:rPr>
          <w:spacing w:val="40"/>
        </w:rPr>
        <w:t> </w:t>
      </w:r>
      <w:r>
        <w:rPr/>
        <w:t>në mënyrë</w:t>
      </w:r>
      <w:r>
        <w:rPr>
          <w:spacing w:val="40"/>
        </w:rPr>
        <w:t> </w:t>
      </w:r>
      <w:r>
        <w:rPr/>
        <w:t>që barazia gjinore dhe</w:t>
      </w:r>
      <w:r>
        <w:rPr>
          <w:spacing w:val="32"/>
        </w:rPr>
        <w:t> </w:t>
      </w:r>
      <w:r>
        <w:rPr/>
        <w:t>ndjeshmëria</w:t>
      </w:r>
      <w:r>
        <w:rPr>
          <w:spacing w:val="40"/>
        </w:rPr>
        <w:t> </w:t>
      </w:r>
      <w:r>
        <w:rPr/>
        <w:t>etnike/kulturore</w:t>
      </w:r>
      <w:r>
        <w:rPr>
          <w:spacing w:val="40"/>
        </w:rPr>
        <w:t> </w:t>
      </w:r>
      <w:r>
        <w:rPr/>
        <w:t>të jenë pjesë</w:t>
      </w:r>
      <w:r>
        <w:rPr>
          <w:spacing w:val="32"/>
        </w:rPr>
        <w:t> </w:t>
      </w:r>
      <w:r>
        <w:rPr/>
        <w:t>natyrale</w:t>
      </w:r>
      <w:r>
        <w:rPr>
          <w:spacing w:val="32"/>
        </w:rPr>
        <w:t> </w:t>
      </w:r>
      <w:r>
        <w:rPr/>
        <w:t>e të gjitha aktiviteteve,</w:t>
      </w:r>
      <w:r>
        <w:rPr>
          <w:spacing w:val="38"/>
        </w:rPr>
        <w:t> </w:t>
      </w:r>
      <w:r>
        <w:rPr/>
        <w:t>veçanërisht</w:t>
      </w:r>
      <w:r>
        <w:rPr>
          <w:spacing w:val="40"/>
        </w:rPr>
        <w:t> </w:t>
      </w:r>
      <w:r>
        <w:rPr/>
        <w:t>përmes</w:t>
      </w:r>
      <w:r>
        <w:rPr>
          <w:spacing w:val="40"/>
        </w:rPr>
        <w:t> </w:t>
      </w:r>
      <w:r>
        <w:rPr/>
        <w:t>përdorimit,</w:t>
      </w:r>
      <w:r>
        <w:rPr>
          <w:spacing w:val="40"/>
        </w:rPr>
        <w:t> </w:t>
      </w:r>
      <w:r>
        <w:rPr/>
        <w:t>sa herë</w:t>
      </w:r>
      <w:r>
        <w:rPr>
          <w:spacing w:val="32"/>
        </w:rPr>
        <w:t> </w:t>
      </w:r>
      <w:r>
        <w:rPr/>
        <w:t>që është</w:t>
      </w:r>
      <w:r>
        <w:rPr>
          <w:spacing w:val="26"/>
        </w:rPr>
        <w:t> </w:t>
      </w:r>
      <w:r>
        <w:rPr/>
        <w:t>e</w:t>
      </w:r>
      <w:r>
        <w:rPr>
          <w:spacing w:val="26"/>
        </w:rPr>
        <w:t> </w:t>
      </w:r>
      <w:r>
        <w:rPr/>
        <w:t>mundur,</w:t>
      </w:r>
      <w:r>
        <w:rPr>
          <w:spacing w:val="40"/>
        </w:rPr>
        <w:t> </w:t>
      </w:r>
      <w:r>
        <w:rPr/>
        <w:t>të materialeve</w:t>
      </w:r>
      <w:r>
        <w:rPr>
          <w:spacing w:val="40"/>
        </w:rPr>
        <w:t> </w:t>
      </w:r>
      <w:r>
        <w:rPr/>
        <w:t>dhe</w:t>
      </w:r>
      <w:r>
        <w:rPr>
          <w:spacing w:val="40"/>
        </w:rPr>
        <w:t> </w:t>
      </w:r>
      <w:r>
        <w:rPr/>
        <w:t>përmbajtjeve</w:t>
      </w:r>
      <w:r>
        <w:rPr>
          <w:spacing w:val="40"/>
        </w:rPr>
        <w:t> </w:t>
      </w:r>
      <w:r>
        <w:rPr/>
        <w:t>që</w:t>
      </w:r>
      <w:r>
        <w:rPr>
          <w:spacing w:val="26"/>
        </w:rPr>
        <w:t> </w:t>
      </w:r>
      <w:r>
        <w:rPr/>
        <w:t>promovojnë</w:t>
      </w:r>
      <w:r>
        <w:rPr>
          <w:spacing w:val="40"/>
        </w:rPr>
        <w:t> </w:t>
      </w:r>
      <w:r>
        <w:rPr/>
        <w:t>ndërkulturën</w:t>
      </w:r>
      <w:r>
        <w:rPr>
          <w:spacing w:val="40"/>
        </w:rPr>
        <w:t> </w:t>
      </w:r>
      <w:r>
        <w:rPr/>
        <w:t>dhe</w:t>
      </w:r>
      <w:r>
        <w:rPr>
          <w:spacing w:val="40"/>
        </w:rPr>
        <w:t> </w:t>
      </w:r>
      <w:r>
        <w:rPr/>
        <w:t>integrimin</w:t>
      </w:r>
      <w:r>
        <w:rPr>
          <w:spacing w:val="40"/>
        </w:rPr>
        <w:t> </w:t>
      </w:r>
      <w:r>
        <w:rPr/>
        <w:t>ndëretnik.</w:t>
      </w:r>
    </w:p>
    <w:p>
      <w:pPr>
        <w:pStyle w:val="BodyText"/>
        <w:spacing w:line="268" w:lineRule="auto" w:before="174"/>
        <w:ind w:left="636" w:right="349"/>
        <w:jc w:val="both"/>
      </w:pPr>
      <w:r>
        <w:rPr/>
        <w:t>Mësimdhënësit/et</w:t>
      </w:r>
      <w:r>
        <w:rPr>
          <w:spacing w:val="40"/>
        </w:rPr>
        <w:t> </w:t>
      </w:r>
      <w:r>
        <w:rPr/>
        <w:t>i nxisin nxënësit të njihen me perspektiva</w:t>
      </w:r>
      <w:r>
        <w:rPr>
          <w:spacing w:val="40"/>
        </w:rPr>
        <w:t> </w:t>
      </w:r>
      <w:r>
        <w:rPr/>
        <w:t>të ndryshme kulturore përmes aktiviteteve që promovojnë respekt për diversitetin në çdo situatë.</w:t>
      </w:r>
      <w:r>
        <w:rPr>
          <w:spacing w:val="21"/>
        </w:rPr>
        <w:t> </w:t>
      </w:r>
      <w:r>
        <w:rPr/>
        <w:t>Kjo</w:t>
      </w:r>
      <w:r>
        <w:rPr>
          <w:spacing w:val="22"/>
        </w:rPr>
        <w:t> </w:t>
      </w:r>
      <w:r>
        <w:rPr/>
        <w:t>u</w:t>
      </w:r>
      <w:r>
        <w:rPr>
          <w:spacing w:val="22"/>
        </w:rPr>
        <w:t> </w:t>
      </w:r>
      <w:r>
        <w:rPr/>
        <w:t>mundëson</w:t>
      </w:r>
      <w:r>
        <w:rPr>
          <w:spacing w:val="35"/>
        </w:rPr>
        <w:t> </w:t>
      </w:r>
      <w:r>
        <w:rPr/>
        <w:t>nxënësve</w:t>
      </w:r>
      <w:r>
        <w:rPr>
          <w:spacing w:val="40"/>
        </w:rPr>
        <w:t> </w:t>
      </w:r>
      <w:r>
        <w:rPr/>
        <w:t>të zhvillojnë</w:t>
      </w:r>
      <w:r>
        <w:rPr>
          <w:spacing w:val="40"/>
        </w:rPr>
        <w:t> </w:t>
      </w:r>
      <w:r>
        <w:rPr/>
        <w:t>ndërgjegje</w:t>
      </w:r>
      <w:r>
        <w:rPr>
          <w:spacing w:val="40"/>
        </w:rPr>
        <w:t> </w:t>
      </w:r>
      <w:r>
        <w:rPr/>
        <w:t>për</w:t>
      </w:r>
      <w:r>
        <w:rPr>
          <w:spacing w:val="25"/>
        </w:rPr>
        <w:t> </w:t>
      </w:r>
      <w:r>
        <w:rPr/>
        <w:t>mirëkuptim</w:t>
      </w:r>
      <w:r>
        <w:rPr>
          <w:spacing w:val="40"/>
        </w:rPr>
        <w:t> </w:t>
      </w:r>
      <w:r>
        <w:rPr/>
        <w:t>dhe</w:t>
      </w:r>
      <w:r>
        <w:rPr>
          <w:spacing w:val="28"/>
        </w:rPr>
        <w:t> </w:t>
      </w:r>
      <w:r>
        <w:rPr/>
        <w:t>bashkëpunim</w:t>
      </w:r>
      <w:r>
        <w:rPr>
          <w:spacing w:val="40"/>
        </w:rPr>
        <w:t> </w:t>
      </w:r>
      <w:r>
        <w:rPr/>
        <w:t>ndërkulturor,</w:t>
      </w:r>
      <w:r>
        <w:rPr>
          <w:spacing w:val="40"/>
        </w:rPr>
        <w:t> </w:t>
      </w:r>
      <w:r>
        <w:rPr/>
        <w:t>që</w:t>
      </w:r>
      <w:r>
        <w:rPr>
          <w:spacing w:val="16"/>
        </w:rPr>
        <w:t> </w:t>
      </w:r>
      <w:r>
        <w:rPr/>
        <w:t>është</w:t>
      </w:r>
      <w:r>
        <w:rPr>
          <w:spacing w:val="28"/>
        </w:rPr>
        <w:t> </w:t>
      </w:r>
      <w:r>
        <w:rPr/>
        <w:t>baza</w:t>
      </w:r>
      <w:r>
        <w:rPr>
          <w:spacing w:val="20"/>
        </w:rPr>
        <w:t> </w:t>
      </w:r>
      <w:r>
        <w:rPr/>
        <w:t>për</w:t>
      </w:r>
      <w:r>
        <w:rPr>
          <w:spacing w:val="25"/>
        </w:rPr>
        <w:t> </w:t>
      </w:r>
      <w:r>
        <w:rPr/>
        <w:t>krijimin</w:t>
      </w:r>
      <w:r>
        <w:rPr>
          <w:spacing w:val="35"/>
        </w:rPr>
        <w:t> </w:t>
      </w:r>
      <w:r>
        <w:rPr/>
        <w:t>dhe</w:t>
      </w:r>
      <w:r>
        <w:rPr>
          <w:spacing w:val="28"/>
        </w:rPr>
        <w:t> </w:t>
      </w:r>
      <w:r>
        <w:rPr/>
        <w:t>zhvillimin</w:t>
      </w:r>
      <w:r>
        <w:rPr>
          <w:spacing w:val="40"/>
        </w:rPr>
        <w:t> </w:t>
      </w:r>
      <w:r>
        <w:rPr/>
        <w:t>e një shoqërie kohezive dhe harmonike.</w:t>
      </w:r>
    </w:p>
    <w:p>
      <w:pPr>
        <w:pStyle w:val="BodyText"/>
        <w:spacing w:after="0" w:line="268" w:lineRule="auto"/>
        <w:jc w:val="both"/>
        <w:sectPr>
          <w:pgSz w:w="15840" w:h="12240" w:orient="landscape"/>
          <w:pgMar w:top="1380" w:bottom="280" w:left="720" w:right="720"/>
        </w:sectPr>
      </w:pPr>
    </w:p>
    <w:p>
      <w:pPr>
        <w:pStyle w:val="BodyText"/>
        <w:rPr>
          <w:sz w:val="6"/>
        </w:rPr>
      </w:pPr>
    </w:p>
    <w:p>
      <w:pPr>
        <w:pStyle w:val="BodyText"/>
        <w:ind w:left="168"/>
        <w:rPr>
          <w:sz w:val="20"/>
        </w:rPr>
      </w:pPr>
      <w:r>
        <w:rPr>
          <w:sz w:val="20"/>
        </w:rPr>
        <mc:AlternateContent>
          <mc:Choice Requires="wps">
            <w:drawing>
              <wp:inline distT="0" distB="0" distL="0" distR="0">
                <wp:extent cx="8884920" cy="198755"/>
                <wp:effectExtent l="9525" t="0" r="1904" b="10794"/>
                <wp:docPr id="17" name="Textbox 17"/>
                <wp:cNvGraphicFramePr>
                  <a:graphicFrameLocks/>
                </wp:cNvGraphicFramePr>
                <a:graphic>
                  <a:graphicData uri="http://schemas.microsoft.com/office/word/2010/wordprocessingShape">
                    <wps:wsp>
                      <wps:cNvPr id="17" name="Textbox 17"/>
                      <wps:cNvSpPr txBox="1"/>
                      <wps:spPr>
                        <a:xfrm>
                          <a:off x="0" y="0"/>
                          <a:ext cx="8884920" cy="198755"/>
                        </a:xfrm>
                        <a:prstGeom prst="rect">
                          <a:avLst/>
                        </a:prstGeom>
                        <a:solidFill>
                          <a:srgbClr val="2E5395"/>
                        </a:solidFill>
                        <a:ln w="7619">
                          <a:solidFill>
                            <a:srgbClr val="000000"/>
                          </a:solidFill>
                          <a:prstDash val="solid"/>
                        </a:ln>
                      </wps:spPr>
                      <wps:txbx>
                        <w:txbxContent>
                          <w:p>
                            <w:pPr>
                              <w:spacing w:before="19"/>
                              <w:ind w:left="96" w:right="0" w:firstLine="0"/>
                              <w:jc w:val="left"/>
                              <w:rPr>
                                <w:rFonts w:ascii="Arial" w:hAnsi="Arial"/>
                                <w:b/>
                                <w:color w:val="000000"/>
                                <w:sz w:val="21"/>
                              </w:rPr>
                            </w:pPr>
                            <w:r>
                              <w:rPr>
                                <w:rFonts w:ascii="Arial" w:hAnsi="Arial"/>
                                <w:b/>
                                <w:color w:val="FFFFFF"/>
                                <w:w w:val="85"/>
                                <w:sz w:val="21"/>
                              </w:rPr>
                              <w:t>VLERËSIMI</w:t>
                            </w:r>
                            <w:r>
                              <w:rPr>
                                <w:rFonts w:ascii="Arial" w:hAnsi="Arial"/>
                                <w:b/>
                                <w:color w:val="FFFFFF"/>
                                <w:spacing w:val="-6"/>
                                <w:sz w:val="21"/>
                              </w:rPr>
                              <w:t> </w:t>
                            </w:r>
                            <w:r>
                              <w:rPr>
                                <w:rFonts w:ascii="Arial" w:hAnsi="Arial"/>
                                <w:b/>
                                <w:color w:val="FFFFFF"/>
                                <w:w w:val="85"/>
                                <w:sz w:val="21"/>
                              </w:rPr>
                              <w:t>I</w:t>
                            </w:r>
                            <w:r>
                              <w:rPr>
                                <w:rFonts w:ascii="Arial" w:hAnsi="Arial"/>
                                <w:b/>
                                <w:color w:val="FFFFFF"/>
                                <w:spacing w:val="-6"/>
                                <w:sz w:val="21"/>
                              </w:rPr>
                              <w:t> </w:t>
                            </w:r>
                            <w:r>
                              <w:rPr>
                                <w:rFonts w:ascii="Arial" w:hAnsi="Arial"/>
                                <w:b/>
                                <w:color w:val="FFFFFF"/>
                                <w:w w:val="85"/>
                                <w:sz w:val="21"/>
                              </w:rPr>
                              <w:t>ARRITJEVE</w:t>
                            </w:r>
                            <w:r>
                              <w:rPr>
                                <w:rFonts w:ascii="Arial" w:hAnsi="Arial"/>
                                <w:b/>
                                <w:color w:val="FFFFFF"/>
                                <w:spacing w:val="-4"/>
                                <w:w w:val="85"/>
                                <w:sz w:val="21"/>
                              </w:rPr>
                              <w:t> </w:t>
                            </w:r>
                            <w:r>
                              <w:rPr>
                                <w:rFonts w:ascii="Arial" w:hAnsi="Arial"/>
                                <w:b/>
                                <w:color w:val="FFFFFF"/>
                                <w:w w:val="85"/>
                                <w:sz w:val="21"/>
                              </w:rPr>
                              <w:t>TË</w:t>
                            </w:r>
                            <w:r>
                              <w:rPr>
                                <w:rFonts w:ascii="Arial" w:hAnsi="Arial"/>
                                <w:b/>
                                <w:color w:val="FFFFFF"/>
                                <w:spacing w:val="-5"/>
                                <w:w w:val="85"/>
                                <w:sz w:val="21"/>
                              </w:rPr>
                              <w:t> </w:t>
                            </w:r>
                            <w:r>
                              <w:rPr>
                                <w:rFonts w:ascii="Arial" w:hAnsi="Arial"/>
                                <w:b/>
                                <w:color w:val="FFFFFF"/>
                                <w:spacing w:val="-2"/>
                                <w:w w:val="85"/>
                                <w:sz w:val="21"/>
                              </w:rPr>
                              <w:t>NXËNËSVE</w:t>
                            </w:r>
                          </w:p>
                        </w:txbxContent>
                      </wps:txbx>
                      <wps:bodyPr wrap="square" lIns="0" tIns="0" rIns="0" bIns="0" rtlCol="0">
                        <a:noAutofit/>
                      </wps:bodyPr>
                    </wps:wsp>
                  </a:graphicData>
                </a:graphic>
              </wp:inline>
            </w:drawing>
          </mc:Choice>
          <mc:Fallback>
            <w:pict>
              <v:shape style="width:699.6pt;height:15.65pt;mso-position-horizontal-relative:char;mso-position-vertical-relative:line" type="#_x0000_t202" id="docshape16" filled="true" fillcolor="#2e5395" stroked="true" strokeweight=".599980pt" strokecolor="#000000">
                <w10:anchorlock/>
                <v:textbox inset="0,0,0,0">
                  <w:txbxContent>
                    <w:p>
                      <w:pPr>
                        <w:spacing w:before="19"/>
                        <w:ind w:left="96" w:right="0" w:firstLine="0"/>
                        <w:jc w:val="left"/>
                        <w:rPr>
                          <w:rFonts w:ascii="Arial" w:hAnsi="Arial"/>
                          <w:b/>
                          <w:color w:val="000000"/>
                          <w:sz w:val="21"/>
                        </w:rPr>
                      </w:pPr>
                      <w:r>
                        <w:rPr>
                          <w:rFonts w:ascii="Arial" w:hAnsi="Arial"/>
                          <w:b/>
                          <w:color w:val="FFFFFF"/>
                          <w:w w:val="85"/>
                          <w:sz w:val="21"/>
                        </w:rPr>
                        <w:t>VLERËSIMI</w:t>
                      </w:r>
                      <w:r>
                        <w:rPr>
                          <w:rFonts w:ascii="Arial" w:hAnsi="Arial"/>
                          <w:b/>
                          <w:color w:val="FFFFFF"/>
                          <w:spacing w:val="-6"/>
                          <w:sz w:val="21"/>
                        </w:rPr>
                        <w:t> </w:t>
                      </w:r>
                      <w:r>
                        <w:rPr>
                          <w:rFonts w:ascii="Arial" w:hAnsi="Arial"/>
                          <w:b/>
                          <w:color w:val="FFFFFF"/>
                          <w:w w:val="85"/>
                          <w:sz w:val="21"/>
                        </w:rPr>
                        <w:t>I</w:t>
                      </w:r>
                      <w:r>
                        <w:rPr>
                          <w:rFonts w:ascii="Arial" w:hAnsi="Arial"/>
                          <w:b/>
                          <w:color w:val="FFFFFF"/>
                          <w:spacing w:val="-6"/>
                          <w:sz w:val="21"/>
                        </w:rPr>
                        <w:t> </w:t>
                      </w:r>
                      <w:r>
                        <w:rPr>
                          <w:rFonts w:ascii="Arial" w:hAnsi="Arial"/>
                          <w:b/>
                          <w:color w:val="FFFFFF"/>
                          <w:w w:val="85"/>
                          <w:sz w:val="21"/>
                        </w:rPr>
                        <w:t>ARRITJEVE</w:t>
                      </w:r>
                      <w:r>
                        <w:rPr>
                          <w:rFonts w:ascii="Arial" w:hAnsi="Arial"/>
                          <w:b/>
                          <w:color w:val="FFFFFF"/>
                          <w:spacing w:val="-4"/>
                          <w:w w:val="85"/>
                          <w:sz w:val="21"/>
                        </w:rPr>
                        <w:t> </w:t>
                      </w:r>
                      <w:r>
                        <w:rPr>
                          <w:rFonts w:ascii="Arial" w:hAnsi="Arial"/>
                          <w:b/>
                          <w:color w:val="FFFFFF"/>
                          <w:w w:val="85"/>
                          <w:sz w:val="21"/>
                        </w:rPr>
                        <w:t>TË</w:t>
                      </w:r>
                      <w:r>
                        <w:rPr>
                          <w:rFonts w:ascii="Arial" w:hAnsi="Arial"/>
                          <w:b/>
                          <w:color w:val="FFFFFF"/>
                          <w:spacing w:val="-5"/>
                          <w:w w:val="85"/>
                          <w:sz w:val="21"/>
                        </w:rPr>
                        <w:t> </w:t>
                      </w:r>
                      <w:r>
                        <w:rPr>
                          <w:rFonts w:ascii="Arial" w:hAnsi="Arial"/>
                          <w:b/>
                          <w:color w:val="FFFFFF"/>
                          <w:spacing w:val="-2"/>
                          <w:w w:val="85"/>
                          <w:sz w:val="21"/>
                        </w:rPr>
                        <w:t>NXËNËSVE</w:t>
                      </w:r>
                    </w:p>
                  </w:txbxContent>
                </v:textbox>
                <v:fill type="solid"/>
                <v:stroke dashstyle="solid"/>
              </v:shape>
            </w:pict>
          </mc:Fallback>
        </mc:AlternateContent>
      </w:r>
      <w:r>
        <w:rPr>
          <w:sz w:val="20"/>
        </w:rPr>
      </w:r>
    </w:p>
    <w:p>
      <w:pPr>
        <w:pStyle w:val="BodyText"/>
        <w:spacing w:line="252" w:lineRule="auto" w:before="132"/>
        <w:ind w:left="636" w:right="348"/>
        <w:jc w:val="both"/>
      </w:pPr>
      <w:r>
        <w:rPr/>
        <w:t>Për</w:t>
      </w:r>
      <w:r>
        <w:rPr>
          <w:spacing w:val="40"/>
        </w:rPr>
        <w:t> </w:t>
      </w:r>
      <w:r>
        <w:rPr/>
        <w:t>të</w:t>
      </w:r>
      <w:r>
        <w:rPr>
          <w:spacing w:val="40"/>
        </w:rPr>
        <w:t> </w:t>
      </w:r>
      <w:r>
        <w:rPr/>
        <w:t>siguruar</w:t>
      </w:r>
      <w:r>
        <w:rPr>
          <w:spacing w:val="40"/>
        </w:rPr>
        <w:t> </w:t>
      </w:r>
      <w:r>
        <w:rPr/>
        <w:t>që</w:t>
      </w:r>
      <w:r>
        <w:rPr>
          <w:spacing w:val="40"/>
        </w:rPr>
        <w:t> </w:t>
      </w:r>
      <w:r>
        <w:rPr/>
        <w:t>nxënësit</w:t>
      </w:r>
      <w:r>
        <w:rPr>
          <w:spacing w:val="40"/>
        </w:rPr>
        <w:t> </w:t>
      </w:r>
      <w:r>
        <w:rPr/>
        <w:t>të</w:t>
      </w:r>
      <w:r>
        <w:rPr>
          <w:spacing w:val="40"/>
        </w:rPr>
        <w:t> </w:t>
      </w:r>
      <w:r>
        <w:rPr/>
        <w:t>arrijnë</w:t>
      </w:r>
      <w:r>
        <w:rPr>
          <w:spacing w:val="40"/>
        </w:rPr>
        <w:t> </w:t>
      </w:r>
      <w:r>
        <w:rPr/>
        <w:t>standardet</w:t>
      </w:r>
      <w:r>
        <w:rPr>
          <w:spacing w:val="40"/>
        </w:rPr>
        <w:t> </w:t>
      </w:r>
      <w:r>
        <w:rPr/>
        <w:t>e</w:t>
      </w:r>
      <w:r>
        <w:rPr>
          <w:spacing w:val="40"/>
        </w:rPr>
        <w:t> </w:t>
      </w:r>
      <w:r>
        <w:rPr/>
        <w:t>pritshme</w:t>
      </w:r>
      <w:r>
        <w:rPr>
          <w:spacing w:val="40"/>
        </w:rPr>
        <w:t> </w:t>
      </w:r>
      <w:r>
        <w:rPr/>
        <w:t>të</w:t>
      </w:r>
      <w:r>
        <w:rPr>
          <w:spacing w:val="40"/>
        </w:rPr>
        <w:t> </w:t>
      </w:r>
      <w:r>
        <w:rPr/>
        <w:t>vlerësimit,</w:t>
      </w:r>
      <w:r>
        <w:rPr>
          <w:spacing w:val="40"/>
        </w:rPr>
        <w:t> </w:t>
      </w:r>
      <w:r>
        <w:rPr/>
        <w:t>mësimdhënësi</w:t>
      </w:r>
      <w:r>
        <w:rPr>
          <w:spacing w:val="40"/>
        </w:rPr>
        <w:t> </w:t>
      </w:r>
      <w:r>
        <w:rPr/>
        <w:t>vazhdimisht</w:t>
      </w:r>
      <w:r>
        <w:rPr>
          <w:spacing w:val="40"/>
        </w:rPr>
        <w:t> </w:t>
      </w:r>
      <w:r>
        <w:rPr/>
        <w:t>ndjek</w:t>
      </w:r>
      <w:r>
        <w:rPr>
          <w:spacing w:val="40"/>
        </w:rPr>
        <w:t> </w:t>
      </w:r>
      <w:r>
        <w:rPr/>
        <w:t>aktivitetet</w:t>
      </w:r>
      <w:r>
        <w:rPr>
          <w:spacing w:val="40"/>
        </w:rPr>
        <w:t> </w:t>
      </w:r>
      <w:r>
        <w:rPr/>
        <w:t>e</w:t>
      </w:r>
      <w:r>
        <w:rPr>
          <w:spacing w:val="40"/>
        </w:rPr>
        <w:t> </w:t>
      </w:r>
      <w:r>
        <w:rPr/>
        <w:t>nxënësve</w:t>
      </w:r>
      <w:r>
        <w:rPr>
          <w:spacing w:val="40"/>
        </w:rPr>
        <w:t> </w:t>
      </w:r>
      <w:r>
        <w:rPr/>
        <w:t>gjatë procesit mësimor</w:t>
      </w:r>
      <w:r>
        <w:rPr>
          <w:spacing w:val="40"/>
        </w:rPr>
        <w:t> </w:t>
      </w:r>
      <w:r>
        <w:rPr/>
        <w:t>dhe</w:t>
      </w:r>
      <w:r>
        <w:rPr>
          <w:spacing w:val="40"/>
        </w:rPr>
        <w:t> </w:t>
      </w:r>
      <w:r>
        <w:rPr/>
        <w:t>mbledh</w:t>
      </w:r>
      <w:r>
        <w:rPr>
          <w:spacing w:val="40"/>
        </w:rPr>
        <w:t> </w:t>
      </w:r>
      <w:r>
        <w:rPr/>
        <w:t>informacione</w:t>
      </w:r>
      <w:r>
        <w:rPr>
          <w:spacing w:val="40"/>
        </w:rPr>
        <w:t> </w:t>
      </w:r>
      <w:r>
        <w:rPr/>
        <w:t>për</w:t>
      </w:r>
      <w:r>
        <w:rPr>
          <w:spacing w:val="40"/>
        </w:rPr>
        <w:t> </w:t>
      </w:r>
      <w:r>
        <w:rPr/>
        <w:t>përparimin</w:t>
      </w:r>
      <w:r>
        <w:rPr>
          <w:spacing w:val="40"/>
        </w:rPr>
        <w:t> </w:t>
      </w:r>
      <w:r>
        <w:rPr/>
        <w:t>e secilit</w:t>
      </w:r>
      <w:r>
        <w:rPr>
          <w:spacing w:val="40"/>
        </w:rPr>
        <w:t> </w:t>
      </w:r>
      <w:r>
        <w:rPr/>
        <w:t>nxënës.</w:t>
      </w:r>
      <w:r>
        <w:rPr>
          <w:spacing w:val="39"/>
        </w:rPr>
        <w:t> </w:t>
      </w:r>
      <w:r>
        <w:rPr/>
        <w:t>Për</w:t>
      </w:r>
      <w:r>
        <w:rPr>
          <w:spacing w:val="40"/>
        </w:rPr>
        <w:t> </w:t>
      </w:r>
      <w:r>
        <w:rPr/>
        <w:t>pjesëmarrjen</w:t>
      </w:r>
      <w:r>
        <w:rPr>
          <w:spacing w:val="40"/>
        </w:rPr>
        <w:t> </w:t>
      </w:r>
      <w:r>
        <w:rPr/>
        <w:t>në</w:t>
      </w:r>
      <w:r>
        <w:rPr>
          <w:spacing w:val="34"/>
        </w:rPr>
        <w:t> </w:t>
      </w:r>
      <w:r>
        <w:rPr/>
        <w:t>aktivitetet,</w:t>
      </w:r>
      <w:r>
        <w:rPr>
          <w:spacing w:val="40"/>
        </w:rPr>
        <w:t> </w:t>
      </w:r>
      <w:r>
        <w:rPr/>
        <w:t>nxënësit</w:t>
      </w:r>
      <w:r>
        <w:rPr>
          <w:spacing w:val="40"/>
        </w:rPr>
        <w:t> </w:t>
      </w:r>
      <w:r>
        <w:rPr/>
        <w:t>marrin</w:t>
      </w:r>
      <w:r>
        <w:rPr>
          <w:spacing w:val="40"/>
        </w:rPr>
        <w:t> </w:t>
      </w:r>
      <w:r>
        <w:rPr/>
        <w:t>informatë</w:t>
      </w:r>
      <w:r>
        <w:rPr>
          <w:spacing w:val="40"/>
        </w:rPr>
        <w:t> </w:t>
      </w:r>
      <w:r>
        <w:rPr/>
        <w:t>kthyese</w:t>
      </w:r>
      <w:r>
        <w:rPr>
          <w:spacing w:val="40"/>
        </w:rPr>
        <w:t> </w:t>
      </w:r>
      <w:r>
        <w:rPr/>
        <w:t>ku</w:t>
      </w:r>
      <w:r>
        <w:rPr>
          <w:spacing w:val="40"/>
        </w:rPr>
        <w:t> </w:t>
      </w:r>
      <w:r>
        <w:rPr/>
        <w:t>tregohet niveli i suksesit në realizimin e aktivitetit/ detyrës dhe jepen udhëzime</w:t>
      </w:r>
      <w:r>
        <w:rPr>
          <w:spacing w:val="40"/>
        </w:rPr>
        <w:t> </w:t>
      </w:r>
      <w:r>
        <w:rPr/>
        <w:t>për përmirësim</w:t>
      </w:r>
      <w:r>
        <w:rPr>
          <w:spacing w:val="40"/>
        </w:rPr>
        <w:t> </w:t>
      </w:r>
      <w:r>
        <w:rPr/>
        <w:t>(vlerësim formativ). Për këtë qëllim, mësimdhënësi</w:t>
      </w:r>
      <w:r>
        <w:rPr>
          <w:spacing w:val="40"/>
        </w:rPr>
        <w:t> </w:t>
      </w:r>
      <w:r>
        <w:rPr/>
        <w:t>ndjek dhe </w:t>
      </w:r>
      <w:r>
        <w:rPr>
          <w:spacing w:val="-2"/>
        </w:rPr>
        <w:t>vlerëson:</w:t>
      </w:r>
    </w:p>
    <w:p>
      <w:pPr>
        <w:pStyle w:val="ListParagraph"/>
        <w:numPr>
          <w:ilvl w:val="0"/>
          <w:numId w:val="45"/>
        </w:numPr>
        <w:tabs>
          <w:tab w:pos="1633" w:val="left" w:leader="none"/>
        </w:tabs>
        <w:spacing w:line="240" w:lineRule="auto" w:before="4" w:after="0"/>
        <w:ind w:left="1633" w:right="0" w:hanging="360"/>
        <w:jc w:val="left"/>
        <w:rPr>
          <w:sz w:val="21"/>
        </w:rPr>
      </w:pPr>
      <w:r>
        <w:rPr>
          <w:sz w:val="21"/>
        </w:rPr>
        <w:t>përgjigjet</w:t>
      </w:r>
      <w:r>
        <w:rPr>
          <w:spacing w:val="28"/>
          <w:sz w:val="21"/>
        </w:rPr>
        <w:t> </w:t>
      </w:r>
      <w:r>
        <w:rPr>
          <w:sz w:val="21"/>
        </w:rPr>
        <w:t>gojore</w:t>
      </w:r>
      <w:r>
        <w:rPr>
          <w:spacing w:val="5"/>
          <w:sz w:val="21"/>
        </w:rPr>
        <w:t> </w:t>
      </w:r>
      <w:r>
        <w:rPr>
          <w:sz w:val="21"/>
        </w:rPr>
        <w:t>në</w:t>
      </w:r>
      <w:r>
        <w:rPr>
          <w:spacing w:val="17"/>
          <w:sz w:val="21"/>
        </w:rPr>
        <w:t> </w:t>
      </w:r>
      <w:r>
        <w:rPr>
          <w:sz w:val="21"/>
        </w:rPr>
        <w:t>pyetjet</w:t>
      </w:r>
      <w:r>
        <w:rPr>
          <w:spacing w:val="29"/>
          <w:sz w:val="21"/>
        </w:rPr>
        <w:t> </w:t>
      </w:r>
      <w:r>
        <w:rPr>
          <w:sz w:val="21"/>
        </w:rPr>
        <w:t>e</w:t>
      </w:r>
      <w:r>
        <w:rPr>
          <w:spacing w:val="5"/>
          <w:sz w:val="21"/>
        </w:rPr>
        <w:t> </w:t>
      </w:r>
      <w:r>
        <w:rPr>
          <w:sz w:val="21"/>
        </w:rPr>
        <w:t>parashtruara</w:t>
      </w:r>
      <w:r>
        <w:rPr>
          <w:spacing w:val="34"/>
          <w:sz w:val="21"/>
        </w:rPr>
        <w:t> </w:t>
      </w:r>
      <w:r>
        <w:rPr>
          <w:sz w:val="21"/>
        </w:rPr>
        <w:t>nga</w:t>
      </w:r>
      <w:r>
        <w:rPr>
          <w:spacing w:val="21"/>
          <w:sz w:val="21"/>
        </w:rPr>
        <w:t> </w:t>
      </w:r>
      <w:r>
        <w:rPr>
          <w:sz w:val="21"/>
        </w:rPr>
        <w:t>mësimdhënësi</w:t>
      </w:r>
      <w:r>
        <w:rPr>
          <w:spacing w:val="53"/>
          <w:sz w:val="21"/>
        </w:rPr>
        <w:t> </w:t>
      </w:r>
      <w:r>
        <w:rPr>
          <w:sz w:val="21"/>
        </w:rPr>
        <w:t>ose</w:t>
      </w:r>
      <w:r>
        <w:rPr>
          <w:spacing w:val="4"/>
          <w:sz w:val="21"/>
        </w:rPr>
        <w:t> </w:t>
      </w:r>
      <w:r>
        <w:rPr>
          <w:spacing w:val="-2"/>
          <w:sz w:val="21"/>
        </w:rPr>
        <w:t>bashkëmoshatarët,</w:t>
      </w:r>
    </w:p>
    <w:p>
      <w:pPr>
        <w:pStyle w:val="ListParagraph"/>
        <w:numPr>
          <w:ilvl w:val="0"/>
          <w:numId w:val="45"/>
        </w:numPr>
        <w:tabs>
          <w:tab w:pos="1622" w:val="left" w:leader="none"/>
          <w:tab w:pos="1633" w:val="left" w:leader="none"/>
        </w:tabs>
        <w:spacing w:line="247" w:lineRule="auto" w:before="8" w:after="0"/>
        <w:ind w:left="1622" w:right="342" w:hanging="349"/>
        <w:jc w:val="left"/>
        <w:rPr>
          <w:sz w:val="21"/>
        </w:rPr>
      </w:pPr>
      <w:r>
        <w:rPr>
          <w:sz w:val="21"/>
        </w:rPr>
        <w:t>aktivitetet</w:t>
      </w:r>
      <w:r>
        <w:rPr>
          <w:spacing w:val="40"/>
          <w:sz w:val="21"/>
        </w:rPr>
        <w:t> </w:t>
      </w:r>
      <w:r>
        <w:rPr>
          <w:sz w:val="21"/>
        </w:rPr>
        <w:t>kërkimore</w:t>
      </w:r>
      <w:r>
        <w:rPr>
          <w:spacing w:val="34"/>
          <w:sz w:val="21"/>
        </w:rPr>
        <w:t> </w:t>
      </w:r>
      <w:r>
        <w:rPr>
          <w:sz w:val="21"/>
        </w:rPr>
        <w:t>ku nxënësi</w:t>
      </w:r>
      <w:r>
        <w:rPr>
          <w:spacing w:val="18"/>
          <w:sz w:val="21"/>
        </w:rPr>
        <w:t> </w:t>
      </w:r>
      <w:r>
        <w:rPr>
          <w:sz w:val="21"/>
        </w:rPr>
        <w:t>bën</w:t>
      </w:r>
      <w:r>
        <w:rPr>
          <w:spacing w:val="28"/>
          <w:sz w:val="21"/>
        </w:rPr>
        <w:t> </w:t>
      </w:r>
      <w:r>
        <w:rPr>
          <w:sz w:val="21"/>
        </w:rPr>
        <w:t>vëzhgime,</w:t>
      </w:r>
      <w:r>
        <w:rPr>
          <w:spacing w:val="27"/>
          <w:sz w:val="21"/>
        </w:rPr>
        <w:t> </w:t>
      </w:r>
      <w:r>
        <w:rPr>
          <w:sz w:val="21"/>
        </w:rPr>
        <w:t>parashikime,</w:t>
      </w:r>
      <w:r>
        <w:rPr>
          <w:spacing w:val="40"/>
          <w:sz w:val="21"/>
        </w:rPr>
        <w:t> </w:t>
      </w:r>
      <w:r>
        <w:rPr>
          <w:sz w:val="21"/>
        </w:rPr>
        <w:t>mbledhje</w:t>
      </w:r>
      <w:r>
        <w:rPr>
          <w:spacing w:val="40"/>
          <w:sz w:val="21"/>
        </w:rPr>
        <w:t> </w:t>
      </w:r>
      <w:r>
        <w:rPr>
          <w:sz w:val="21"/>
        </w:rPr>
        <w:t>të të dhënave,</w:t>
      </w:r>
      <w:r>
        <w:rPr>
          <w:spacing w:val="40"/>
          <w:sz w:val="21"/>
        </w:rPr>
        <w:t> </w:t>
      </w:r>
      <w:r>
        <w:rPr>
          <w:sz w:val="21"/>
        </w:rPr>
        <w:t>matje,</w:t>
      </w:r>
      <w:r>
        <w:rPr>
          <w:spacing w:val="27"/>
          <w:sz w:val="21"/>
        </w:rPr>
        <w:t> </w:t>
      </w:r>
      <w:r>
        <w:rPr>
          <w:sz w:val="21"/>
        </w:rPr>
        <w:t>regjistrim,</w:t>
      </w:r>
      <w:r>
        <w:rPr>
          <w:spacing w:val="27"/>
          <w:sz w:val="21"/>
        </w:rPr>
        <w:t> </w:t>
      </w:r>
      <w:r>
        <w:rPr>
          <w:sz w:val="21"/>
        </w:rPr>
        <w:t>paraqitje</w:t>
      </w:r>
      <w:r>
        <w:rPr>
          <w:spacing w:val="34"/>
          <w:sz w:val="21"/>
        </w:rPr>
        <w:t> </w:t>
      </w:r>
      <w:r>
        <w:rPr>
          <w:sz w:val="21"/>
        </w:rPr>
        <w:t>të</w:t>
      </w:r>
      <w:r>
        <w:rPr>
          <w:spacing w:val="20"/>
          <w:sz w:val="21"/>
        </w:rPr>
        <w:t> </w:t>
      </w:r>
      <w:r>
        <w:rPr>
          <w:sz w:val="21"/>
        </w:rPr>
        <w:t>rezultateve</w:t>
      </w:r>
      <w:r>
        <w:rPr>
          <w:spacing w:val="34"/>
          <w:sz w:val="21"/>
        </w:rPr>
        <w:t> </w:t>
      </w:r>
      <w:r>
        <w:rPr>
          <w:sz w:val="21"/>
        </w:rPr>
        <w:t>(me</w:t>
      </w:r>
      <w:r>
        <w:rPr>
          <w:spacing w:val="34"/>
          <w:sz w:val="21"/>
        </w:rPr>
        <w:t> </w:t>
      </w:r>
      <w:r>
        <w:rPr>
          <w:sz w:val="21"/>
        </w:rPr>
        <w:t>tabela, diagrame, grafikë) dhe prezantimin</w:t>
      </w:r>
      <w:r>
        <w:rPr>
          <w:spacing w:val="40"/>
          <w:sz w:val="21"/>
        </w:rPr>
        <w:t> </w:t>
      </w:r>
      <w:r>
        <w:rPr>
          <w:sz w:val="21"/>
        </w:rPr>
        <w:t>e tyre,</w:t>
      </w:r>
    </w:p>
    <w:p>
      <w:pPr>
        <w:pStyle w:val="ListParagraph"/>
        <w:numPr>
          <w:ilvl w:val="0"/>
          <w:numId w:val="45"/>
        </w:numPr>
        <w:tabs>
          <w:tab w:pos="1633" w:val="left" w:leader="none"/>
        </w:tabs>
        <w:spacing w:line="240" w:lineRule="auto" w:before="12" w:after="0"/>
        <w:ind w:left="1633" w:right="0" w:hanging="360"/>
        <w:jc w:val="left"/>
        <w:rPr>
          <w:sz w:val="21"/>
        </w:rPr>
      </w:pPr>
      <w:r>
        <w:rPr>
          <w:sz w:val="21"/>
        </w:rPr>
        <w:t>performanca</w:t>
      </w:r>
      <w:r>
        <w:rPr>
          <w:spacing w:val="20"/>
          <w:sz w:val="21"/>
        </w:rPr>
        <w:t> </w:t>
      </w:r>
      <w:r>
        <w:rPr>
          <w:sz w:val="21"/>
        </w:rPr>
        <w:t>praktike</w:t>
      </w:r>
      <w:r>
        <w:rPr>
          <w:spacing w:val="42"/>
          <w:sz w:val="21"/>
        </w:rPr>
        <w:t> </w:t>
      </w:r>
      <w:r>
        <w:rPr>
          <w:sz w:val="21"/>
        </w:rPr>
        <w:t>në</w:t>
      </w:r>
      <w:r>
        <w:rPr>
          <w:spacing w:val="5"/>
          <w:sz w:val="21"/>
        </w:rPr>
        <w:t> </w:t>
      </w:r>
      <w:r>
        <w:rPr>
          <w:spacing w:val="-2"/>
          <w:sz w:val="21"/>
        </w:rPr>
        <w:t>eksperimente,</w:t>
      </w:r>
    </w:p>
    <w:p>
      <w:pPr>
        <w:pStyle w:val="ListParagraph"/>
        <w:numPr>
          <w:ilvl w:val="0"/>
          <w:numId w:val="45"/>
        </w:numPr>
        <w:tabs>
          <w:tab w:pos="1633" w:val="left" w:leader="none"/>
        </w:tabs>
        <w:spacing w:line="240" w:lineRule="auto" w:before="8" w:after="0"/>
        <w:ind w:left="1633" w:right="0" w:hanging="360"/>
        <w:jc w:val="left"/>
        <w:rPr>
          <w:sz w:val="21"/>
        </w:rPr>
      </w:pPr>
      <w:r>
        <w:rPr>
          <w:sz w:val="21"/>
        </w:rPr>
        <w:t>punimet</w:t>
      </w:r>
      <w:r>
        <w:rPr>
          <w:spacing w:val="31"/>
          <w:sz w:val="21"/>
        </w:rPr>
        <w:t> </w:t>
      </w:r>
      <w:r>
        <w:rPr>
          <w:sz w:val="21"/>
        </w:rPr>
        <w:t>(ilustrime,</w:t>
      </w:r>
      <w:r>
        <w:rPr>
          <w:spacing w:val="38"/>
          <w:sz w:val="21"/>
        </w:rPr>
        <w:t> </w:t>
      </w:r>
      <w:r>
        <w:rPr>
          <w:sz w:val="21"/>
        </w:rPr>
        <w:t>prezantime,</w:t>
      </w:r>
      <w:r>
        <w:rPr>
          <w:spacing w:val="38"/>
          <w:sz w:val="21"/>
        </w:rPr>
        <w:t> </w:t>
      </w:r>
      <w:r>
        <w:rPr>
          <w:sz w:val="21"/>
        </w:rPr>
        <w:t>modele</w:t>
      </w:r>
      <w:r>
        <w:rPr>
          <w:spacing w:val="9"/>
          <w:sz w:val="21"/>
        </w:rPr>
        <w:t> </w:t>
      </w:r>
      <w:r>
        <w:rPr>
          <w:spacing w:val="-2"/>
          <w:sz w:val="21"/>
        </w:rPr>
        <w:t>etj.),</w:t>
      </w:r>
    </w:p>
    <w:p>
      <w:pPr>
        <w:pStyle w:val="ListParagraph"/>
        <w:numPr>
          <w:ilvl w:val="0"/>
          <w:numId w:val="45"/>
        </w:numPr>
        <w:tabs>
          <w:tab w:pos="1633" w:val="left" w:leader="none"/>
        </w:tabs>
        <w:spacing w:line="240" w:lineRule="auto" w:before="8" w:after="0"/>
        <w:ind w:left="1633" w:right="0" w:hanging="360"/>
        <w:jc w:val="left"/>
        <w:rPr>
          <w:sz w:val="21"/>
        </w:rPr>
      </w:pPr>
      <w:r>
        <w:rPr>
          <w:sz w:val="21"/>
        </w:rPr>
        <w:t>raportet</w:t>
      </w:r>
      <w:r>
        <w:rPr>
          <w:spacing w:val="9"/>
          <w:sz w:val="21"/>
        </w:rPr>
        <w:t> </w:t>
      </w:r>
      <w:r>
        <w:rPr>
          <w:sz w:val="21"/>
        </w:rPr>
        <w:t>me</w:t>
      </w:r>
      <w:r>
        <w:rPr>
          <w:spacing w:val="11"/>
          <w:sz w:val="21"/>
        </w:rPr>
        <w:t> </w:t>
      </w:r>
      <w:r>
        <w:rPr>
          <w:sz w:val="21"/>
        </w:rPr>
        <w:t>shkrim</w:t>
      </w:r>
      <w:r>
        <w:rPr>
          <w:spacing w:val="30"/>
          <w:sz w:val="21"/>
        </w:rPr>
        <w:t> </w:t>
      </w:r>
      <w:r>
        <w:rPr>
          <w:sz w:val="21"/>
        </w:rPr>
        <w:t>që</w:t>
      </w:r>
      <w:r>
        <w:rPr>
          <w:spacing w:val="11"/>
          <w:sz w:val="21"/>
        </w:rPr>
        <w:t> </w:t>
      </w:r>
      <w:r>
        <w:rPr>
          <w:sz w:val="21"/>
        </w:rPr>
        <w:t>përmbajnë</w:t>
      </w:r>
      <w:r>
        <w:rPr>
          <w:spacing w:val="34"/>
          <w:sz w:val="21"/>
        </w:rPr>
        <w:t> </w:t>
      </w:r>
      <w:r>
        <w:rPr>
          <w:sz w:val="21"/>
        </w:rPr>
        <w:t>të</w:t>
      </w:r>
      <w:r>
        <w:rPr>
          <w:spacing w:val="11"/>
          <w:sz w:val="21"/>
        </w:rPr>
        <w:t> </w:t>
      </w:r>
      <w:r>
        <w:rPr>
          <w:sz w:val="21"/>
        </w:rPr>
        <w:t>dhëna</w:t>
      </w:r>
      <w:r>
        <w:rPr>
          <w:spacing w:val="15"/>
          <w:sz w:val="21"/>
        </w:rPr>
        <w:t> </w:t>
      </w:r>
      <w:r>
        <w:rPr>
          <w:sz w:val="21"/>
        </w:rPr>
        <w:t>nga</w:t>
      </w:r>
      <w:r>
        <w:rPr>
          <w:spacing w:val="15"/>
          <w:sz w:val="21"/>
        </w:rPr>
        <w:t> </w:t>
      </w:r>
      <w:r>
        <w:rPr>
          <w:sz w:val="21"/>
        </w:rPr>
        <w:t>hulumtimet</w:t>
      </w:r>
      <w:r>
        <w:rPr>
          <w:spacing w:val="46"/>
          <w:sz w:val="21"/>
        </w:rPr>
        <w:t> </w:t>
      </w:r>
      <w:r>
        <w:rPr>
          <w:sz w:val="21"/>
        </w:rPr>
        <w:t>e </w:t>
      </w:r>
      <w:r>
        <w:rPr>
          <w:spacing w:val="-2"/>
          <w:sz w:val="21"/>
        </w:rPr>
        <w:t>kryera,</w:t>
      </w:r>
    </w:p>
    <w:p>
      <w:pPr>
        <w:pStyle w:val="ListParagraph"/>
        <w:numPr>
          <w:ilvl w:val="0"/>
          <w:numId w:val="45"/>
        </w:numPr>
        <w:tabs>
          <w:tab w:pos="1633" w:val="left" w:leader="none"/>
        </w:tabs>
        <w:spacing w:line="240" w:lineRule="auto" w:before="20" w:after="0"/>
        <w:ind w:left="1633" w:right="0" w:hanging="360"/>
        <w:jc w:val="left"/>
        <w:rPr>
          <w:sz w:val="21"/>
        </w:rPr>
      </w:pPr>
      <w:r>
        <w:rPr>
          <w:sz w:val="21"/>
        </w:rPr>
        <w:t>analizën</w:t>
      </w:r>
      <w:r>
        <w:rPr>
          <w:spacing w:val="18"/>
          <w:sz w:val="21"/>
        </w:rPr>
        <w:t> </w:t>
      </w:r>
      <w:r>
        <w:rPr>
          <w:sz w:val="21"/>
        </w:rPr>
        <w:t>e</w:t>
      </w:r>
      <w:r>
        <w:rPr>
          <w:spacing w:val="1"/>
          <w:sz w:val="21"/>
        </w:rPr>
        <w:t> </w:t>
      </w:r>
      <w:r>
        <w:rPr>
          <w:sz w:val="21"/>
        </w:rPr>
        <w:t>skenarëve</w:t>
      </w:r>
      <w:r>
        <w:rPr>
          <w:spacing w:val="23"/>
          <w:sz w:val="21"/>
        </w:rPr>
        <w:t> </w:t>
      </w:r>
      <w:r>
        <w:rPr>
          <w:sz w:val="21"/>
        </w:rPr>
        <w:t>dhe</w:t>
      </w:r>
      <w:r>
        <w:rPr>
          <w:spacing w:val="24"/>
          <w:sz w:val="21"/>
        </w:rPr>
        <w:t> </w:t>
      </w:r>
      <w:r>
        <w:rPr>
          <w:sz w:val="21"/>
        </w:rPr>
        <w:t>zgjidhjen</w:t>
      </w:r>
      <w:r>
        <w:rPr>
          <w:spacing w:val="29"/>
          <w:sz w:val="21"/>
        </w:rPr>
        <w:t> </w:t>
      </w:r>
      <w:r>
        <w:rPr>
          <w:sz w:val="21"/>
        </w:rPr>
        <w:t>e</w:t>
      </w:r>
      <w:r>
        <w:rPr>
          <w:spacing w:val="1"/>
          <w:sz w:val="21"/>
        </w:rPr>
        <w:t> </w:t>
      </w:r>
      <w:r>
        <w:rPr>
          <w:sz w:val="21"/>
        </w:rPr>
        <w:t>problemeve</w:t>
      </w:r>
      <w:r>
        <w:rPr>
          <w:spacing w:val="35"/>
          <w:sz w:val="21"/>
        </w:rPr>
        <w:t> </w:t>
      </w:r>
      <w:r>
        <w:rPr>
          <w:sz w:val="21"/>
        </w:rPr>
        <w:t>që</w:t>
      </w:r>
      <w:r>
        <w:rPr>
          <w:spacing w:val="12"/>
          <w:sz w:val="21"/>
        </w:rPr>
        <w:t> </w:t>
      </w:r>
      <w:r>
        <w:rPr>
          <w:sz w:val="21"/>
        </w:rPr>
        <w:t>përfshijnë</w:t>
      </w:r>
      <w:r>
        <w:rPr>
          <w:spacing w:val="35"/>
          <w:sz w:val="21"/>
        </w:rPr>
        <w:t> </w:t>
      </w:r>
      <w:r>
        <w:rPr>
          <w:sz w:val="21"/>
        </w:rPr>
        <w:t>të menduarit</w:t>
      </w:r>
      <w:r>
        <w:rPr>
          <w:spacing w:val="34"/>
          <w:sz w:val="21"/>
        </w:rPr>
        <w:t> </w:t>
      </w:r>
      <w:r>
        <w:rPr>
          <w:sz w:val="21"/>
        </w:rPr>
        <w:t>kritik</w:t>
      </w:r>
      <w:r>
        <w:rPr>
          <w:spacing w:val="21"/>
          <w:sz w:val="21"/>
        </w:rPr>
        <w:t> </w:t>
      </w:r>
      <w:r>
        <w:rPr>
          <w:sz w:val="21"/>
        </w:rPr>
        <w:t>dhe</w:t>
      </w:r>
      <w:r>
        <w:rPr>
          <w:spacing w:val="23"/>
          <w:sz w:val="21"/>
        </w:rPr>
        <w:t> </w:t>
      </w:r>
      <w:r>
        <w:rPr>
          <w:sz w:val="21"/>
        </w:rPr>
        <w:t>aplikimin</w:t>
      </w:r>
      <w:r>
        <w:rPr>
          <w:spacing w:val="29"/>
          <w:sz w:val="21"/>
        </w:rPr>
        <w:t> </w:t>
      </w:r>
      <w:r>
        <w:rPr>
          <w:sz w:val="21"/>
        </w:rPr>
        <w:t>e</w:t>
      </w:r>
      <w:r>
        <w:rPr>
          <w:spacing w:val="1"/>
          <w:sz w:val="21"/>
        </w:rPr>
        <w:t> </w:t>
      </w:r>
      <w:r>
        <w:rPr>
          <w:sz w:val="21"/>
        </w:rPr>
        <w:t>njohurive</w:t>
      </w:r>
      <w:r>
        <w:rPr>
          <w:spacing w:val="35"/>
          <w:sz w:val="21"/>
        </w:rPr>
        <w:t> </w:t>
      </w:r>
      <w:r>
        <w:rPr>
          <w:sz w:val="21"/>
        </w:rPr>
        <w:t>në</w:t>
      </w:r>
      <w:r>
        <w:rPr>
          <w:spacing w:val="12"/>
          <w:sz w:val="21"/>
        </w:rPr>
        <w:t> </w:t>
      </w:r>
      <w:r>
        <w:rPr>
          <w:sz w:val="21"/>
        </w:rPr>
        <w:t>kontekste</w:t>
      </w:r>
      <w:r>
        <w:rPr>
          <w:spacing w:val="23"/>
          <w:sz w:val="21"/>
        </w:rPr>
        <w:t> </w:t>
      </w:r>
      <w:r>
        <w:rPr>
          <w:sz w:val="21"/>
        </w:rPr>
        <w:t>të </w:t>
      </w:r>
      <w:r>
        <w:rPr>
          <w:spacing w:val="-2"/>
          <w:sz w:val="21"/>
        </w:rPr>
        <w:t>reja,</w:t>
      </w:r>
    </w:p>
    <w:p>
      <w:pPr>
        <w:pStyle w:val="ListParagraph"/>
        <w:numPr>
          <w:ilvl w:val="0"/>
          <w:numId w:val="45"/>
        </w:numPr>
        <w:tabs>
          <w:tab w:pos="1633" w:val="left" w:leader="none"/>
        </w:tabs>
        <w:spacing w:line="240" w:lineRule="auto" w:before="8" w:after="0"/>
        <w:ind w:left="1633" w:right="0" w:hanging="360"/>
        <w:jc w:val="left"/>
        <w:rPr>
          <w:sz w:val="21"/>
        </w:rPr>
      </w:pPr>
      <w:r>
        <w:rPr>
          <w:sz w:val="21"/>
        </w:rPr>
        <w:t>detyrat</w:t>
      </w:r>
      <w:r>
        <w:rPr>
          <w:spacing w:val="22"/>
          <w:sz w:val="21"/>
        </w:rPr>
        <w:t> </w:t>
      </w:r>
      <w:r>
        <w:rPr>
          <w:sz w:val="21"/>
        </w:rPr>
        <w:t>për</w:t>
      </w:r>
      <w:r>
        <w:rPr>
          <w:spacing w:val="9"/>
          <w:sz w:val="21"/>
        </w:rPr>
        <w:t> </w:t>
      </w:r>
      <w:r>
        <w:rPr>
          <w:sz w:val="21"/>
        </w:rPr>
        <w:t>shtëpi</w:t>
      </w:r>
      <w:r>
        <w:rPr>
          <w:spacing w:val="22"/>
          <w:sz w:val="21"/>
        </w:rPr>
        <w:t> </w:t>
      </w:r>
      <w:r>
        <w:rPr>
          <w:spacing w:val="-5"/>
          <w:sz w:val="21"/>
        </w:rPr>
        <w:t>dhe</w:t>
      </w:r>
    </w:p>
    <w:p>
      <w:pPr>
        <w:pStyle w:val="ListParagraph"/>
        <w:numPr>
          <w:ilvl w:val="0"/>
          <w:numId w:val="45"/>
        </w:numPr>
        <w:tabs>
          <w:tab w:pos="1633" w:val="left" w:leader="none"/>
        </w:tabs>
        <w:spacing w:line="240" w:lineRule="auto" w:before="20" w:after="0"/>
        <w:ind w:left="1633" w:right="0" w:hanging="360"/>
        <w:jc w:val="left"/>
        <w:rPr>
          <w:sz w:val="21"/>
        </w:rPr>
      </w:pPr>
      <w:r>
        <w:rPr>
          <w:sz w:val="21"/>
        </w:rPr>
        <w:t>përgjigjet</w:t>
      </w:r>
      <w:r>
        <w:rPr>
          <w:spacing w:val="25"/>
          <w:sz w:val="21"/>
        </w:rPr>
        <w:t> </w:t>
      </w:r>
      <w:r>
        <w:rPr>
          <w:sz w:val="21"/>
        </w:rPr>
        <w:t>në</w:t>
      </w:r>
      <w:r>
        <w:rPr>
          <w:spacing w:val="13"/>
          <w:sz w:val="21"/>
        </w:rPr>
        <w:t> </w:t>
      </w:r>
      <w:r>
        <w:rPr>
          <w:sz w:val="21"/>
        </w:rPr>
        <w:t>kuize</w:t>
      </w:r>
      <w:r>
        <w:rPr>
          <w:spacing w:val="14"/>
          <w:sz w:val="21"/>
        </w:rPr>
        <w:t> </w:t>
      </w:r>
      <w:r>
        <w:rPr>
          <w:sz w:val="21"/>
        </w:rPr>
        <w:t>(teste</w:t>
      </w:r>
      <w:r>
        <w:rPr>
          <w:spacing w:val="26"/>
          <w:sz w:val="21"/>
        </w:rPr>
        <w:t> </w:t>
      </w:r>
      <w:r>
        <w:rPr>
          <w:sz w:val="21"/>
        </w:rPr>
        <w:t>të</w:t>
      </w:r>
      <w:r>
        <w:rPr>
          <w:spacing w:val="1"/>
          <w:sz w:val="21"/>
        </w:rPr>
        <w:t> </w:t>
      </w:r>
      <w:r>
        <w:rPr>
          <w:sz w:val="21"/>
        </w:rPr>
        <w:t>shkurtra)</w:t>
      </w:r>
      <w:r>
        <w:rPr>
          <w:spacing w:val="33"/>
          <w:sz w:val="21"/>
        </w:rPr>
        <w:t> </w:t>
      </w:r>
      <w:r>
        <w:rPr>
          <w:sz w:val="21"/>
        </w:rPr>
        <w:t>që</w:t>
      </w:r>
      <w:r>
        <w:rPr>
          <w:spacing w:val="13"/>
          <w:sz w:val="21"/>
        </w:rPr>
        <w:t> </w:t>
      </w:r>
      <w:r>
        <w:rPr>
          <w:sz w:val="21"/>
        </w:rPr>
        <w:t>janë</w:t>
      </w:r>
      <w:r>
        <w:rPr>
          <w:spacing w:val="14"/>
          <w:sz w:val="21"/>
        </w:rPr>
        <w:t> </w:t>
      </w:r>
      <w:r>
        <w:rPr>
          <w:sz w:val="21"/>
        </w:rPr>
        <w:t>pjesë</w:t>
      </w:r>
      <w:r>
        <w:rPr>
          <w:spacing w:val="26"/>
          <w:sz w:val="21"/>
        </w:rPr>
        <w:t> </w:t>
      </w:r>
      <w:r>
        <w:rPr>
          <w:sz w:val="21"/>
        </w:rPr>
        <w:t>e</w:t>
      </w:r>
      <w:r>
        <w:rPr>
          <w:spacing w:val="3"/>
          <w:sz w:val="21"/>
        </w:rPr>
        <w:t> </w:t>
      </w:r>
      <w:r>
        <w:rPr>
          <w:sz w:val="21"/>
        </w:rPr>
        <w:t>procesit</w:t>
      </w:r>
      <w:r>
        <w:rPr>
          <w:spacing w:val="12"/>
          <w:sz w:val="21"/>
        </w:rPr>
        <w:t> </w:t>
      </w:r>
      <w:r>
        <w:rPr>
          <w:spacing w:val="-2"/>
          <w:sz w:val="21"/>
        </w:rPr>
        <w:t>mësimor.</w:t>
      </w:r>
    </w:p>
    <w:p>
      <w:pPr>
        <w:pStyle w:val="BodyText"/>
        <w:spacing w:line="252" w:lineRule="auto" w:before="8"/>
        <w:ind w:left="636" w:right="346"/>
        <w:jc w:val="both"/>
      </w:pPr>
      <w:r>
        <w:rPr/>
        <w:t>Vlerësimi</w:t>
      </w:r>
      <w:r>
        <w:rPr>
          <w:spacing w:val="40"/>
        </w:rPr>
        <w:t> </w:t>
      </w:r>
      <w:r>
        <w:rPr/>
        <w:t>formativ bazohet ekskluzivisht</w:t>
      </w:r>
      <w:r>
        <w:rPr>
          <w:spacing w:val="40"/>
        </w:rPr>
        <w:t> </w:t>
      </w:r>
      <w:r>
        <w:rPr/>
        <w:t>në aktivitete të dukshme,</w:t>
      </w:r>
      <w:r>
        <w:rPr>
          <w:spacing w:val="40"/>
        </w:rPr>
        <w:t> </w:t>
      </w:r>
      <w:r>
        <w:rPr/>
        <w:t>të matshme</w:t>
      </w:r>
      <w:r>
        <w:rPr>
          <w:spacing w:val="40"/>
        </w:rPr>
        <w:t> </w:t>
      </w:r>
      <w:r>
        <w:rPr/>
        <w:t>dhe specifike për lëndën</w:t>
      </w:r>
      <w:r>
        <w:rPr>
          <w:spacing w:val="40"/>
        </w:rPr>
        <w:t> </w:t>
      </w:r>
      <w:r>
        <w:rPr/>
        <w:t>e Biologjisë, në përputhje</w:t>
      </w:r>
      <w:r>
        <w:rPr>
          <w:spacing w:val="40"/>
        </w:rPr>
        <w:t> </w:t>
      </w:r>
      <w:r>
        <w:rPr/>
        <w:t>me standardet e vlerësimit të përcaktuara në programin mësimor. Pas përfundimit</w:t>
      </w:r>
      <w:r>
        <w:rPr>
          <w:spacing w:val="40"/>
        </w:rPr>
        <w:t> </w:t>
      </w:r>
      <w:r>
        <w:rPr/>
        <w:t>të mësimit të çdo teme, nxënësi merr notë përmbledhëse</w:t>
      </w:r>
      <w:r>
        <w:rPr>
          <w:spacing w:val="40"/>
        </w:rPr>
        <w:t> </w:t>
      </w:r>
      <w:r>
        <w:rPr/>
        <w:t>(sumative) numerike për standardet</w:t>
      </w:r>
      <w:r>
        <w:rPr>
          <w:spacing w:val="40"/>
        </w:rPr>
        <w:t> </w:t>
      </w:r>
      <w:r>
        <w:rPr/>
        <w:t>e</w:t>
      </w:r>
      <w:r>
        <w:rPr>
          <w:spacing w:val="30"/>
        </w:rPr>
        <w:t> </w:t>
      </w:r>
      <w:r>
        <w:rPr/>
        <w:t>arritura.</w:t>
      </w:r>
      <w:r>
        <w:rPr>
          <w:spacing w:val="40"/>
        </w:rPr>
        <w:t> </w:t>
      </w:r>
      <w:r>
        <w:rPr/>
        <w:t>Nota</w:t>
      </w:r>
      <w:r>
        <w:rPr>
          <w:spacing w:val="33"/>
        </w:rPr>
        <w:t> </w:t>
      </w:r>
      <w:r>
        <w:rPr/>
        <w:t>përmbledhëse</w:t>
      </w:r>
      <w:r>
        <w:rPr>
          <w:spacing w:val="40"/>
        </w:rPr>
        <w:t> </w:t>
      </w:r>
      <w:r>
        <w:rPr/>
        <w:t>nxirret</w:t>
      </w:r>
      <w:r>
        <w:rPr>
          <w:spacing w:val="40"/>
        </w:rPr>
        <w:t> </w:t>
      </w:r>
      <w:r>
        <w:rPr/>
        <w:t>si</w:t>
      </w:r>
      <w:r>
        <w:rPr>
          <w:spacing w:val="27"/>
        </w:rPr>
        <w:t> </w:t>
      </w:r>
      <w:r>
        <w:rPr/>
        <w:t>kombinim</w:t>
      </w:r>
      <w:r>
        <w:rPr>
          <w:spacing w:val="40"/>
        </w:rPr>
        <w:t> </w:t>
      </w:r>
      <w:r>
        <w:rPr/>
        <w:t>i</w:t>
      </w:r>
      <w:r>
        <w:rPr>
          <w:spacing w:val="27"/>
        </w:rPr>
        <w:t> </w:t>
      </w:r>
      <w:r>
        <w:rPr/>
        <w:t>rezultatit</w:t>
      </w:r>
      <w:r>
        <w:rPr>
          <w:spacing w:val="40"/>
        </w:rPr>
        <w:t> </w:t>
      </w:r>
      <w:r>
        <w:rPr/>
        <w:t>të</w:t>
      </w:r>
      <w:r>
        <w:rPr>
          <w:spacing w:val="30"/>
        </w:rPr>
        <w:t> </w:t>
      </w:r>
      <w:r>
        <w:rPr/>
        <w:t>arritur</w:t>
      </w:r>
      <w:r>
        <w:rPr>
          <w:spacing w:val="38"/>
        </w:rPr>
        <w:t> </w:t>
      </w:r>
      <w:r>
        <w:rPr/>
        <w:t>në</w:t>
      </w:r>
      <w:r>
        <w:rPr>
          <w:spacing w:val="40"/>
        </w:rPr>
        <w:t> </w:t>
      </w:r>
      <w:r>
        <w:rPr/>
        <w:t>testin</w:t>
      </w:r>
      <w:r>
        <w:rPr>
          <w:spacing w:val="36"/>
        </w:rPr>
        <w:t> </w:t>
      </w:r>
      <w:r>
        <w:rPr/>
        <w:t>e</w:t>
      </w:r>
      <w:r>
        <w:rPr>
          <w:spacing w:val="30"/>
        </w:rPr>
        <w:t> </w:t>
      </w:r>
      <w:r>
        <w:rPr/>
        <w:t>njohurive</w:t>
      </w:r>
      <w:r>
        <w:rPr>
          <w:spacing w:val="40"/>
        </w:rPr>
        <w:t> </w:t>
      </w:r>
      <w:r>
        <w:rPr/>
        <w:t>dhe</w:t>
      </w:r>
      <w:r>
        <w:rPr>
          <w:spacing w:val="40"/>
        </w:rPr>
        <w:t> </w:t>
      </w:r>
      <w:r>
        <w:rPr/>
        <w:t>vlerësimit</w:t>
      </w:r>
      <w:r>
        <w:rPr>
          <w:spacing w:val="40"/>
        </w:rPr>
        <w:t> </w:t>
      </w:r>
      <w:r>
        <w:rPr/>
        <w:t>të</w:t>
      </w:r>
      <w:r>
        <w:rPr>
          <w:spacing w:val="40"/>
        </w:rPr>
        <w:t> </w:t>
      </w:r>
      <w:r>
        <w:rPr/>
        <w:t>përparimit,</w:t>
      </w:r>
      <w:r>
        <w:rPr>
          <w:spacing w:val="40"/>
        </w:rPr>
        <w:t> </w:t>
      </w:r>
      <w:r>
        <w:rPr/>
        <w:t>i</w:t>
      </w:r>
      <w:r>
        <w:rPr>
          <w:spacing w:val="27"/>
        </w:rPr>
        <w:t> </w:t>
      </w:r>
      <w:r>
        <w:rPr/>
        <w:t>konstatuar përmes</w:t>
      </w:r>
      <w:r>
        <w:rPr>
          <w:spacing w:val="39"/>
        </w:rPr>
        <w:t> </w:t>
      </w:r>
      <w:r>
        <w:rPr/>
        <w:t>teknikave</w:t>
      </w:r>
      <w:r>
        <w:rPr>
          <w:spacing w:val="40"/>
        </w:rPr>
        <w:t> </w:t>
      </w:r>
      <w:r>
        <w:rPr/>
        <w:t>të</w:t>
      </w:r>
      <w:r>
        <w:rPr>
          <w:spacing w:val="26"/>
        </w:rPr>
        <w:t> </w:t>
      </w:r>
      <w:r>
        <w:rPr/>
        <w:t>ndryshme</w:t>
      </w:r>
      <w:r>
        <w:rPr>
          <w:spacing w:val="40"/>
        </w:rPr>
        <w:t> </w:t>
      </w:r>
      <w:r>
        <w:rPr/>
        <w:t>të</w:t>
      </w:r>
      <w:r>
        <w:rPr>
          <w:spacing w:val="26"/>
        </w:rPr>
        <w:t> </w:t>
      </w:r>
      <w:r>
        <w:rPr/>
        <w:t>vlerësimit</w:t>
      </w:r>
      <w:r>
        <w:rPr>
          <w:spacing w:val="39"/>
        </w:rPr>
        <w:t> </w:t>
      </w:r>
      <w:r>
        <w:rPr/>
        <w:t>formativ.</w:t>
      </w:r>
      <w:r>
        <w:rPr>
          <w:spacing w:val="32"/>
        </w:rPr>
        <w:t> </w:t>
      </w:r>
      <w:r>
        <w:rPr/>
        <w:t>Gjatë</w:t>
      </w:r>
      <w:r>
        <w:rPr>
          <w:spacing w:val="26"/>
        </w:rPr>
        <w:t> </w:t>
      </w:r>
      <w:r>
        <w:rPr/>
        <w:t>dhe</w:t>
      </w:r>
      <w:r>
        <w:rPr>
          <w:spacing w:val="26"/>
        </w:rPr>
        <w:t> </w:t>
      </w:r>
      <w:r>
        <w:rPr/>
        <w:t>në</w:t>
      </w:r>
      <w:r>
        <w:rPr>
          <w:spacing w:val="26"/>
        </w:rPr>
        <w:t> </w:t>
      </w:r>
      <w:r>
        <w:rPr/>
        <w:t>fund</w:t>
      </w:r>
      <w:r>
        <w:rPr>
          <w:spacing w:val="33"/>
        </w:rPr>
        <w:t> </w:t>
      </w:r>
      <w:r>
        <w:rPr/>
        <w:t>të</w:t>
      </w:r>
      <w:r>
        <w:rPr>
          <w:spacing w:val="22"/>
        </w:rPr>
        <w:t> </w:t>
      </w:r>
      <w:r>
        <w:rPr/>
        <w:t>vitit</w:t>
      </w:r>
      <w:r>
        <w:rPr>
          <w:spacing w:val="25"/>
        </w:rPr>
        <w:t> </w:t>
      </w:r>
      <w:r>
        <w:rPr/>
        <w:t>shkollor,</w:t>
      </w:r>
      <w:r>
        <w:rPr>
          <w:spacing w:val="33"/>
        </w:rPr>
        <w:t> </w:t>
      </w:r>
      <w:r>
        <w:rPr/>
        <w:t>nxënësi</w:t>
      </w:r>
      <w:r>
        <w:rPr>
          <w:spacing w:val="38"/>
        </w:rPr>
        <w:t> </w:t>
      </w:r>
      <w:r>
        <w:rPr/>
        <w:t>merr</w:t>
      </w:r>
      <w:r>
        <w:rPr>
          <w:spacing w:val="36"/>
        </w:rPr>
        <w:t> </w:t>
      </w:r>
      <w:r>
        <w:rPr/>
        <w:t>nota numerike.</w:t>
      </w:r>
    </w:p>
    <w:p>
      <w:pPr>
        <w:pStyle w:val="BodyText"/>
        <w:spacing w:after="0" w:line="252" w:lineRule="auto"/>
        <w:jc w:val="both"/>
        <w:sectPr>
          <w:pgSz w:w="15840" w:h="12240" w:orient="landscape"/>
          <w:pgMar w:top="1380" w:bottom="280" w:left="720" w:right="720"/>
        </w:sectPr>
      </w:pPr>
    </w:p>
    <w:p>
      <w:pPr>
        <w:pStyle w:val="BodyText"/>
        <w:rPr>
          <w:sz w:val="5"/>
        </w:rPr>
      </w:pPr>
    </w:p>
    <w:tbl>
      <w:tblPr>
        <w:tblW w:w="0" w:type="auto"/>
        <w:jc w:val="left"/>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87"/>
        <w:gridCol w:w="9067"/>
      </w:tblGrid>
      <w:tr>
        <w:trPr>
          <w:trHeight w:val="285" w:hRule="atLeast"/>
        </w:trPr>
        <w:tc>
          <w:tcPr>
            <w:tcW w:w="3987" w:type="dxa"/>
            <w:shd w:val="clear" w:color="auto" w:fill="D9E1F3"/>
          </w:tcPr>
          <w:p>
            <w:pPr>
              <w:pStyle w:val="TableParagraph"/>
              <w:spacing w:before="2"/>
              <w:ind w:left="100"/>
              <w:rPr>
                <w:b/>
                <w:sz w:val="21"/>
              </w:rPr>
            </w:pPr>
            <w:r>
              <w:rPr>
                <w:b/>
                <w:sz w:val="21"/>
              </w:rPr>
              <w:t>Fillimi</w:t>
            </w:r>
            <w:r>
              <w:rPr>
                <w:b/>
                <w:spacing w:val="32"/>
                <w:sz w:val="21"/>
              </w:rPr>
              <w:t> </w:t>
            </w:r>
            <w:r>
              <w:rPr>
                <w:b/>
                <w:sz w:val="21"/>
              </w:rPr>
              <w:t>i</w:t>
            </w:r>
            <w:r>
              <w:rPr>
                <w:b/>
                <w:spacing w:val="9"/>
                <w:sz w:val="21"/>
              </w:rPr>
              <w:t> </w:t>
            </w:r>
            <w:r>
              <w:rPr>
                <w:b/>
                <w:sz w:val="21"/>
              </w:rPr>
              <w:t>zbatimit</w:t>
            </w:r>
            <w:r>
              <w:rPr>
                <w:b/>
                <w:spacing w:val="23"/>
                <w:sz w:val="21"/>
              </w:rPr>
              <w:t> </w:t>
            </w:r>
            <w:r>
              <w:rPr>
                <w:b/>
                <w:sz w:val="21"/>
              </w:rPr>
              <w:t>të</w:t>
            </w:r>
            <w:r>
              <w:rPr>
                <w:b/>
                <w:spacing w:val="1"/>
                <w:sz w:val="21"/>
              </w:rPr>
              <w:t> </w:t>
            </w:r>
            <w:r>
              <w:rPr>
                <w:b/>
                <w:sz w:val="21"/>
              </w:rPr>
              <w:t>programit</w:t>
            </w:r>
            <w:r>
              <w:rPr>
                <w:b/>
                <w:spacing w:val="23"/>
                <w:sz w:val="21"/>
              </w:rPr>
              <w:t> </w:t>
            </w:r>
            <w:r>
              <w:rPr>
                <w:b/>
                <w:spacing w:val="-2"/>
                <w:sz w:val="21"/>
              </w:rPr>
              <w:t>mësimor</w:t>
            </w:r>
          </w:p>
        </w:tc>
        <w:tc>
          <w:tcPr>
            <w:tcW w:w="9067" w:type="dxa"/>
          </w:tcPr>
          <w:p>
            <w:pPr>
              <w:pStyle w:val="TableParagraph"/>
              <w:spacing w:before="2"/>
              <w:ind w:left="100"/>
              <w:rPr>
                <w:sz w:val="21"/>
              </w:rPr>
            </w:pPr>
            <w:r>
              <w:rPr>
                <w:sz w:val="21"/>
              </w:rPr>
              <w:t>Viti</w:t>
            </w:r>
            <w:r>
              <w:rPr>
                <w:spacing w:val="15"/>
                <w:sz w:val="21"/>
              </w:rPr>
              <w:t> </w:t>
            </w:r>
            <w:r>
              <w:rPr>
                <w:sz w:val="21"/>
              </w:rPr>
              <w:t>shkollor</w:t>
            </w:r>
            <w:r>
              <w:rPr>
                <w:spacing w:val="13"/>
                <w:sz w:val="21"/>
              </w:rPr>
              <w:t> </w:t>
            </w:r>
            <w:r>
              <w:rPr>
                <w:spacing w:val="-2"/>
                <w:sz w:val="21"/>
              </w:rPr>
              <w:t>2025/2026</w:t>
            </w:r>
          </w:p>
        </w:tc>
      </w:tr>
      <w:tr>
        <w:trPr>
          <w:trHeight w:val="573" w:hRule="atLeast"/>
        </w:trPr>
        <w:tc>
          <w:tcPr>
            <w:tcW w:w="3987" w:type="dxa"/>
            <w:shd w:val="clear" w:color="auto" w:fill="D9E1F3"/>
          </w:tcPr>
          <w:p>
            <w:pPr>
              <w:pStyle w:val="TableParagraph"/>
              <w:spacing w:before="2"/>
              <w:ind w:left="100"/>
              <w:rPr>
                <w:b/>
                <w:sz w:val="21"/>
              </w:rPr>
            </w:pPr>
            <w:r>
              <w:rPr>
                <w:b/>
                <w:spacing w:val="-2"/>
                <w:sz w:val="21"/>
              </w:rPr>
              <w:t>Institucioni/</w:t>
            </w:r>
          </w:p>
          <w:p>
            <w:pPr>
              <w:pStyle w:val="TableParagraph"/>
              <w:spacing w:before="32"/>
              <w:ind w:left="100"/>
              <w:rPr>
                <w:b/>
                <w:sz w:val="21"/>
              </w:rPr>
            </w:pPr>
            <w:r>
              <w:rPr>
                <w:b/>
                <w:sz w:val="21"/>
              </w:rPr>
              <w:t>bartësi</w:t>
            </w:r>
            <w:r>
              <w:rPr>
                <w:b/>
                <w:spacing w:val="21"/>
                <w:sz w:val="21"/>
              </w:rPr>
              <w:t> </w:t>
            </w:r>
            <w:r>
              <w:rPr>
                <w:b/>
                <w:sz w:val="21"/>
              </w:rPr>
              <w:t>i</w:t>
            </w:r>
            <w:r>
              <w:rPr>
                <w:b/>
                <w:spacing w:val="10"/>
                <w:sz w:val="21"/>
              </w:rPr>
              <w:t> </w:t>
            </w:r>
            <w:r>
              <w:rPr>
                <w:b/>
                <w:spacing w:val="-2"/>
                <w:sz w:val="21"/>
              </w:rPr>
              <w:t>programit</w:t>
            </w:r>
          </w:p>
        </w:tc>
        <w:tc>
          <w:tcPr>
            <w:tcW w:w="9067" w:type="dxa"/>
          </w:tcPr>
          <w:p>
            <w:pPr>
              <w:pStyle w:val="TableParagraph"/>
              <w:spacing w:before="2"/>
              <w:ind w:left="100"/>
              <w:rPr>
                <w:sz w:val="21"/>
              </w:rPr>
            </w:pPr>
            <w:r>
              <w:rPr>
                <w:sz w:val="21"/>
              </w:rPr>
              <w:t>Byroja</w:t>
            </w:r>
            <w:r>
              <w:rPr>
                <w:spacing w:val="16"/>
                <w:sz w:val="21"/>
              </w:rPr>
              <w:t> </w:t>
            </w:r>
            <w:r>
              <w:rPr>
                <w:sz w:val="21"/>
              </w:rPr>
              <w:t>e</w:t>
            </w:r>
            <w:r>
              <w:rPr>
                <w:spacing w:val="1"/>
                <w:sz w:val="21"/>
              </w:rPr>
              <w:t> </w:t>
            </w:r>
            <w:r>
              <w:rPr>
                <w:sz w:val="21"/>
              </w:rPr>
              <w:t>Zhvillimit</w:t>
            </w:r>
            <w:r>
              <w:rPr>
                <w:spacing w:val="35"/>
                <w:sz w:val="21"/>
              </w:rPr>
              <w:t> </w:t>
            </w:r>
            <w:r>
              <w:rPr>
                <w:sz w:val="21"/>
              </w:rPr>
              <w:t>të</w:t>
            </w:r>
            <w:r>
              <w:rPr>
                <w:spacing w:val="12"/>
                <w:sz w:val="21"/>
              </w:rPr>
              <w:t> </w:t>
            </w:r>
            <w:r>
              <w:rPr>
                <w:spacing w:val="-2"/>
                <w:sz w:val="21"/>
              </w:rPr>
              <w:t>Arsimit</w:t>
            </w:r>
          </w:p>
        </w:tc>
      </w:tr>
      <w:tr>
        <w:trPr>
          <w:trHeight w:val="4633" w:hRule="atLeast"/>
        </w:trPr>
        <w:tc>
          <w:tcPr>
            <w:tcW w:w="3987" w:type="dxa"/>
            <w:shd w:val="clear" w:color="auto" w:fill="D9E1F3"/>
          </w:tcPr>
          <w:p>
            <w:pPr>
              <w:pStyle w:val="TableParagraph"/>
              <w:spacing w:line="268" w:lineRule="auto" w:before="2"/>
              <w:ind w:left="100" w:right="198"/>
              <w:rPr>
                <w:b/>
                <w:sz w:val="21"/>
              </w:rPr>
            </w:pPr>
            <w:r>
              <w:rPr>
                <w:b/>
                <w:sz w:val="21"/>
              </w:rPr>
              <w:t>Në pajtim me nenin 22, paragrafi 1 të</w:t>
            </w:r>
            <w:r>
              <w:rPr>
                <w:b/>
                <w:spacing w:val="40"/>
                <w:sz w:val="21"/>
              </w:rPr>
              <w:t> </w:t>
            </w:r>
            <w:r>
              <w:rPr>
                <w:b/>
                <w:sz w:val="21"/>
              </w:rPr>
              <w:t>Ligjit për arsimin</w:t>
            </w:r>
            <w:r>
              <w:rPr>
                <w:b/>
                <w:spacing w:val="40"/>
                <w:sz w:val="21"/>
              </w:rPr>
              <w:t> </w:t>
            </w:r>
            <w:r>
              <w:rPr>
                <w:b/>
                <w:sz w:val="21"/>
              </w:rPr>
              <w:t>e mesëm</w:t>
            </w:r>
            <w:r>
              <w:rPr>
                <w:b/>
                <w:spacing w:val="40"/>
                <w:sz w:val="21"/>
              </w:rPr>
              <w:t> </w:t>
            </w:r>
            <w:r>
              <w:rPr>
                <w:b/>
                <w:sz w:val="21"/>
              </w:rPr>
              <w:t>(‘’Gazeta Zyrtare e Republikës së Maqedonisë“ nr. 44/95, 24/96, 34/96, 35/97, 82/99,</w:t>
            </w:r>
          </w:p>
          <w:p>
            <w:pPr>
              <w:pStyle w:val="TableParagraph"/>
              <w:spacing w:before="17"/>
              <w:ind w:left="100"/>
              <w:rPr>
                <w:b/>
                <w:sz w:val="21"/>
              </w:rPr>
            </w:pPr>
            <w:r>
              <w:rPr>
                <w:b/>
                <w:sz w:val="21"/>
              </w:rPr>
              <w:t>29/02,</w:t>
            </w:r>
            <w:r>
              <w:rPr>
                <w:b/>
                <w:spacing w:val="21"/>
                <w:sz w:val="21"/>
              </w:rPr>
              <w:t> </w:t>
            </w:r>
            <w:r>
              <w:rPr>
                <w:b/>
                <w:sz w:val="21"/>
              </w:rPr>
              <w:t>40/03,</w:t>
            </w:r>
            <w:r>
              <w:rPr>
                <w:b/>
                <w:spacing w:val="21"/>
                <w:sz w:val="21"/>
              </w:rPr>
              <w:t> </w:t>
            </w:r>
            <w:r>
              <w:rPr>
                <w:b/>
                <w:sz w:val="21"/>
              </w:rPr>
              <w:t>42/03,</w:t>
            </w:r>
            <w:r>
              <w:rPr>
                <w:b/>
                <w:spacing w:val="22"/>
                <w:sz w:val="21"/>
              </w:rPr>
              <w:t> </w:t>
            </w:r>
            <w:r>
              <w:rPr>
                <w:b/>
                <w:sz w:val="21"/>
              </w:rPr>
              <w:t>67/04,</w:t>
            </w:r>
            <w:r>
              <w:rPr>
                <w:b/>
                <w:spacing w:val="21"/>
                <w:sz w:val="21"/>
              </w:rPr>
              <w:t> </w:t>
            </w:r>
            <w:r>
              <w:rPr>
                <w:b/>
                <w:spacing w:val="-2"/>
                <w:sz w:val="21"/>
              </w:rPr>
              <w:t>55/05,</w:t>
            </w:r>
          </w:p>
          <w:p>
            <w:pPr>
              <w:pStyle w:val="TableParagraph"/>
              <w:spacing w:before="32"/>
              <w:ind w:left="100"/>
              <w:rPr>
                <w:b/>
                <w:sz w:val="21"/>
              </w:rPr>
            </w:pPr>
            <w:r>
              <w:rPr>
                <w:b/>
                <w:sz w:val="21"/>
              </w:rPr>
              <w:t>113/05,</w:t>
            </w:r>
            <w:r>
              <w:rPr>
                <w:b/>
                <w:spacing w:val="21"/>
                <w:sz w:val="21"/>
              </w:rPr>
              <w:t> </w:t>
            </w:r>
            <w:r>
              <w:rPr>
                <w:b/>
                <w:sz w:val="21"/>
              </w:rPr>
              <w:t>35/06,</w:t>
            </w:r>
            <w:r>
              <w:rPr>
                <w:b/>
                <w:spacing w:val="21"/>
                <w:sz w:val="21"/>
              </w:rPr>
              <w:t> </w:t>
            </w:r>
            <w:r>
              <w:rPr>
                <w:b/>
                <w:sz w:val="21"/>
              </w:rPr>
              <w:t>30/07,</w:t>
            </w:r>
            <w:r>
              <w:rPr>
                <w:b/>
                <w:spacing w:val="22"/>
                <w:sz w:val="21"/>
              </w:rPr>
              <w:t> </w:t>
            </w:r>
            <w:r>
              <w:rPr>
                <w:b/>
                <w:sz w:val="21"/>
              </w:rPr>
              <w:t>49/07,</w:t>
            </w:r>
            <w:r>
              <w:rPr>
                <w:b/>
                <w:spacing w:val="21"/>
                <w:sz w:val="21"/>
              </w:rPr>
              <w:t> </w:t>
            </w:r>
            <w:r>
              <w:rPr>
                <w:b/>
                <w:spacing w:val="-2"/>
                <w:sz w:val="21"/>
              </w:rPr>
              <w:t>81/08,</w:t>
            </w:r>
          </w:p>
          <w:p>
            <w:pPr>
              <w:pStyle w:val="TableParagraph"/>
              <w:spacing w:before="32"/>
              <w:ind w:left="100"/>
              <w:rPr>
                <w:b/>
                <w:sz w:val="21"/>
              </w:rPr>
            </w:pPr>
            <w:r>
              <w:rPr>
                <w:b/>
                <w:sz w:val="21"/>
              </w:rPr>
              <w:t>92/08,</w:t>
            </w:r>
            <w:r>
              <w:rPr>
                <w:b/>
                <w:spacing w:val="21"/>
                <w:sz w:val="21"/>
              </w:rPr>
              <w:t> </w:t>
            </w:r>
            <w:r>
              <w:rPr>
                <w:b/>
                <w:sz w:val="21"/>
              </w:rPr>
              <w:t>33/10,</w:t>
            </w:r>
            <w:r>
              <w:rPr>
                <w:b/>
                <w:spacing w:val="21"/>
                <w:sz w:val="21"/>
              </w:rPr>
              <w:t> </w:t>
            </w:r>
            <w:r>
              <w:rPr>
                <w:b/>
                <w:sz w:val="21"/>
              </w:rPr>
              <w:t>116/10,</w:t>
            </w:r>
            <w:r>
              <w:rPr>
                <w:b/>
                <w:spacing w:val="22"/>
                <w:sz w:val="21"/>
              </w:rPr>
              <w:t> </w:t>
            </w:r>
            <w:r>
              <w:rPr>
                <w:b/>
                <w:sz w:val="21"/>
              </w:rPr>
              <w:t>156/10,</w:t>
            </w:r>
            <w:r>
              <w:rPr>
                <w:b/>
                <w:spacing w:val="21"/>
                <w:sz w:val="21"/>
              </w:rPr>
              <w:t> </w:t>
            </w:r>
            <w:r>
              <w:rPr>
                <w:b/>
                <w:spacing w:val="-2"/>
                <w:sz w:val="21"/>
              </w:rPr>
              <w:t>18/11,</w:t>
            </w:r>
          </w:p>
          <w:p>
            <w:pPr>
              <w:pStyle w:val="TableParagraph"/>
              <w:spacing w:before="32"/>
              <w:ind w:left="100"/>
              <w:rPr>
                <w:b/>
                <w:sz w:val="21"/>
              </w:rPr>
            </w:pPr>
            <w:r>
              <w:rPr>
                <w:b/>
                <w:sz w:val="21"/>
              </w:rPr>
              <w:t>42/11,</w:t>
            </w:r>
            <w:r>
              <w:rPr>
                <w:b/>
                <w:spacing w:val="21"/>
                <w:sz w:val="21"/>
              </w:rPr>
              <w:t> </w:t>
            </w:r>
            <w:r>
              <w:rPr>
                <w:b/>
                <w:sz w:val="21"/>
              </w:rPr>
              <w:t>51/11,</w:t>
            </w:r>
            <w:r>
              <w:rPr>
                <w:b/>
                <w:spacing w:val="21"/>
                <w:sz w:val="21"/>
              </w:rPr>
              <w:t> </w:t>
            </w:r>
            <w:r>
              <w:rPr>
                <w:b/>
                <w:sz w:val="21"/>
              </w:rPr>
              <w:t>6/12,</w:t>
            </w:r>
            <w:r>
              <w:rPr>
                <w:b/>
                <w:spacing w:val="9"/>
                <w:sz w:val="21"/>
              </w:rPr>
              <w:t> </w:t>
            </w:r>
            <w:r>
              <w:rPr>
                <w:b/>
                <w:sz w:val="21"/>
              </w:rPr>
              <w:t>100/12,</w:t>
            </w:r>
            <w:r>
              <w:rPr>
                <w:b/>
                <w:spacing w:val="33"/>
                <w:sz w:val="21"/>
              </w:rPr>
              <w:t> </w:t>
            </w:r>
            <w:r>
              <w:rPr>
                <w:b/>
                <w:spacing w:val="-2"/>
                <w:sz w:val="21"/>
              </w:rPr>
              <w:t>24/13,</w:t>
            </w:r>
          </w:p>
          <w:p>
            <w:pPr>
              <w:pStyle w:val="TableParagraph"/>
              <w:spacing w:before="32"/>
              <w:ind w:left="100"/>
              <w:rPr>
                <w:b/>
                <w:sz w:val="21"/>
              </w:rPr>
            </w:pPr>
            <w:r>
              <w:rPr>
                <w:b/>
                <w:sz w:val="21"/>
              </w:rPr>
              <w:t>41/14,</w:t>
            </w:r>
            <w:r>
              <w:rPr>
                <w:b/>
                <w:spacing w:val="21"/>
                <w:sz w:val="21"/>
              </w:rPr>
              <w:t> </w:t>
            </w:r>
            <w:r>
              <w:rPr>
                <w:b/>
                <w:sz w:val="21"/>
              </w:rPr>
              <w:t>116/14,</w:t>
            </w:r>
            <w:r>
              <w:rPr>
                <w:b/>
                <w:spacing w:val="21"/>
                <w:sz w:val="21"/>
              </w:rPr>
              <w:t> </w:t>
            </w:r>
            <w:r>
              <w:rPr>
                <w:b/>
                <w:sz w:val="21"/>
              </w:rPr>
              <w:t>135/14,</w:t>
            </w:r>
            <w:r>
              <w:rPr>
                <w:b/>
                <w:spacing w:val="22"/>
                <w:sz w:val="21"/>
              </w:rPr>
              <w:t> </w:t>
            </w:r>
            <w:r>
              <w:rPr>
                <w:b/>
                <w:sz w:val="21"/>
              </w:rPr>
              <w:t>10/15,</w:t>
            </w:r>
            <w:r>
              <w:rPr>
                <w:b/>
                <w:spacing w:val="21"/>
                <w:sz w:val="21"/>
              </w:rPr>
              <w:t> </w:t>
            </w:r>
            <w:r>
              <w:rPr>
                <w:b/>
                <w:spacing w:val="-2"/>
                <w:sz w:val="21"/>
              </w:rPr>
              <w:t>98/15,</w:t>
            </w:r>
          </w:p>
          <w:p>
            <w:pPr>
              <w:pStyle w:val="TableParagraph"/>
              <w:spacing w:before="32"/>
              <w:ind w:left="100"/>
              <w:rPr>
                <w:b/>
                <w:sz w:val="21"/>
              </w:rPr>
            </w:pPr>
            <w:r>
              <w:rPr>
                <w:b/>
                <w:sz w:val="21"/>
              </w:rPr>
              <w:t>145/15,</w:t>
            </w:r>
            <w:r>
              <w:rPr>
                <w:b/>
                <w:spacing w:val="23"/>
                <w:sz w:val="21"/>
              </w:rPr>
              <w:t> </w:t>
            </w:r>
            <w:r>
              <w:rPr>
                <w:b/>
                <w:sz w:val="21"/>
              </w:rPr>
              <w:t>30/16,</w:t>
            </w:r>
            <w:r>
              <w:rPr>
                <w:b/>
                <w:spacing w:val="24"/>
                <w:sz w:val="21"/>
              </w:rPr>
              <w:t> </w:t>
            </w:r>
            <w:r>
              <w:rPr>
                <w:b/>
                <w:sz w:val="21"/>
              </w:rPr>
              <w:t>127/16</w:t>
            </w:r>
            <w:r>
              <w:rPr>
                <w:b/>
                <w:spacing w:val="34"/>
                <w:sz w:val="21"/>
              </w:rPr>
              <w:t> </w:t>
            </w:r>
            <w:r>
              <w:rPr>
                <w:b/>
                <w:sz w:val="21"/>
              </w:rPr>
              <w:t>dhe</w:t>
            </w:r>
            <w:r>
              <w:rPr>
                <w:b/>
                <w:spacing w:val="6"/>
                <w:sz w:val="21"/>
              </w:rPr>
              <w:t> </w:t>
            </w:r>
            <w:r>
              <w:rPr>
                <w:b/>
                <w:spacing w:val="-2"/>
                <w:sz w:val="21"/>
              </w:rPr>
              <w:t>67/17,</w:t>
            </w:r>
          </w:p>
          <w:p>
            <w:pPr>
              <w:pStyle w:val="TableParagraph"/>
              <w:spacing w:line="273" w:lineRule="auto" w:before="32"/>
              <w:ind w:left="100" w:right="198"/>
              <w:rPr>
                <w:b/>
                <w:sz w:val="21"/>
              </w:rPr>
            </w:pPr>
            <w:r>
              <w:rPr>
                <w:b/>
                <w:sz w:val="21"/>
              </w:rPr>
              <w:t>64/2018</w:t>
            </w:r>
            <w:r>
              <w:rPr>
                <w:b/>
                <w:spacing w:val="40"/>
                <w:sz w:val="21"/>
              </w:rPr>
              <w:t> </w:t>
            </w:r>
            <w:r>
              <w:rPr>
                <w:b/>
                <w:sz w:val="21"/>
              </w:rPr>
              <w:t>dhe ‘’Gazeta Zyrtare e Republikës së Maqedonisë së Veriut" nr. 229/2020), ministrja e Arsimit dhe e Shkencës</w:t>
            </w:r>
            <w:r>
              <w:rPr>
                <w:b/>
                <w:spacing w:val="32"/>
                <w:sz w:val="21"/>
              </w:rPr>
              <w:t> </w:t>
            </w:r>
            <w:r>
              <w:rPr>
                <w:b/>
                <w:sz w:val="21"/>
              </w:rPr>
              <w:t>miratoi</w:t>
            </w:r>
            <w:r>
              <w:rPr>
                <w:b/>
                <w:spacing w:val="40"/>
                <w:sz w:val="21"/>
              </w:rPr>
              <w:t> </w:t>
            </w:r>
            <w:r>
              <w:rPr>
                <w:b/>
                <w:sz w:val="21"/>
              </w:rPr>
              <w:t>programin</w:t>
            </w:r>
            <w:r>
              <w:rPr>
                <w:b/>
                <w:spacing w:val="40"/>
                <w:sz w:val="21"/>
              </w:rPr>
              <w:t> </w:t>
            </w:r>
            <w:r>
              <w:rPr>
                <w:b/>
                <w:sz w:val="21"/>
              </w:rPr>
              <w:t>mësimor</w:t>
            </w:r>
            <w:r>
              <w:rPr>
                <w:b/>
                <w:spacing w:val="40"/>
                <w:sz w:val="21"/>
              </w:rPr>
              <w:t> </w:t>
            </w:r>
            <w:r>
              <w:rPr>
                <w:b/>
                <w:sz w:val="21"/>
              </w:rPr>
              <w:t>për lëndën e </w:t>
            </w:r>
            <w:r>
              <w:rPr>
                <w:b/>
                <w:i/>
                <w:sz w:val="21"/>
              </w:rPr>
              <w:t>Biologjisë</w:t>
            </w:r>
            <w:r>
              <w:rPr>
                <w:b/>
                <w:i/>
                <w:spacing w:val="40"/>
                <w:sz w:val="21"/>
              </w:rPr>
              <w:t> </w:t>
            </w:r>
            <w:r>
              <w:rPr>
                <w:b/>
                <w:sz w:val="21"/>
              </w:rPr>
              <w:t>për vitin e parë</w:t>
            </w:r>
          </w:p>
          <w:p>
            <w:pPr>
              <w:pStyle w:val="TableParagraph"/>
              <w:spacing w:line="249" w:lineRule="exact"/>
              <w:ind w:left="100"/>
              <w:rPr>
                <w:b/>
                <w:sz w:val="21"/>
              </w:rPr>
            </w:pPr>
            <w:r>
              <w:rPr>
                <w:b/>
                <w:spacing w:val="-2"/>
                <w:sz w:val="21"/>
              </w:rPr>
              <w:t>gjimnaz.</w:t>
            </w:r>
          </w:p>
        </w:tc>
        <w:tc>
          <w:tcPr>
            <w:tcW w:w="9067" w:type="dxa"/>
          </w:tcPr>
          <w:p>
            <w:pPr>
              <w:pStyle w:val="TableParagraph"/>
              <w:spacing w:before="34"/>
              <w:ind w:left="0"/>
              <w:rPr>
                <w:sz w:val="21"/>
              </w:rPr>
            </w:pPr>
          </w:p>
          <w:p>
            <w:pPr>
              <w:pStyle w:val="TableParagraph"/>
              <w:spacing w:line="268" w:lineRule="auto" w:before="1"/>
              <w:ind w:left="100" w:right="7068"/>
              <w:rPr>
                <w:sz w:val="21"/>
              </w:rPr>
            </w:pPr>
            <w:r>
              <w:rPr>
                <w:sz w:val="21"/>
              </w:rPr>
              <w:t>nr. 13-</w:t>
            </w:r>
            <w:r>
              <w:rPr>
                <w:sz w:val="21"/>
              </w:rPr>
              <w:t>5306/7 </w:t>
            </w:r>
            <w:r>
              <w:rPr>
                <w:spacing w:val="-2"/>
                <w:sz w:val="21"/>
              </w:rPr>
              <w:t>3.4.2025</w:t>
            </w:r>
          </w:p>
          <w:p>
            <w:pPr>
              <w:pStyle w:val="TableParagraph"/>
              <w:ind w:left="0"/>
              <w:rPr>
                <w:sz w:val="21"/>
              </w:rPr>
            </w:pPr>
          </w:p>
          <w:p>
            <w:pPr>
              <w:pStyle w:val="TableParagraph"/>
              <w:ind w:left="0"/>
              <w:rPr>
                <w:sz w:val="21"/>
              </w:rPr>
            </w:pPr>
          </w:p>
          <w:p>
            <w:pPr>
              <w:pStyle w:val="TableParagraph"/>
              <w:ind w:left="0"/>
              <w:rPr>
                <w:sz w:val="21"/>
              </w:rPr>
            </w:pPr>
          </w:p>
          <w:p>
            <w:pPr>
              <w:pStyle w:val="TableParagraph"/>
              <w:spacing w:before="177"/>
              <w:ind w:left="0"/>
              <w:rPr>
                <w:sz w:val="21"/>
              </w:rPr>
            </w:pPr>
          </w:p>
          <w:p>
            <w:pPr>
              <w:pStyle w:val="TableParagraph"/>
              <w:spacing w:line="280" w:lineRule="auto"/>
              <w:ind w:left="6177" w:hanging="133"/>
              <w:rPr>
                <w:sz w:val="21"/>
              </w:rPr>
            </w:pPr>
            <w:r>
              <w:rPr>
                <w:sz w:val="21"/>
              </w:rPr>
              <mc:AlternateContent>
                <mc:Choice Requires="wps">
                  <w:drawing>
                    <wp:anchor distT="0" distB="0" distL="0" distR="0" allowOverlap="1" layoutInCell="1" locked="0" behindDoc="1" simplePos="0" relativeHeight="487227904">
                      <wp:simplePos x="0" y="0"/>
                      <wp:positionH relativeFrom="column">
                        <wp:posOffset>3793870</wp:posOffset>
                      </wp:positionH>
                      <wp:positionV relativeFrom="paragraph">
                        <wp:posOffset>531469</wp:posOffset>
                      </wp:positionV>
                      <wp:extent cx="1851660" cy="952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851660" cy="9525"/>
                                <a:chExt cx="1851660" cy="9525"/>
                              </a:xfrm>
                            </wpg:grpSpPr>
                            <wps:wsp>
                              <wps:cNvPr id="19" name="Graphic 19"/>
                              <wps:cNvSpPr/>
                              <wps:spPr>
                                <a:xfrm>
                                  <a:off x="0" y="4457"/>
                                  <a:ext cx="1851660" cy="1270"/>
                                </a:xfrm>
                                <a:custGeom>
                                  <a:avLst/>
                                  <a:gdLst/>
                                  <a:ahLst/>
                                  <a:cxnLst/>
                                  <a:rect l="l" t="t" r="r" b="b"/>
                                  <a:pathLst>
                                    <a:path w="1851660" h="0">
                                      <a:moveTo>
                                        <a:pt x="0" y="0"/>
                                      </a:moveTo>
                                      <a:lnTo>
                                        <a:pt x="1851660" y="0"/>
                                      </a:lnTo>
                                    </a:path>
                                  </a:pathLst>
                                </a:custGeom>
                                <a:ln w="891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8.72998pt;margin-top:41.847965pt;width:145.8pt;height:.75pt;mso-position-horizontal-relative:column;mso-position-vertical-relative:paragraph;z-index:-16088576" id="docshapegroup17" coordorigin="5975,837" coordsize="2916,15">
                      <v:line style="position:absolute" from="5975,844" to="8891,844" stroked="true" strokeweight=".702pt" strokecolor="#000000">
                        <v:stroke dashstyle="solid"/>
                      </v:line>
                      <w10:wrap type="none"/>
                    </v:group>
                  </w:pict>
                </mc:Fallback>
              </mc:AlternateContent>
            </w:r>
            <w:r>
              <w:rPr>
                <w:sz w:val="21"/>
              </w:rPr>
              <w:t>Ministre</w:t>
            </w:r>
            <w:r>
              <w:rPr>
                <w:spacing w:val="30"/>
                <w:sz w:val="21"/>
              </w:rPr>
              <w:t> </w:t>
            </w:r>
            <w:r>
              <w:rPr>
                <w:sz w:val="21"/>
              </w:rPr>
              <w:t>e</w:t>
            </w:r>
            <w:r>
              <w:rPr>
                <w:spacing w:val="-2"/>
                <w:sz w:val="21"/>
              </w:rPr>
              <w:t> </w:t>
            </w:r>
            <w:r>
              <w:rPr>
                <w:sz w:val="21"/>
              </w:rPr>
              <w:t>Arsimit</w:t>
            </w:r>
            <w:r>
              <w:rPr>
                <w:spacing w:val="30"/>
                <w:sz w:val="21"/>
              </w:rPr>
              <w:t> </w:t>
            </w:r>
            <w:r>
              <w:rPr>
                <w:sz w:val="21"/>
              </w:rPr>
              <w:t>dhe Shkencës, Prof. dr. Vesna Janevska</w:t>
            </w:r>
            <w:r>
              <w:rPr>
                <w:spacing w:val="40"/>
                <w:sz w:val="21"/>
              </w:rPr>
              <w:t> </w:t>
            </w:r>
            <w:r>
              <w:rPr>
                <w:sz w:val="21"/>
              </w:rPr>
              <w:t>d.v</w:t>
            </w:r>
          </w:p>
        </w:tc>
      </w:tr>
    </w:tbl>
    <w:sectPr>
      <w:pgSz w:w="15840" w:h="12240" w:orient="landscape"/>
      <w:pgMar w:top="138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
    <w:multiLevelType w:val="hybridMultilevel"/>
    <w:lvl w:ilvl="0">
      <w:start w:val="0"/>
      <w:numFmt w:val="bullet"/>
      <w:lvlText w:val="•"/>
      <w:lvlJc w:val="left"/>
      <w:pPr>
        <w:ind w:left="1622" w:hanging="361"/>
      </w:pPr>
      <w:rPr>
        <w:rFonts w:hint="default" w:ascii="Arial MT" w:hAnsi="Arial MT" w:eastAsia="Arial MT" w:cs="Arial MT"/>
        <w:b w:val="0"/>
        <w:bCs w:val="0"/>
        <w:i w:val="0"/>
        <w:iCs w:val="0"/>
        <w:spacing w:val="0"/>
        <w:w w:val="102"/>
        <w:sz w:val="21"/>
        <w:szCs w:val="21"/>
        <w:lang w:val="sq-AL" w:eastAsia="en-US" w:bidi="ar-SA"/>
      </w:rPr>
    </w:lvl>
    <w:lvl w:ilvl="1">
      <w:start w:val="0"/>
      <w:numFmt w:val="bullet"/>
      <w:lvlText w:val="•"/>
      <w:lvlJc w:val="left"/>
      <w:pPr>
        <w:ind w:left="2898" w:hanging="361"/>
      </w:pPr>
      <w:rPr>
        <w:rFonts w:hint="default"/>
        <w:lang w:val="sq-AL" w:eastAsia="en-US" w:bidi="ar-SA"/>
      </w:rPr>
    </w:lvl>
    <w:lvl w:ilvl="2">
      <w:start w:val="0"/>
      <w:numFmt w:val="bullet"/>
      <w:lvlText w:val="•"/>
      <w:lvlJc w:val="left"/>
      <w:pPr>
        <w:ind w:left="4176" w:hanging="361"/>
      </w:pPr>
      <w:rPr>
        <w:rFonts w:hint="default"/>
        <w:lang w:val="sq-AL" w:eastAsia="en-US" w:bidi="ar-SA"/>
      </w:rPr>
    </w:lvl>
    <w:lvl w:ilvl="3">
      <w:start w:val="0"/>
      <w:numFmt w:val="bullet"/>
      <w:lvlText w:val="•"/>
      <w:lvlJc w:val="left"/>
      <w:pPr>
        <w:ind w:left="5454" w:hanging="361"/>
      </w:pPr>
      <w:rPr>
        <w:rFonts w:hint="default"/>
        <w:lang w:val="sq-AL" w:eastAsia="en-US" w:bidi="ar-SA"/>
      </w:rPr>
    </w:lvl>
    <w:lvl w:ilvl="4">
      <w:start w:val="0"/>
      <w:numFmt w:val="bullet"/>
      <w:lvlText w:val="•"/>
      <w:lvlJc w:val="left"/>
      <w:pPr>
        <w:ind w:left="6732" w:hanging="361"/>
      </w:pPr>
      <w:rPr>
        <w:rFonts w:hint="default"/>
        <w:lang w:val="sq-AL" w:eastAsia="en-US" w:bidi="ar-SA"/>
      </w:rPr>
    </w:lvl>
    <w:lvl w:ilvl="5">
      <w:start w:val="0"/>
      <w:numFmt w:val="bullet"/>
      <w:lvlText w:val="•"/>
      <w:lvlJc w:val="left"/>
      <w:pPr>
        <w:ind w:left="8010" w:hanging="361"/>
      </w:pPr>
      <w:rPr>
        <w:rFonts w:hint="default"/>
        <w:lang w:val="sq-AL" w:eastAsia="en-US" w:bidi="ar-SA"/>
      </w:rPr>
    </w:lvl>
    <w:lvl w:ilvl="6">
      <w:start w:val="0"/>
      <w:numFmt w:val="bullet"/>
      <w:lvlText w:val="•"/>
      <w:lvlJc w:val="left"/>
      <w:pPr>
        <w:ind w:left="9288" w:hanging="361"/>
      </w:pPr>
      <w:rPr>
        <w:rFonts w:hint="default"/>
        <w:lang w:val="sq-AL" w:eastAsia="en-US" w:bidi="ar-SA"/>
      </w:rPr>
    </w:lvl>
    <w:lvl w:ilvl="7">
      <w:start w:val="0"/>
      <w:numFmt w:val="bullet"/>
      <w:lvlText w:val="•"/>
      <w:lvlJc w:val="left"/>
      <w:pPr>
        <w:ind w:left="10566" w:hanging="361"/>
      </w:pPr>
      <w:rPr>
        <w:rFonts w:hint="default"/>
        <w:lang w:val="sq-AL" w:eastAsia="en-US" w:bidi="ar-SA"/>
      </w:rPr>
    </w:lvl>
    <w:lvl w:ilvl="8">
      <w:start w:val="0"/>
      <w:numFmt w:val="bullet"/>
      <w:lvlText w:val="•"/>
      <w:lvlJc w:val="left"/>
      <w:pPr>
        <w:ind w:left="11844" w:hanging="361"/>
      </w:pPr>
      <w:rPr>
        <w:rFonts w:hint="default"/>
        <w:lang w:val="sq-AL" w:eastAsia="en-US" w:bidi="ar-SA"/>
      </w:rPr>
    </w:lvl>
  </w:abstractNum>
  <w:abstractNum w:abstractNumId="43">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42" w:hanging="361"/>
      </w:pPr>
      <w:rPr>
        <w:rFonts w:hint="default"/>
        <w:lang w:val="sq-AL" w:eastAsia="en-US" w:bidi="ar-SA"/>
      </w:rPr>
    </w:lvl>
    <w:lvl w:ilvl="2">
      <w:start w:val="0"/>
      <w:numFmt w:val="bullet"/>
      <w:lvlText w:val="•"/>
      <w:lvlJc w:val="left"/>
      <w:pPr>
        <w:ind w:left="1825" w:hanging="361"/>
      </w:pPr>
      <w:rPr>
        <w:rFonts w:hint="default"/>
        <w:lang w:val="sq-AL" w:eastAsia="en-US" w:bidi="ar-SA"/>
      </w:rPr>
    </w:lvl>
    <w:lvl w:ilvl="3">
      <w:start w:val="0"/>
      <w:numFmt w:val="bullet"/>
      <w:lvlText w:val="•"/>
      <w:lvlJc w:val="left"/>
      <w:pPr>
        <w:ind w:left="2508" w:hanging="361"/>
      </w:pPr>
      <w:rPr>
        <w:rFonts w:hint="default"/>
        <w:lang w:val="sq-AL" w:eastAsia="en-US" w:bidi="ar-SA"/>
      </w:rPr>
    </w:lvl>
    <w:lvl w:ilvl="4">
      <w:start w:val="0"/>
      <w:numFmt w:val="bullet"/>
      <w:lvlText w:val="•"/>
      <w:lvlJc w:val="left"/>
      <w:pPr>
        <w:ind w:left="3190" w:hanging="361"/>
      </w:pPr>
      <w:rPr>
        <w:rFonts w:hint="default"/>
        <w:lang w:val="sq-AL" w:eastAsia="en-US" w:bidi="ar-SA"/>
      </w:rPr>
    </w:lvl>
    <w:lvl w:ilvl="5">
      <w:start w:val="0"/>
      <w:numFmt w:val="bullet"/>
      <w:lvlText w:val="•"/>
      <w:lvlJc w:val="left"/>
      <w:pPr>
        <w:ind w:left="3873" w:hanging="361"/>
      </w:pPr>
      <w:rPr>
        <w:rFonts w:hint="default"/>
        <w:lang w:val="sq-AL" w:eastAsia="en-US" w:bidi="ar-SA"/>
      </w:rPr>
    </w:lvl>
    <w:lvl w:ilvl="6">
      <w:start w:val="0"/>
      <w:numFmt w:val="bullet"/>
      <w:lvlText w:val="•"/>
      <w:lvlJc w:val="left"/>
      <w:pPr>
        <w:ind w:left="4556" w:hanging="361"/>
      </w:pPr>
      <w:rPr>
        <w:rFonts w:hint="default"/>
        <w:lang w:val="sq-AL" w:eastAsia="en-US" w:bidi="ar-SA"/>
      </w:rPr>
    </w:lvl>
    <w:lvl w:ilvl="7">
      <w:start w:val="0"/>
      <w:numFmt w:val="bullet"/>
      <w:lvlText w:val="•"/>
      <w:lvlJc w:val="left"/>
      <w:pPr>
        <w:ind w:left="5238" w:hanging="361"/>
      </w:pPr>
      <w:rPr>
        <w:rFonts w:hint="default"/>
        <w:lang w:val="sq-AL" w:eastAsia="en-US" w:bidi="ar-SA"/>
      </w:rPr>
    </w:lvl>
    <w:lvl w:ilvl="8">
      <w:start w:val="0"/>
      <w:numFmt w:val="bullet"/>
      <w:lvlText w:val="•"/>
      <w:lvlJc w:val="left"/>
      <w:pPr>
        <w:ind w:left="5921" w:hanging="361"/>
      </w:pPr>
      <w:rPr>
        <w:rFonts w:hint="default"/>
        <w:lang w:val="sq-AL" w:eastAsia="en-US" w:bidi="ar-SA"/>
      </w:rPr>
    </w:lvl>
  </w:abstractNum>
  <w:abstractNum w:abstractNumId="42">
    <w:multiLevelType w:val="hybridMultilevel"/>
    <w:lvl w:ilvl="0">
      <w:start w:val="0"/>
      <w:numFmt w:val="bullet"/>
      <w:lvlText w:val="•"/>
      <w:lvlJc w:val="left"/>
      <w:pPr>
        <w:ind w:left="473" w:hanging="361"/>
      </w:pPr>
      <w:rPr>
        <w:rFonts w:hint="default" w:ascii="Arial MT" w:hAnsi="Arial MT" w:eastAsia="Arial MT" w:cs="Arial MT"/>
        <w:b w:val="0"/>
        <w:bCs w:val="0"/>
        <w:i w:val="0"/>
        <w:iCs w:val="0"/>
        <w:spacing w:val="0"/>
        <w:w w:val="102"/>
        <w:sz w:val="21"/>
        <w:szCs w:val="21"/>
        <w:lang w:val="sq-AL" w:eastAsia="en-US" w:bidi="ar-SA"/>
      </w:rPr>
    </w:lvl>
    <w:lvl w:ilvl="1">
      <w:start w:val="0"/>
      <w:numFmt w:val="bullet"/>
      <w:lvlText w:val="•"/>
      <w:lvlJc w:val="left"/>
      <w:pPr>
        <w:ind w:left="1020" w:hanging="361"/>
      </w:pPr>
      <w:rPr>
        <w:rFonts w:hint="default"/>
        <w:lang w:val="sq-AL" w:eastAsia="en-US" w:bidi="ar-SA"/>
      </w:rPr>
    </w:lvl>
    <w:lvl w:ilvl="2">
      <w:start w:val="0"/>
      <w:numFmt w:val="bullet"/>
      <w:lvlText w:val="•"/>
      <w:lvlJc w:val="left"/>
      <w:pPr>
        <w:ind w:left="1560" w:hanging="361"/>
      </w:pPr>
      <w:rPr>
        <w:rFonts w:hint="default"/>
        <w:lang w:val="sq-AL" w:eastAsia="en-US" w:bidi="ar-SA"/>
      </w:rPr>
    </w:lvl>
    <w:lvl w:ilvl="3">
      <w:start w:val="0"/>
      <w:numFmt w:val="bullet"/>
      <w:lvlText w:val="•"/>
      <w:lvlJc w:val="left"/>
      <w:pPr>
        <w:ind w:left="2100" w:hanging="361"/>
      </w:pPr>
      <w:rPr>
        <w:rFonts w:hint="default"/>
        <w:lang w:val="sq-AL" w:eastAsia="en-US" w:bidi="ar-SA"/>
      </w:rPr>
    </w:lvl>
    <w:lvl w:ilvl="4">
      <w:start w:val="0"/>
      <w:numFmt w:val="bullet"/>
      <w:lvlText w:val="•"/>
      <w:lvlJc w:val="left"/>
      <w:pPr>
        <w:ind w:left="2640" w:hanging="361"/>
      </w:pPr>
      <w:rPr>
        <w:rFonts w:hint="default"/>
        <w:lang w:val="sq-AL" w:eastAsia="en-US" w:bidi="ar-SA"/>
      </w:rPr>
    </w:lvl>
    <w:lvl w:ilvl="5">
      <w:start w:val="0"/>
      <w:numFmt w:val="bullet"/>
      <w:lvlText w:val="•"/>
      <w:lvlJc w:val="left"/>
      <w:pPr>
        <w:ind w:left="3181" w:hanging="361"/>
      </w:pPr>
      <w:rPr>
        <w:rFonts w:hint="default"/>
        <w:lang w:val="sq-AL" w:eastAsia="en-US" w:bidi="ar-SA"/>
      </w:rPr>
    </w:lvl>
    <w:lvl w:ilvl="6">
      <w:start w:val="0"/>
      <w:numFmt w:val="bullet"/>
      <w:lvlText w:val="•"/>
      <w:lvlJc w:val="left"/>
      <w:pPr>
        <w:ind w:left="3721" w:hanging="361"/>
      </w:pPr>
      <w:rPr>
        <w:rFonts w:hint="default"/>
        <w:lang w:val="sq-AL" w:eastAsia="en-US" w:bidi="ar-SA"/>
      </w:rPr>
    </w:lvl>
    <w:lvl w:ilvl="7">
      <w:start w:val="0"/>
      <w:numFmt w:val="bullet"/>
      <w:lvlText w:val="•"/>
      <w:lvlJc w:val="left"/>
      <w:pPr>
        <w:ind w:left="4261" w:hanging="361"/>
      </w:pPr>
      <w:rPr>
        <w:rFonts w:hint="default"/>
        <w:lang w:val="sq-AL" w:eastAsia="en-US" w:bidi="ar-SA"/>
      </w:rPr>
    </w:lvl>
    <w:lvl w:ilvl="8">
      <w:start w:val="0"/>
      <w:numFmt w:val="bullet"/>
      <w:lvlText w:val="•"/>
      <w:lvlJc w:val="left"/>
      <w:pPr>
        <w:ind w:left="4801" w:hanging="361"/>
      </w:pPr>
      <w:rPr>
        <w:rFonts w:hint="default"/>
        <w:lang w:val="sq-AL" w:eastAsia="en-US" w:bidi="ar-SA"/>
      </w:rPr>
    </w:lvl>
  </w:abstractNum>
  <w:abstractNum w:abstractNumId="41">
    <w:multiLevelType w:val="hybridMultilevel"/>
    <w:lvl w:ilvl="0">
      <w:start w:val="0"/>
      <w:numFmt w:val="bullet"/>
      <w:lvlText w:val="•"/>
      <w:lvlJc w:val="left"/>
      <w:pPr>
        <w:ind w:left="460" w:hanging="361"/>
      </w:pPr>
      <w:rPr>
        <w:rFonts w:hint="default" w:ascii="Calibri" w:hAnsi="Calibri" w:eastAsia="Calibri" w:cs="Calibri"/>
        <w:b w:val="0"/>
        <w:bCs w:val="0"/>
        <w:i w:val="0"/>
        <w:iCs w:val="0"/>
        <w:spacing w:val="0"/>
        <w:w w:val="102"/>
        <w:sz w:val="21"/>
        <w:szCs w:val="21"/>
        <w:lang w:val="sq-AL" w:eastAsia="en-US" w:bidi="ar-SA"/>
      </w:rPr>
    </w:lvl>
    <w:lvl w:ilvl="1">
      <w:start w:val="0"/>
      <w:numFmt w:val="bullet"/>
      <w:lvlText w:val="•"/>
      <w:lvlJc w:val="left"/>
      <w:pPr>
        <w:ind w:left="1142" w:hanging="361"/>
      </w:pPr>
      <w:rPr>
        <w:rFonts w:hint="default"/>
        <w:lang w:val="sq-AL" w:eastAsia="en-US" w:bidi="ar-SA"/>
      </w:rPr>
    </w:lvl>
    <w:lvl w:ilvl="2">
      <w:start w:val="0"/>
      <w:numFmt w:val="bullet"/>
      <w:lvlText w:val="•"/>
      <w:lvlJc w:val="left"/>
      <w:pPr>
        <w:ind w:left="1825" w:hanging="361"/>
      </w:pPr>
      <w:rPr>
        <w:rFonts w:hint="default"/>
        <w:lang w:val="sq-AL" w:eastAsia="en-US" w:bidi="ar-SA"/>
      </w:rPr>
    </w:lvl>
    <w:lvl w:ilvl="3">
      <w:start w:val="0"/>
      <w:numFmt w:val="bullet"/>
      <w:lvlText w:val="•"/>
      <w:lvlJc w:val="left"/>
      <w:pPr>
        <w:ind w:left="2508" w:hanging="361"/>
      </w:pPr>
      <w:rPr>
        <w:rFonts w:hint="default"/>
        <w:lang w:val="sq-AL" w:eastAsia="en-US" w:bidi="ar-SA"/>
      </w:rPr>
    </w:lvl>
    <w:lvl w:ilvl="4">
      <w:start w:val="0"/>
      <w:numFmt w:val="bullet"/>
      <w:lvlText w:val="•"/>
      <w:lvlJc w:val="left"/>
      <w:pPr>
        <w:ind w:left="3190" w:hanging="361"/>
      </w:pPr>
      <w:rPr>
        <w:rFonts w:hint="default"/>
        <w:lang w:val="sq-AL" w:eastAsia="en-US" w:bidi="ar-SA"/>
      </w:rPr>
    </w:lvl>
    <w:lvl w:ilvl="5">
      <w:start w:val="0"/>
      <w:numFmt w:val="bullet"/>
      <w:lvlText w:val="•"/>
      <w:lvlJc w:val="left"/>
      <w:pPr>
        <w:ind w:left="3873" w:hanging="361"/>
      </w:pPr>
      <w:rPr>
        <w:rFonts w:hint="default"/>
        <w:lang w:val="sq-AL" w:eastAsia="en-US" w:bidi="ar-SA"/>
      </w:rPr>
    </w:lvl>
    <w:lvl w:ilvl="6">
      <w:start w:val="0"/>
      <w:numFmt w:val="bullet"/>
      <w:lvlText w:val="•"/>
      <w:lvlJc w:val="left"/>
      <w:pPr>
        <w:ind w:left="4556" w:hanging="361"/>
      </w:pPr>
      <w:rPr>
        <w:rFonts w:hint="default"/>
        <w:lang w:val="sq-AL" w:eastAsia="en-US" w:bidi="ar-SA"/>
      </w:rPr>
    </w:lvl>
    <w:lvl w:ilvl="7">
      <w:start w:val="0"/>
      <w:numFmt w:val="bullet"/>
      <w:lvlText w:val="•"/>
      <w:lvlJc w:val="left"/>
      <w:pPr>
        <w:ind w:left="5238" w:hanging="361"/>
      </w:pPr>
      <w:rPr>
        <w:rFonts w:hint="default"/>
        <w:lang w:val="sq-AL" w:eastAsia="en-US" w:bidi="ar-SA"/>
      </w:rPr>
    </w:lvl>
    <w:lvl w:ilvl="8">
      <w:start w:val="0"/>
      <w:numFmt w:val="bullet"/>
      <w:lvlText w:val="•"/>
      <w:lvlJc w:val="left"/>
      <w:pPr>
        <w:ind w:left="5921" w:hanging="361"/>
      </w:pPr>
      <w:rPr>
        <w:rFonts w:hint="default"/>
        <w:lang w:val="sq-AL" w:eastAsia="en-US" w:bidi="ar-SA"/>
      </w:rPr>
    </w:lvl>
  </w:abstractNum>
  <w:abstractNum w:abstractNumId="40">
    <w:multiLevelType w:val="hybridMultilevel"/>
    <w:lvl w:ilvl="0">
      <w:start w:val="0"/>
      <w:numFmt w:val="bullet"/>
      <w:lvlText w:val="•"/>
      <w:lvlJc w:val="left"/>
      <w:pPr>
        <w:ind w:left="473" w:hanging="361"/>
      </w:pPr>
      <w:rPr>
        <w:rFonts w:hint="default" w:ascii="Arial MT" w:hAnsi="Arial MT" w:eastAsia="Arial MT" w:cs="Arial MT"/>
        <w:b w:val="0"/>
        <w:bCs w:val="0"/>
        <w:i w:val="0"/>
        <w:iCs w:val="0"/>
        <w:spacing w:val="0"/>
        <w:w w:val="102"/>
        <w:sz w:val="21"/>
        <w:szCs w:val="21"/>
        <w:lang w:val="sq-AL" w:eastAsia="en-US" w:bidi="ar-SA"/>
      </w:rPr>
    </w:lvl>
    <w:lvl w:ilvl="1">
      <w:start w:val="0"/>
      <w:numFmt w:val="bullet"/>
      <w:lvlText w:val="•"/>
      <w:lvlJc w:val="left"/>
      <w:pPr>
        <w:ind w:left="1020" w:hanging="361"/>
      </w:pPr>
      <w:rPr>
        <w:rFonts w:hint="default"/>
        <w:lang w:val="sq-AL" w:eastAsia="en-US" w:bidi="ar-SA"/>
      </w:rPr>
    </w:lvl>
    <w:lvl w:ilvl="2">
      <w:start w:val="0"/>
      <w:numFmt w:val="bullet"/>
      <w:lvlText w:val="•"/>
      <w:lvlJc w:val="left"/>
      <w:pPr>
        <w:ind w:left="1560" w:hanging="361"/>
      </w:pPr>
      <w:rPr>
        <w:rFonts w:hint="default"/>
        <w:lang w:val="sq-AL" w:eastAsia="en-US" w:bidi="ar-SA"/>
      </w:rPr>
    </w:lvl>
    <w:lvl w:ilvl="3">
      <w:start w:val="0"/>
      <w:numFmt w:val="bullet"/>
      <w:lvlText w:val="•"/>
      <w:lvlJc w:val="left"/>
      <w:pPr>
        <w:ind w:left="2100" w:hanging="361"/>
      </w:pPr>
      <w:rPr>
        <w:rFonts w:hint="default"/>
        <w:lang w:val="sq-AL" w:eastAsia="en-US" w:bidi="ar-SA"/>
      </w:rPr>
    </w:lvl>
    <w:lvl w:ilvl="4">
      <w:start w:val="0"/>
      <w:numFmt w:val="bullet"/>
      <w:lvlText w:val="•"/>
      <w:lvlJc w:val="left"/>
      <w:pPr>
        <w:ind w:left="2640" w:hanging="361"/>
      </w:pPr>
      <w:rPr>
        <w:rFonts w:hint="default"/>
        <w:lang w:val="sq-AL" w:eastAsia="en-US" w:bidi="ar-SA"/>
      </w:rPr>
    </w:lvl>
    <w:lvl w:ilvl="5">
      <w:start w:val="0"/>
      <w:numFmt w:val="bullet"/>
      <w:lvlText w:val="•"/>
      <w:lvlJc w:val="left"/>
      <w:pPr>
        <w:ind w:left="3181" w:hanging="361"/>
      </w:pPr>
      <w:rPr>
        <w:rFonts w:hint="default"/>
        <w:lang w:val="sq-AL" w:eastAsia="en-US" w:bidi="ar-SA"/>
      </w:rPr>
    </w:lvl>
    <w:lvl w:ilvl="6">
      <w:start w:val="0"/>
      <w:numFmt w:val="bullet"/>
      <w:lvlText w:val="•"/>
      <w:lvlJc w:val="left"/>
      <w:pPr>
        <w:ind w:left="3721" w:hanging="361"/>
      </w:pPr>
      <w:rPr>
        <w:rFonts w:hint="default"/>
        <w:lang w:val="sq-AL" w:eastAsia="en-US" w:bidi="ar-SA"/>
      </w:rPr>
    </w:lvl>
    <w:lvl w:ilvl="7">
      <w:start w:val="0"/>
      <w:numFmt w:val="bullet"/>
      <w:lvlText w:val="•"/>
      <w:lvlJc w:val="left"/>
      <w:pPr>
        <w:ind w:left="4261" w:hanging="361"/>
      </w:pPr>
      <w:rPr>
        <w:rFonts w:hint="default"/>
        <w:lang w:val="sq-AL" w:eastAsia="en-US" w:bidi="ar-SA"/>
      </w:rPr>
    </w:lvl>
    <w:lvl w:ilvl="8">
      <w:start w:val="0"/>
      <w:numFmt w:val="bullet"/>
      <w:lvlText w:val="•"/>
      <w:lvlJc w:val="left"/>
      <w:pPr>
        <w:ind w:left="4801" w:hanging="361"/>
      </w:pPr>
      <w:rPr>
        <w:rFonts w:hint="default"/>
        <w:lang w:val="sq-AL" w:eastAsia="en-US" w:bidi="ar-SA"/>
      </w:rPr>
    </w:lvl>
  </w:abstractNum>
  <w:abstractNum w:abstractNumId="39">
    <w:multiLevelType w:val="hybridMultilevel"/>
    <w:lvl w:ilvl="0">
      <w:start w:val="0"/>
      <w:numFmt w:val="bullet"/>
      <w:lvlText w:val="•"/>
      <w:lvlJc w:val="left"/>
      <w:pPr>
        <w:ind w:left="460" w:hanging="361"/>
      </w:pPr>
      <w:rPr>
        <w:rFonts w:hint="default" w:ascii="Calibri" w:hAnsi="Calibri" w:eastAsia="Calibri" w:cs="Calibri"/>
        <w:b w:val="0"/>
        <w:bCs w:val="0"/>
        <w:i w:val="0"/>
        <w:iCs w:val="0"/>
        <w:spacing w:val="0"/>
        <w:w w:val="102"/>
        <w:sz w:val="21"/>
        <w:szCs w:val="21"/>
        <w:lang w:val="sq-AL" w:eastAsia="en-US" w:bidi="ar-SA"/>
      </w:rPr>
    </w:lvl>
    <w:lvl w:ilvl="1">
      <w:start w:val="0"/>
      <w:numFmt w:val="bullet"/>
      <w:lvlText w:val="•"/>
      <w:lvlJc w:val="left"/>
      <w:pPr>
        <w:ind w:left="1142" w:hanging="361"/>
      </w:pPr>
      <w:rPr>
        <w:rFonts w:hint="default"/>
        <w:lang w:val="sq-AL" w:eastAsia="en-US" w:bidi="ar-SA"/>
      </w:rPr>
    </w:lvl>
    <w:lvl w:ilvl="2">
      <w:start w:val="0"/>
      <w:numFmt w:val="bullet"/>
      <w:lvlText w:val="•"/>
      <w:lvlJc w:val="left"/>
      <w:pPr>
        <w:ind w:left="1825" w:hanging="361"/>
      </w:pPr>
      <w:rPr>
        <w:rFonts w:hint="default"/>
        <w:lang w:val="sq-AL" w:eastAsia="en-US" w:bidi="ar-SA"/>
      </w:rPr>
    </w:lvl>
    <w:lvl w:ilvl="3">
      <w:start w:val="0"/>
      <w:numFmt w:val="bullet"/>
      <w:lvlText w:val="•"/>
      <w:lvlJc w:val="left"/>
      <w:pPr>
        <w:ind w:left="2508" w:hanging="361"/>
      </w:pPr>
      <w:rPr>
        <w:rFonts w:hint="default"/>
        <w:lang w:val="sq-AL" w:eastAsia="en-US" w:bidi="ar-SA"/>
      </w:rPr>
    </w:lvl>
    <w:lvl w:ilvl="4">
      <w:start w:val="0"/>
      <w:numFmt w:val="bullet"/>
      <w:lvlText w:val="•"/>
      <w:lvlJc w:val="left"/>
      <w:pPr>
        <w:ind w:left="3190" w:hanging="361"/>
      </w:pPr>
      <w:rPr>
        <w:rFonts w:hint="default"/>
        <w:lang w:val="sq-AL" w:eastAsia="en-US" w:bidi="ar-SA"/>
      </w:rPr>
    </w:lvl>
    <w:lvl w:ilvl="5">
      <w:start w:val="0"/>
      <w:numFmt w:val="bullet"/>
      <w:lvlText w:val="•"/>
      <w:lvlJc w:val="left"/>
      <w:pPr>
        <w:ind w:left="3873" w:hanging="361"/>
      </w:pPr>
      <w:rPr>
        <w:rFonts w:hint="default"/>
        <w:lang w:val="sq-AL" w:eastAsia="en-US" w:bidi="ar-SA"/>
      </w:rPr>
    </w:lvl>
    <w:lvl w:ilvl="6">
      <w:start w:val="0"/>
      <w:numFmt w:val="bullet"/>
      <w:lvlText w:val="•"/>
      <w:lvlJc w:val="left"/>
      <w:pPr>
        <w:ind w:left="4556" w:hanging="361"/>
      </w:pPr>
      <w:rPr>
        <w:rFonts w:hint="default"/>
        <w:lang w:val="sq-AL" w:eastAsia="en-US" w:bidi="ar-SA"/>
      </w:rPr>
    </w:lvl>
    <w:lvl w:ilvl="7">
      <w:start w:val="0"/>
      <w:numFmt w:val="bullet"/>
      <w:lvlText w:val="•"/>
      <w:lvlJc w:val="left"/>
      <w:pPr>
        <w:ind w:left="5238" w:hanging="361"/>
      </w:pPr>
      <w:rPr>
        <w:rFonts w:hint="default"/>
        <w:lang w:val="sq-AL" w:eastAsia="en-US" w:bidi="ar-SA"/>
      </w:rPr>
    </w:lvl>
    <w:lvl w:ilvl="8">
      <w:start w:val="0"/>
      <w:numFmt w:val="bullet"/>
      <w:lvlText w:val="•"/>
      <w:lvlJc w:val="left"/>
      <w:pPr>
        <w:ind w:left="5921" w:hanging="361"/>
      </w:pPr>
      <w:rPr>
        <w:rFonts w:hint="default"/>
        <w:lang w:val="sq-AL" w:eastAsia="en-US" w:bidi="ar-SA"/>
      </w:rPr>
    </w:lvl>
  </w:abstractNum>
  <w:abstractNum w:abstractNumId="38">
    <w:multiLevelType w:val="hybridMultilevel"/>
    <w:lvl w:ilvl="0">
      <w:start w:val="0"/>
      <w:numFmt w:val="bullet"/>
      <w:lvlText w:val="•"/>
      <w:lvlJc w:val="left"/>
      <w:pPr>
        <w:ind w:left="473" w:hanging="361"/>
      </w:pPr>
      <w:rPr>
        <w:rFonts w:hint="default" w:ascii="Arial MT" w:hAnsi="Arial MT" w:eastAsia="Arial MT" w:cs="Arial MT"/>
        <w:b w:val="0"/>
        <w:bCs w:val="0"/>
        <w:i w:val="0"/>
        <w:iCs w:val="0"/>
        <w:spacing w:val="0"/>
        <w:w w:val="102"/>
        <w:sz w:val="21"/>
        <w:szCs w:val="21"/>
        <w:lang w:val="sq-AL" w:eastAsia="en-US" w:bidi="ar-SA"/>
      </w:rPr>
    </w:lvl>
    <w:lvl w:ilvl="1">
      <w:start w:val="0"/>
      <w:numFmt w:val="bullet"/>
      <w:lvlText w:val="•"/>
      <w:lvlJc w:val="left"/>
      <w:pPr>
        <w:ind w:left="1020" w:hanging="361"/>
      </w:pPr>
      <w:rPr>
        <w:rFonts w:hint="default"/>
        <w:lang w:val="sq-AL" w:eastAsia="en-US" w:bidi="ar-SA"/>
      </w:rPr>
    </w:lvl>
    <w:lvl w:ilvl="2">
      <w:start w:val="0"/>
      <w:numFmt w:val="bullet"/>
      <w:lvlText w:val="•"/>
      <w:lvlJc w:val="left"/>
      <w:pPr>
        <w:ind w:left="1560" w:hanging="361"/>
      </w:pPr>
      <w:rPr>
        <w:rFonts w:hint="default"/>
        <w:lang w:val="sq-AL" w:eastAsia="en-US" w:bidi="ar-SA"/>
      </w:rPr>
    </w:lvl>
    <w:lvl w:ilvl="3">
      <w:start w:val="0"/>
      <w:numFmt w:val="bullet"/>
      <w:lvlText w:val="•"/>
      <w:lvlJc w:val="left"/>
      <w:pPr>
        <w:ind w:left="2100" w:hanging="361"/>
      </w:pPr>
      <w:rPr>
        <w:rFonts w:hint="default"/>
        <w:lang w:val="sq-AL" w:eastAsia="en-US" w:bidi="ar-SA"/>
      </w:rPr>
    </w:lvl>
    <w:lvl w:ilvl="4">
      <w:start w:val="0"/>
      <w:numFmt w:val="bullet"/>
      <w:lvlText w:val="•"/>
      <w:lvlJc w:val="left"/>
      <w:pPr>
        <w:ind w:left="2640" w:hanging="361"/>
      </w:pPr>
      <w:rPr>
        <w:rFonts w:hint="default"/>
        <w:lang w:val="sq-AL" w:eastAsia="en-US" w:bidi="ar-SA"/>
      </w:rPr>
    </w:lvl>
    <w:lvl w:ilvl="5">
      <w:start w:val="0"/>
      <w:numFmt w:val="bullet"/>
      <w:lvlText w:val="•"/>
      <w:lvlJc w:val="left"/>
      <w:pPr>
        <w:ind w:left="3181" w:hanging="361"/>
      </w:pPr>
      <w:rPr>
        <w:rFonts w:hint="default"/>
        <w:lang w:val="sq-AL" w:eastAsia="en-US" w:bidi="ar-SA"/>
      </w:rPr>
    </w:lvl>
    <w:lvl w:ilvl="6">
      <w:start w:val="0"/>
      <w:numFmt w:val="bullet"/>
      <w:lvlText w:val="•"/>
      <w:lvlJc w:val="left"/>
      <w:pPr>
        <w:ind w:left="3721" w:hanging="361"/>
      </w:pPr>
      <w:rPr>
        <w:rFonts w:hint="default"/>
        <w:lang w:val="sq-AL" w:eastAsia="en-US" w:bidi="ar-SA"/>
      </w:rPr>
    </w:lvl>
    <w:lvl w:ilvl="7">
      <w:start w:val="0"/>
      <w:numFmt w:val="bullet"/>
      <w:lvlText w:val="•"/>
      <w:lvlJc w:val="left"/>
      <w:pPr>
        <w:ind w:left="4261" w:hanging="361"/>
      </w:pPr>
      <w:rPr>
        <w:rFonts w:hint="default"/>
        <w:lang w:val="sq-AL" w:eastAsia="en-US" w:bidi="ar-SA"/>
      </w:rPr>
    </w:lvl>
    <w:lvl w:ilvl="8">
      <w:start w:val="0"/>
      <w:numFmt w:val="bullet"/>
      <w:lvlText w:val="•"/>
      <w:lvlJc w:val="left"/>
      <w:pPr>
        <w:ind w:left="4801" w:hanging="361"/>
      </w:pPr>
      <w:rPr>
        <w:rFonts w:hint="default"/>
        <w:lang w:val="sq-AL" w:eastAsia="en-US" w:bidi="ar-SA"/>
      </w:rPr>
    </w:lvl>
  </w:abstractNum>
  <w:abstractNum w:abstractNumId="37">
    <w:multiLevelType w:val="hybridMultilevel"/>
    <w:lvl w:ilvl="0">
      <w:start w:val="0"/>
      <w:numFmt w:val="bullet"/>
      <w:lvlText w:val="•"/>
      <w:lvlJc w:val="left"/>
      <w:pPr>
        <w:ind w:left="460" w:hanging="361"/>
      </w:pPr>
      <w:rPr>
        <w:rFonts w:hint="default" w:ascii="Calibri" w:hAnsi="Calibri" w:eastAsia="Calibri" w:cs="Calibri"/>
        <w:b w:val="0"/>
        <w:bCs w:val="0"/>
        <w:i w:val="0"/>
        <w:iCs w:val="0"/>
        <w:spacing w:val="0"/>
        <w:w w:val="102"/>
        <w:sz w:val="21"/>
        <w:szCs w:val="21"/>
        <w:lang w:val="sq-AL" w:eastAsia="en-US" w:bidi="ar-SA"/>
      </w:rPr>
    </w:lvl>
    <w:lvl w:ilvl="1">
      <w:start w:val="0"/>
      <w:numFmt w:val="bullet"/>
      <w:lvlText w:val="•"/>
      <w:lvlJc w:val="left"/>
      <w:pPr>
        <w:ind w:left="1142" w:hanging="361"/>
      </w:pPr>
      <w:rPr>
        <w:rFonts w:hint="default"/>
        <w:lang w:val="sq-AL" w:eastAsia="en-US" w:bidi="ar-SA"/>
      </w:rPr>
    </w:lvl>
    <w:lvl w:ilvl="2">
      <w:start w:val="0"/>
      <w:numFmt w:val="bullet"/>
      <w:lvlText w:val="•"/>
      <w:lvlJc w:val="left"/>
      <w:pPr>
        <w:ind w:left="1825" w:hanging="361"/>
      </w:pPr>
      <w:rPr>
        <w:rFonts w:hint="default"/>
        <w:lang w:val="sq-AL" w:eastAsia="en-US" w:bidi="ar-SA"/>
      </w:rPr>
    </w:lvl>
    <w:lvl w:ilvl="3">
      <w:start w:val="0"/>
      <w:numFmt w:val="bullet"/>
      <w:lvlText w:val="•"/>
      <w:lvlJc w:val="left"/>
      <w:pPr>
        <w:ind w:left="2508" w:hanging="361"/>
      </w:pPr>
      <w:rPr>
        <w:rFonts w:hint="default"/>
        <w:lang w:val="sq-AL" w:eastAsia="en-US" w:bidi="ar-SA"/>
      </w:rPr>
    </w:lvl>
    <w:lvl w:ilvl="4">
      <w:start w:val="0"/>
      <w:numFmt w:val="bullet"/>
      <w:lvlText w:val="•"/>
      <w:lvlJc w:val="left"/>
      <w:pPr>
        <w:ind w:left="3190" w:hanging="361"/>
      </w:pPr>
      <w:rPr>
        <w:rFonts w:hint="default"/>
        <w:lang w:val="sq-AL" w:eastAsia="en-US" w:bidi="ar-SA"/>
      </w:rPr>
    </w:lvl>
    <w:lvl w:ilvl="5">
      <w:start w:val="0"/>
      <w:numFmt w:val="bullet"/>
      <w:lvlText w:val="•"/>
      <w:lvlJc w:val="left"/>
      <w:pPr>
        <w:ind w:left="3873" w:hanging="361"/>
      </w:pPr>
      <w:rPr>
        <w:rFonts w:hint="default"/>
        <w:lang w:val="sq-AL" w:eastAsia="en-US" w:bidi="ar-SA"/>
      </w:rPr>
    </w:lvl>
    <w:lvl w:ilvl="6">
      <w:start w:val="0"/>
      <w:numFmt w:val="bullet"/>
      <w:lvlText w:val="•"/>
      <w:lvlJc w:val="left"/>
      <w:pPr>
        <w:ind w:left="4556" w:hanging="361"/>
      </w:pPr>
      <w:rPr>
        <w:rFonts w:hint="default"/>
        <w:lang w:val="sq-AL" w:eastAsia="en-US" w:bidi="ar-SA"/>
      </w:rPr>
    </w:lvl>
    <w:lvl w:ilvl="7">
      <w:start w:val="0"/>
      <w:numFmt w:val="bullet"/>
      <w:lvlText w:val="•"/>
      <w:lvlJc w:val="left"/>
      <w:pPr>
        <w:ind w:left="5238" w:hanging="361"/>
      </w:pPr>
      <w:rPr>
        <w:rFonts w:hint="default"/>
        <w:lang w:val="sq-AL" w:eastAsia="en-US" w:bidi="ar-SA"/>
      </w:rPr>
    </w:lvl>
    <w:lvl w:ilvl="8">
      <w:start w:val="0"/>
      <w:numFmt w:val="bullet"/>
      <w:lvlText w:val="•"/>
      <w:lvlJc w:val="left"/>
      <w:pPr>
        <w:ind w:left="5921" w:hanging="361"/>
      </w:pPr>
      <w:rPr>
        <w:rFonts w:hint="default"/>
        <w:lang w:val="sq-AL" w:eastAsia="en-US" w:bidi="ar-SA"/>
      </w:rPr>
    </w:lvl>
  </w:abstractNum>
  <w:abstractNum w:abstractNumId="36">
    <w:multiLevelType w:val="hybridMultilevel"/>
    <w:lvl w:ilvl="0">
      <w:start w:val="0"/>
      <w:numFmt w:val="bullet"/>
      <w:lvlText w:val="•"/>
      <w:lvlJc w:val="left"/>
      <w:pPr>
        <w:ind w:left="473" w:hanging="361"/>
      </w:pPr>
      <w:rPr>
        <w:rFonts w:hint="default" w:ascii="Calibri" w:hAnsi="Calibri" w:eastAsia="Calibri" w:cs="Calibri"/>
        <w:b w:val="0"/>
        <w:bCs w:val="0"/>
        <w:i w:val="0"/>
        <w:iCs w:val="0"/>
        <w:spacing w:val="0"/>
        <w:w w:val="102"/>
        <w:sz w:val="21"/>
        <w:szCs w:val="21"/>
        <w:lang w:val="sq-AL" w:eastAsia="en-US" w:bidi="ar-SA"/>
      </w:rPr>
    </w:lvl>
    <w:lvl w:ilvl="1">
      <w:start w:val="0"/>
      <w:numFmt w:val="bullet"/>
      <w:lvlText w:val="•"/>
      <w:lvlJc w:val="left"/>
      <w:pPr>
        <w:ind w:left="1020" w:hanging="361"/>
      </w:pPr>
      <w:rPr>
        <w:rFonts w:hint="default"/>
        <w:lang w:val="sq-AL" w:eastAsia="en-US" w:bidi="ar-SA"/>
      </w:rPr>
    </w:lvl>
    <w:lvl w:ilvl="2">
      <w:start w:val="0"/>
      <w:numFmt w:val="bullet"/>
      <w:lvlText w:val="•"/>
      <w:lvlJc w:val="left"/>
      <w:pPr>
        <w:ind w:left="1560" w:hanging="361"/>
      </w:pPr>
      <w:rPr>
        <w:rFonts w:hint="default"/>
        <w:lang w:val="sq-AL" w:eastAsia="en-US" w:bidi="ar-SA"/>
      </w:rPr>
    </w:lvl>
    <w:lvl w:ilvl="3">
      <w:start w:val="0"/>
      <w:numFmt w:val="bullet"/>
      <w:lvlText w:val="•"/>
      <w:lvlJc w:val="left"/>
      <w:pPr>
        <w:ind w:left="2100" w:hanging="361"/>
      </w:pPr>
      <w:rPr>
        <w:rFonts w:hint="default"/>
        <w:lang w:val="sq-AL" w:eastAsia="en-US" w:bidi="ar-SA"/>
      </w:rPr>
    </w:lvl>
    <w:lvl w:ilvl="4">
      <w:start w:val="0"/>
      <w:numFmt w:val="bullet"/>
      <w:lvlText w:val="•"/>
      <w:lvlJc w:val="left"/>
      <w:pPr>
        <w:ind w:left="2640" w:hanging="361"/>
      </w:pPr>
      <w:rPr>
        <w:rFonts w:hint="default"/>
        <w:lang w:val="sq-AL" w:eastAsia="en-US" w:bidi="ar-SA"/>
      </w:rPr>
    </w:lvl>
    <w:lvl w:ilvl="5">
      <w:start w:val="0"/>
      <w:numFmt w:val="bullet"/>
      <w:lvlText w:val="•"/>
      <w:lvlJc w:val="left"/>
      <w:pPr>
        <w:ind w:left="3181" w:hanging="361"/>
      </w:pPr>
      <w:rPr>
        <w:rFonts w:hint="default"/>
        <w:lang w:val="sq-AL" w:eastAsia="en-US" w:bidi="ar-SA"/>
      </w:rPr>
    </w:lvl>
    <w:lvl w:ilvl="6">
      <w:start w:val="0"/>
      <w:numFmt w:val="bullet"/>
      <w:lvlText w:val="•"/>
      <w:lvlJc w:val="left"/>
      <w:pPr>
        <w:ind w:left="3721" w:hanging="361"/>
      </w:pPr>
      <w:rPr>
        <w:rFonts w:hint="default"/>
        <w:lang w:val="sq-AL" w:eastAsia="en-US" w:bidi="ar-SA"/>
      </w:rPr>
    </w:lvl>
    <w:lvl w:ilvl="7">
      <w:start w:val="0"/>
      <w:numFmt w:val="bullet"/>
      <w:lvlText w:val="•"/>
      <w:lvlJc w:val="left"/>
      <w:pPr>
        <w:ind w:left="4261" w:hanging="361"/>
      </w:pPr>
      <w:rPr>
        <w:rFonts w:hint="default"/>
        <w:lang w:val="sq-AL" w:eastAsia="en-US" w:bidi="ar-SA"/>
      </w:rPr>
    </w:lvl>
    <w:lvl w:ilvl="8">
      <w:start w:val="0"/>
      <w:numFmt w:val="bullet"/>
      <w:lvlText w:val="•"/>
      <w:lvlJc w:val="left"/>
      <w:pPr>
        <w:ind w:left="4801" w:hanging="361"/>
      </w:pPr>
      <w:rPr>
        <w:rFonts w:hint="default"/>
        <w:lang w:val="sq-AL" w:eastAsia="en-US" w:bidi="ar-SA"/>
      </w:rPr>
    </w:lvl>
  </w:abstractNum>
  <w:abstractNum w:abstractNumId="35">
    <w:multiLevelType w:val="hybridMultilevel"/>
    <w:lvl w:ilvl="0">
      <w:start w:val="1"/>
      <w:numFmt w:val="decimal"/>
      <w:lvlText w:val="%1."/>
      <w:lvlJc w:val="left"/>
      <w:pPr>
        <w:ind w:left="832" w:hanging="360"/>
        <w:jc w:val="left"/>
      </w:pPr>
      <w:rPr>
        <w:rFonts w:hint="default" w:ascii="Calibri" w:hAnsi="Calibri" w:eastAsia="Calibri" w:cs="Calibri"/>
        <w:b w:val="0"/>
        <w:bCs w:val="0"/>
        <w:i w:val="0"/>
        <w:iCs w:val="0"/>
        <w:spacing w:val="-2"/>
        <w:w w:val="102"/>
        <w:sz w:val="21"/>
        <w:szCs w:val="21"/>
        <w:lang w:val="sq-AL" w:eastAsia="en-US" w:bidi="ar-SA"/>
      </w:rPr>
    </w:lvl>
    <w:lvl w:ilvl="1">
      <w:start w:val="0"/>
      <w:numFmt w:val="bullet"/>
      <w:lvlText w:val="•"/>
      <w:lvlJc w:val="left"/>
      <w:pPr>
        <w:ind w:left="2077" w:hanging="360"/>
      </w:pPr>
      <w:rPr>
        <w:rFonts w:hint="default"/>
        <w:lang w:val="sq-AL" w:eastAsia="en-US" w:bidi="ar-SA"/>
      </w:rPr>
    </w:lvl>
    <w:lvl w:ilvl="2">
      <w:start w:val="0"/>
      <w:numFmt w:val="bullet"/>
      <w:lvlText w:val="•"/>
      <w:lvlJc w:val="left"/>
      <w:pPr>
        <w:ind w:left="3315" w:hanging="360"/>
      </w:pPr>
      <w:rPr>
        <w:rFonts w:hint="default"/>
        <w:lang w:val="sq-AL" w:eastAsia="en-US" w:bidi="ar-SA"/>
      </w:rPr>
    </w:lvl>
    <w:lvl w:ilvl="3">
      <w:start w:val="0"/>
      <w:numFmt w:val="bullet"/>
      <w:lvlText w:val="•"/>
      <w:lvlJc w:val="left"/>
      <w:pPr>
        <w:ind w:left="4553" w:hanging="360"/>
      </w:pPr>
      <w:rPr>
        <w:rFonts w:hint="default"/>
        <w:lang w:val="sq-AL" w:eastAsia="en-US" w:bidi="ar-SA"/>
      </w:rPr>
    </w:lvl>
    <w:lvl w:ilvl="4">
      <w:start w:val="0"/>
      <w:numFmt w:val="bullet"/>
      <w:lvlText w:val="•"/>
      <w:lvlJc w:val="left"/>
      <w:pPr>
        <w:ind w:left="5791" w:hanging="360"/>
      </w:pPr>
      <w:rPr>
        <w:rFonts w:hint="default"/>
        <w:lang w:val="sq-AL" w:eastAsia="en-US" w:bidi="ar-SA"/>
      </w:rPr>
    </w:lvl>
    <w:lvl w:ilvl="5">
      <w:start w:val="0"/>
      <w:numFmt w:val="bullet"/>
      <w:lvlText w:val="•"/>
      <w:lvlJc w:val="left"/>
      <w:pPr>
        <w:ind w:left="7029" w:hanging="360"/>
      </w:pPr>
      <w:rPr>
        <w:rFonts w:hint="default"/>
        <w:lang w:val="sq-AL" w:eastAsia="en-US" w:bidi="ar-SA"/>
      </w:rPr>
    </w:lvl>
    <w:lvl w:ilvl="6">
      <w:start w:val="0"/>
      <w:numFmt w:val="bullet"/>
      <w:lvlText w:val="•"/>
      <w:lvlJc w:val="left"/>
      <w:pPr>
        <w:ind w:left="8267" w:hanging="360"/>
      </w:pPr>
      <w:rPr>
        <w:rFonts w:hint="default"/>
        <w:lang w:val="sq-AL" w:eastAsia="en-US" w:bidi="ar-SA"/>
      </w:rPr>
    </w:lvl>
    <w:lvl w:ilvl="7">
      <w:start w:val="0"/>
      <w:numFmt w:val="bullet"/>
      <w:lvlText w:val="•"/>
      <w:lvlJc w:val="left"/>
      <w:pPr>
        <w:ind w:left="9505" w:hanging="360"/>
      </w:pPr>
      <w:rPr>
        <w:rFonts w:hint="default"/>
        <w:lang w:val="sq-AL" w:eastAsia="en-US" w:bidi="ar-SA"/>
      </w:rPr>
    </w:lvl>
    <w:lvl w:ilvl="8">
      <w:start w:val="0"/>
      <w:numFmt w:val="bullet"/>
      <w:lvlText w:val="•"/>
      <w:lvlJc w:val="left"/>
      <w:pPr>
        <w:ind w:left="10743" w:hanging="360"/>
      </w:pPr>
      <w:rPr>
        <w:rFonts w:hint="default"/>
        <w:lang w:val="sq-AL" w:eastAsia="en-US" w:bidi="ar-SA"/>
      </w:rPr>
    </w:lvl>
  </w:abstractNum>
  <w:abstractNum w:abstractNumId="34">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33">
    <w:multiLevelType w:val="hybridMultilevel"/>
    <w:lvl w:ilvl="0">
      <w:start w:val="0"/>
      <w:numFmt w:val="bullet"/>
      <w:lvlText w:val=""/>
      <w:lvlJc w:val="left"/>
      <w:pPr>
        <w:ind w:left="461"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51" w:hanging="361"/>
      </w:pPr>
      <w:rPr>
        <w:rFonts w:hint="default"/>
        <w:lang w:val="sq-AL" w:eastAsia="en-US" w:bidi="ar-SA"/>
      </w:rPr>
    </w:lvl>
    <w:lvl w:ilvl="2">
      <w:start w:val="0"/>
      <w:numFmt w:val="bullet"/>
      <w:lvlText w:val="•"/>
      <w:lvlJc w:val="left"/>
      <w:pPr>
        <w:ind w:left="1443" w:hanging="361"/>
      </w:pPr>
      <w:rPr>
        <w:rFonts w:hint="default"/>
        <w:lang w:val="sq-AL" w:eastAsia="en-US" w:bidi="ar-SA"/>
      </w:rPr>
    </w:lvl>
    <w:lvl w:ilvl="3">
      <w:start w:val="0"/>
      <w:numFmt w:val="bullet"/>
      <w:lvlText w:val="•"/>
      <w:lvlJc w:val="left"/>
      <w:pPr>
        <w:ind w:left="1935" w:hanging="361"/>
      </w:pPr>
      <w:rPr>
        <w:rFonts w:hint="default"/>
        <w:lang w:val="sq-AL" w:eastAsia="en-US" w:bidi="ar-SA"/>
      </w:rPr>
    </w:lvl>
    <w:lvl w:ilvl="4">
      <w:start w:val="0"/>
      <w:numFmt w:val="bullet"/>
      <w:lvlText w:val="•"/>
      <w:lvlJc w:val="left"/>
      <w:pPr>
        <w:ind w:left="2426" w:hanging="361"/>
      </w:pPr>
      <w:rPr>
        <w:rFonts w:hint="default"/>
        <w:lang w:val="sq-AL" w:eastAsia="en-US" w:bidi="ar-SA"/>
      </w:rPr>
    </w:lvl>
    <w:lvl w:ilvl="5">
      <w:start w:val="0"/>
      <w:numFmt w:val="bullet"/>
      <w:lvlText w:val="•"/>
      <w:lvlJc w:val="left"/>
      <w:pPr>
        <w:ind w:left="2918" w:hanging="361"/>
      </w:pPr>
      <w:rPr>
        <w:rFonts w:hint="default"/>
        <w:lang w:val="sq-AL" w:eastAsia="en-US" w:bidi="ar-SA"/>
      </w:rPr>
    </w:lvl>
    <w:lvl w:ilvl="6">
      <w:start w:val="0"/>
      <w:numFmt w:val="bullet"/>
      <w:lvlText w:val="•"/>
      <w:lvlJc w:val="left"/>
      <w:pPr>
        <w:ind w:left="3410" w:hanging="361"/>
      </w:pPr>
      <w:rPr>
        <w:rFonts w:hint="default"/>
        <w:lang w:val="sq-AL" w:eastAsia="en-US" w:bidi="ar-SA"/>
      </w:rPr>
    </w:lvl>
    <w:lvl w:ilvl="7">
      <w:start w:val="0"/>
      <w:numFmt w:val="bullet"/>
      <w:lvlText w:val="•"/>
      <w:lvlJc w:val="left"/>
      <w:pPr>
        <w:ind w:left="3901" w:hanging="361"/>
      </w:pPr>
      <w:rPr>
        <w:rFonts w:hint="default"/>
        <w:lang w:val="sq-AL" w:eastAsia="en-US" w:bidi="ar-SA"/>
      </w:rPr>
    </w:lvl>
    <w:lvl w:ilvl="8">
      <w:start w:val="0"/>
      <w:numFmt w:val="bullet"/>
      <w:lvlText w:val="•"/>
      <w:lvlJc w:val="left"/>
      <w:pPr>
        <w:ind w:left="4393" w:hanging="361"/>
      </w:pPr>
      <w:rPr>
        <w:rFonts w:hint="default"/>
        <w:lang w:val="sq-AL" w:eastAsia="en-US" w:bidi="ar-SA"/>
      </w:rPr>
    </w:lvl>
  </w:abstractNum>
  <w:abstractNum w:abstractNumId="32">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31">
    <w:multiLevelType w:val="hybridMultilevel"/>
    <w:lvl w:ilvl="0">
      <w:start w:val="0"/>
      <w:numFmt w:val="bullet"/>
      <w:lvlText w:val=""/>
      <w:lvlJc w:val="left"/>
      <w:pPr>
        <w:ind w:left="461"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51" w:hanging="361"/>
      </w:pPr>
      <w:rPr>
        <w:rFonts w:hint="default"/>
        <w:lang w:val="sq-AL" w:eastAsia="en-US" w:bidi="ar-SA"/>
      </w:rPr>
    </w:lvl>
    <w:lvl w:ilvl="2">
      <w:start w:val="0"/>
      <w:numFmt w:val="bullet"/>
      <w:lvlText w:val="•"/>
      <w:lvlJc w:val="left"/>
      <w:pPr>
        <w:ind w:left="1443" w:hanging="361"/>
      </w:pPr>
      <w:rPr>
        <w:rFonts w:hint="default"/>
        <w:lang w:val="sq-AL" w:eastAsia="en-US" w:bidi="ar-SA"/>
      </w:rPr>
    </w:lvl>
    <w:lvl w:ilvl="3">
      <w:start w:val="0"/>
      <w:numFmt w:val="bullet"/>
      <w:lvlText w:val="•"/>
      <w:lvlJc w:val="left"/>
      <w:pPr>
        <w:ind w:left="1935" w:hanging="361"/>
      </w:pPr>
      <w:rPr>
        <w:rFonts w:hint="default"/>
        <w:lang w:val="sq-AL" w:eastAsia="en-US" w:bidi="ar-SA"/>
      </w:rPr>
    </w:lvl>
    <w:lvl w:ilvl="4">
      <w:start w:val="0"/>
      <w:numFmt w:val="bullet"/>
      <w:lvlText w:val="•"/>
      <w:lvlJc w:val="left"/>
      <w:pPr>
        <w:ind w:left="2426" w:hanging="361"/>
      </w:pPr>
      <w:rPr>
        <w:rFonts w:hint="default"/>
        <w:lang w:val="sq-AL" w:eastAsia="en-US" w:bidi="ar-SA"/>
      </w:rPr>
    </w:lvl>
    <w:lvl w:ilvl="5">
      <w:start w:val="0"/>
      <w:numFmt w:val="bullet"/>
      <w:lvlText w:val="•"/>
      <w:lvlJc w:val="left"/>
      <w:pPr>
        <w:ind w:left="2918" w:hanging="361"/>
      </w:pPr>
      <w:rPr>
        <w:rFonts w:hint="default"/>
        <w:lang w:val="sq-AL" w:eastAsia="en-US" w:bidi="ar-SA"/>
      </w:rPr>
    </w:lvl>
    <w:lvl w:ilvl="6">
      <w:start w:val="0"/>
      <w:numFmt w:val="bullet"/>
      <w:lvlText w:val="•"/>
      <w:lvlJc w:val="left"/>
      <w:pPr>
        <w:ind w:left="3410" w:hanging="361"/>
      </w:pPr>
      <w:rPr>
        <w:rFonts w:hint="default"/>
        <w:lang w:val="sq-AL" w:eastAsia="en-US" w:bidi="ar-SA"/>
      </w:rPr>
    </w:lvl>
    <w:lvl w:ilvl="7">
      <w:start w:val="0"/>
      <w:numFmt w:val="bullet"/>
      <w:lvlText w:val="•"/>
      <w:lvlJc w:val="left"/>
      <w:pPr>
        <w:ind w:left="3901" w:hanging="361"/>
      </w:pPr>
      <w:rPr>
        <w:rFonts w:hint="default"/>
        <w:lang w:val="sq-AL" w:eastAsia="en-US" w:bidi="ar-SA"/>
      </w:rPr>
    </w:lvl>
    <w:lvl w:ilvl="8">
      <w:start w:val="0"/>
      <w:numFmt w:val="bullet"/>
      <w:lvlText w:val="•"/>
      <w:lvlJc w:val="left"/>
      <w:pPr>
        <w:ind w:left="4393" w:hanging="361"/>
      </w:pPr>
      <w:rPr>
        <w:rFonts w:hint="default"/>
        <w:lang w:val="sq-AL" w:eastAsia="en-US" w:bidi="ar-SA"/>
      </w:rPr>
    </w:lvl>
  </w:abstractNum>
  <w:abstractNum w:abstractNumId="30">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29">
    <w:multiLevelType w:val="hybridMultilevel"/>
    <w:lvl w:ilvl="0">
      <w:start w:val="0"/>
      <w:numFmt w:val="bullet"/>
      <w:lvlText w:val=""/>
      <w:lvlJc w:val="left"/>
      <w:pPr>
        <w:ind w:left="413" w:hanging="277"/>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15" w:hanging="277"/>
      </w:pPr>
      <w:rPr>
        <w:rFonts w:hint="default"/>
        <w:lang w:val="sq-AL" w:eastAsia="en-US" w:bidi="ar-SA"/>
      </w:rPr>
    </w:lvl>
    <w:lvl w:ilvl="2">
      <w:start w:val="0"/>
      <w:numFmt w:val="bullet"/>
      <w:lvlText w:val="•"/>
      <w:lvlJc w:val="left"/>
      <w:pPr>
        <w:ind w:left="1411" w:hanging="277"/>
      </w:pPr>
      <w:rPr>
        <w:rFonts w:hint="default"/>
        <w:lang w:val="sq-AL" w:eastAsia="en-US" w:bidi="ar-SA"/>
      </w:rPr>
    </w:lvl>
    <w:lvl w:ilvl="3">
      <w:start w:val="0"/>
      <w:numFmt w:val="bullet"/>
      <w:lvlText w:val="•"/>
      <w:lvlJc w:val="left"/>
      <w:pPr>
        <w:ind w:left="1907" w:hanging="277"/>
      </w:pPr>
      <w:rPr>
        <w:rFonts w:hint="default"/>
        <w:lang w:val="sq-AL" w:eastAsia="en-US" w:bidi="ar-SA"/>
      </w:rPr>
    </w:lvl>
    <w:lvl w:ilvl="4">
      <w:start w:val="0"/>
      <w:numFmt w:val="bullet"/>
      <w:lvlText w:val="•"/>
      <w:lvlJc w:val="left"/>
      <w:pPr>
        <w:ind w:left="2402" w:hanging="277"/>
      </w:pPr>
      <w:rPr>
        <w:rFonts w:hint="default"/>
        <w:lang w:val="sq-AL" w:eastAsia="en-US" w:bidi="ar-SA"/>
      </w:rPr>
    </w:lvl>
    <w:lvl w:ilvl="5">
      <w:start w:val="0"/>
      <w:numFmt w:val="bullet"/>
      <w:lvlText w:val="•"/>
      <w:lvlJc w:val="left"/>
      <w:pPr>
        <w:ind w:left="2898" w:hanging="277"/>
      </w:pPr>
      <w:rPr>
        <w:rFonts w:hint="default"/>
        <w:lang w:val="sq-AL" w:eastAsia="en-US" w:bidi="ar-SA"/>
      </w:rPr>
    </w:lvl>
    <w:lvl w:ilvl="6">
      <w:start w:val="0"/>
      <w:numFmt w:val="bullet"/>
      <w:lvlText w:val="•"/>
      <w:lvlJc w:val="left"/>
      <w:pPr>
        <w:ind w:left="3394" w:hanging="277"/>
      </w:pPr>
      <w:rPr>
        <w:rFonts w:hint="default"/>
        <w:lang w:val="sq-AL" w:eastAsia="en-US" w:bidi="ar-SA"/>
      </w:rPr>
    </w:lvl>
    <w:lvl w:ilvl="7">
      <w:start w:val="0"/>
      <w:numFmt w:val="bullet"/>
      <w:lvlText w:val="•"/>
      <w:lvlJc w:val="left"/>
      <w:pPr>
        <w:ind w:left="3889" w:hanging="277"/>
      </w:pPr>
      <w:rPr>
        <w:rFonts w:hint="default"/>
        <w:lang w:val="sq-AL" w:eastAsia="en-US" w:bidi="ar-SA"/>
      </w:rPr>
    </w:lvl>
    <w:lvl w:ilvl="8">
      <w:start w:val="0"/>
      <w:numFmt w:val="bullet"/>
      <w:lvlText w:val="•"/>
      <w:lvlJc w:val="left"/>
      <w:pPr>
        <w:ind w:left="4385" w:hanging="277"/>
      </w:pPr>
      <w:rPr>
        <w:rFonts w:hint="default"/>
        <w:lang w:val="sq-AL" w:eastAsia="en-US" w:bidi="ar-SA"/>
      </w:rPr>
    </w:lvl>
  </w:abstractNum>
  <w:abstractNum w:abstractNumId="28">
    <w:multiLevelType w:val="hybridMultilevel"/>
    <w:lvl w:ilvl="0">
      <w:start w:val="2"/>
      <w:numFmt w:val="decimal"/>
      <w:lvlText w:val="%1."/>
      <w:lvlJc w:val="left"/>
      <w:pPr>
        <w:ind w:left="820" w:hanging="360"/>
        <w:jc w:val="left"/>
      </w:pPr>
      <w:rPr>
        <w:rFonts w:hint="default" w:ascii="Calibri" w:hAnsi="Calibri" w:eastAsia="Calibri" w:cs="Calibri"/>
        <w:b w:val="0"/>
        <w:bCs w:val="0"/>
        <w:i w:val="0"/>
        <w:iCs w:val="0"/>
        <w:spacing w:val="-2"/>
        <w:w w:val="102"/>
        <w:sz w:val="21"/>
        <w:szCs w:val="21"/>
        <w:lang w:val="sq-AL" w:eastAsia="en-US" w:bidi="ar-SA"/>
      </w:rPr>
    </w:lvl>
    <w:lvl w:ilvl="1">
      <w:start w:val="0"/>
      <w:numFmt w:val="bullet"/>
      <w:lvlText w:val="•"/>
      <w:lvlJc w:val="left"/>
      <w:pPr>
        <w:ind w:left="2058" w:hanging="360"/>
      </w:pPr>
      <w:rPr>
        <w:rFonts w:hint="default"/>
        <w:lang w:val="sq-AL" w:eastAsia="en-US" w:bidi="ar-SA"/>
      </w:rPr>
    </w:lvl>
    <w:lvl w:ilvl="2">
      <w:start w:val="0"/>
      <w:numFmt w:val="bullet"/>
      <w:lvlText w:val="•"/>
      <w:lvlJc w:val="left"/>
      <w:pPr>
        <w:ind w:left="3297" w:hanging="360"/>
      </w:pPr>
      <w:rPr>
        <w:rFonts w:hint="default"/>
        <w:lang w:val="sq-AL" w:eastAsia="en-US" w:bidi="ar-SA"/>
      </w:rPr>
    </w:lvl>
    <w:lvl w:ilvl="3">
      <w:start w:val="0"/>
      <w:numFmt w:val="bullet"/>
      <w:lvlText w:val="•"/>
      <w:lvlJc w:val="left"/>
      <w:pPr>
        <w:ind w:left="4536" w:hanging="360"/>
      </w:pPr>
      <w:rPr>
        <w:rFonts w:hint="default"/>
        <w:lang w:val="sq-AL" w:eastAsia="en-US" w:bidi="ar-SA"/>
      </w:rPr>
    </w:lvl>
    <w:lvl w:ilvl="4">
      <w:start w:val="0"/>
      <w:numFmt w:val="bullet"/>
      <w:lvlText w:val="•"/>
      <w:lvlJc w:val="left"/>
      <w:pPr>
        <w:ind w:left="5774" w:hanging="360"/>
      </w:pPr>
      <w:rPr>
        <w:rFonts w:hint="default"/>
        <w:lang w:val="sq-AL" w:eastAsia="en-US" w:bidi="ar-SA"/>
      </w:rPr>
    </w:lvl>
    <w:lvl w:ilvl="5">
      <w:start w:val="0"/>
      <w:numFmt w:val="bullet"/>
      <w:lvlText w:val="•"/>
      <w:lvlJc w:val="left"/>
      <w:pPr>
        <w:ind w:left="7013" w:hanging="360"/>
      </w:pPr>
      <w:rPr>
        <w:rFonts w:hint="default"/>
        <w:lang w:val="sq-AL" w:eastAsia="en-US" w:bidi="ar-SA"/>
      </w:rPr>
    </w:lvl>
    <w:lvl w:ilvl="6">
      <w:start w:val="0"/>
      <w:numFmt w:val="bullet"/>
      <w:lvlText w:val="•"/>
      <w:lvlJc w:val="left"/>
      <w:pPr>
        <w:ind w:left="8252" w:hanging="360"/>
      </w:pPr>
      <w:rPr>
        <w:rFonts w:hint="default"/>
        <w:lang w:val="sq-AL" w:eastAsia="en-US" w:bidi="ar-SA"/>
      </w:rPr>
    </w:lvl>
    <w:lvl w:ilvl="7">
      <w:start w:val="0"/>
      <w:numFmt w:val="bullet"/>
      <w:lvlText w:val="•"/>
      <w:lvlJc w:val="left"/>
      <w:pPr>
        <w:ind w:left="9490" w:hanging="360"/>
      </w:pPr>
      <w:rPr>
        <w:rFonts w:hint="default"/>
        <w:lang w:val="sq-AL" w:eastAsia="en-US" w:bidi="ar-SA"/>
      </w:rPr>
    </w:lvl>
    <w:lvl w:ilvl="8">
      <w:start w:val="0"/>
      <w:numFmt w:val="bullet"/>
      <w:lvlText w:val="•"/>
      <w:lvlJc w:val="left"/>
      <w:pPr>
        <w:ind w:left="10729" w:hanging="360"/>
      </w:pPr>
      <w:rPr>
        <w:rFonts w:hint="default"/>
        <w:lang w:val="sq-AL" w:eastAsia="en-US" w:bidi="ar-SA"/>
      </w:rPr>
    </w:lvl>
  </w:abstractNum>
  <w:abstractNum w:abstractNumId="27">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26">
    <w:multiLevelType w:val="hybridMultilevel"/>
    <w:lvl w:ilvl="0">
      <w:start w:val="0"/>
      <w:numFmt w:val="bullet"/>
      <w:lvlText w:val=""/>
      <w:lvlJc w:val="left"/>
      <w:pPr>
        <w:ind w:left="461"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51" w:hanging="361"/>
      </w:pPr>
      <w:rPr>
        <w:rFonts w:hint="default"/>
        <w:lang w:val="sq-AL" w:eastAsia="en-US" w:bidi="ar-SA"/>
      </w:rPr>
    </w:lvl>
    <w:lvl w:ilvl="2">
      <w:start w:val="0"/>
      <w:numFmt w:val="bullet"/>
      <w:lvlText w:val="•"/>
      <w:lvlJc w:val="left"/>
      <w:pPr>
        <w:ind w:left="1443" w:hanging="361"/>
      </w:pPr>
      <w:rPr>
        <w:rFonts w:hint="default"/>
        <w:lang w:val="sq-AL" w:eastAsia="en-US" w:bidi="ar-SA"/>
      </w:rPr>
    </w:lvl>
    <w:lvl w:ilvl="3">
      <w:start w:val="0"/>
      <w:numFmt w:val="bullet"/>
      <w:lvlText w:val="•"/>
      <w:lvlJc w:val="left"/>
      <w:pPr>
        <w:ind w:left="1935" w:hanging="361"/>
      </w:pPr>
      <w:rPr>
        <w:rFonts w:hint="default"/>
        <w:lang w:val="sq-AL" w:eastAsia="en-US" w:bidi="ar-SA"/>
      </w:rPr>
    </w:lvl>
    <w:lvl w:ilvl="4">
      <w:start w:val="0"/>
      <w:numFmt w:val="bullet"/>
      <w:lvlText w:val="•"/>
      <w:lvlJc w:val="left"/>
      <w:pPr>
        <w:ind w:left="2426" w:hanging="361"/>
      </w:pPr>
      <w:rPr>
        <w:rFonts w:hint="default"/>
        <w:lang w:val="sq-AL" w:eastAsia="en-US" w:bidi="ar-SA"/>
      </w:rPr>
    </w:lvl>
    <w:lvl w:ilvl="5">
      <w:start w:val="0"/>
      <w:numFmt w:val="bullet"/>
      <w:lvlText w:val="•"/>
      <w:lvlJc w:val="left"/>
      <w:pPr>
        <w:ind w:left="2918" w:hanging="361"/>
      </w:pPr>
      <w:rPr>
        <w:rFonts w:hint="default"/>
        <w:lang w:val="sq-AL" w:eastAsia="en-US" w:bidi="ar-SA"/>
      </w:rPr>
    </w:lvl>
    <w:lvl w:ilvl="6">
      <w:start w:val="0"/>
      <w:numFmt w:val="bullet"/>
      <w:lvlText w:val="•"/>
      <w:lvlJc w:val="left"/>
      <w:pPr>
        <w:ind w:left="3410" w:hanging="361"/>
      </w:pPr>
      <w:rPr>
        <w:rFonts w:hint="default"/>
        <w:lang w:val="sq-AL" w:eastAsia="en-US" w:bidi="ar-SA"/>
      </w:rPr>
    </w:lvl>
    <w:lvl w:ilvl="7">
      <w:start w:val="0"/>
      <w:numFmt w:val="bullet"/>
      <w:lvlText w:val="•"/>
      <w:lvlJc w:val="left"/>
      <w:pPr>
        <w:ind w:left="3901" w:hanging="361"/>
      </w:pPr>
      <w:rPr>
        <w:rFonts w:hint="default"/>
        <w:lang w:val="sq-AL" w:eastAsia="en-US" w:bidi="ar-SA"/>
      </w:rPr>
    </w:lvl>
    <w:lvl w:ilvl="8">
      <w:start w:val="0"/>
      <w:numFmt w:val="bullet"/>
      <w:lvlText w:val="•"/>
      <w:lvlJc w:val="left"/>
      <w:pPr>
        <w:ind w:left="4393" w:hanging="361"/>
      </w:pPr>
      <w:rPr>
        <w:rFonts w:hint="default"/>
        <w:lang w:val="sq-AL" w:eastAsia="en-US" w:bidi="ar-SA"/>
      </w:rPr>
    </w:lvl>
  </w:abstractNum>
  <w:abstractNum w:abstractNumId="25">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24">
    <w:multiLevelType w:val="hybridMultilevel"/>
    <w:lvl w:ilvl="0">
      <w:start w:val="0"/>
      <w:numFmt w:val="bullet"/>
      <w:lvlText w:val=""/>
      <w:lvlJc w:val="left"/>
      <w:pPr>
        <w:ind w:left="461"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51" w:hanging="361"/>
      </w:pPr>
      <w:rPr>
        <w:rFonts w:hint="default"/>
        <w:lang w:val="sq-AL" w:eastAsia="en-US" w:bidi="ar-SA"/>
      </w:rPr>
    </w:lvl>
    <w:lvl w:ilvl="2">
      <w:start w:val="0"/>
      <w:numFmt w:val="bullet"/>
      <w:lvlText w:val="•"/>
      <w:lvlJc w:val="left"/>
      <w:pPr>
        <w:ind w:left="1443" w:hanging="361"/>
      </w:pPr>
      <w:rPr>
        <w:rFonts w:hint="default"/>
        <w:lang w:val="sq-AL" w:eastAsia="en-US" w:bidi="ar-SA"/>
      </w:rPr>
    </w:lvl>
    <w:lvl w:ilvl="3">
      <w:start w:val="0"/>
      <w:numFmt w:val="bullet"/>
      <w:lvlText w:val="•"/>
      <w:lvlJc w:val="left"/>
      <w:pPr>
        <w:ind w:left="1935" w:hanging="361"/>
      </w:pPr>
      <w:rPr>
        <w:rFonts w:hint="default"/>
        <w:lang w:val="sq-AL" w:eastAsia="en-US" w:bidi="ar-SA"/>
      </w:rPr>
    </w:lvl>
    <w:lvl w:ilvl="4">
      <w:start w:val="0"/>
      <w:numFmt w:val="bullet"/>
      <w:lvlText w:val="•"/>
      <w:lvlJc w:val="left"/>
      <w:pPr>
        <w:ind w:left="2426" w:hanging="361"/>
      </w:pPr>
      <w:rPr>
        <w:rFonts w:hint="default"/>
        <w:lang w:val="sq-AL" w:eastAsia="en-US" w:bidi="ar-SA"/>
      </w:rPr>
    </w:lvl>
    <w:lvl w:ilvl="5">
      <w:start w:val="0"/>
      <w:numFmt w:val="bullet"/>
      <w:lvlText w:val="•"/>
      <w:lvlJc w:val="left"/>
      <w:pPr>
        <w:ind w:left="2918" w:hanging="361"/>
      </w:pPr>
      <w:rPr>
        <w:rFonts w:hint="default"/>
        <w:lang w:val="sq-AL" w:eastAsia="en-US" w:bidi="ar-SA"/>
      </w:rPr>
    </w:lvl>
    <w:lvl w:ilvl="6">
      <w:start w:val="0"/>
      <w:numFmt w:val="bullet"/>
      <w:lvlText w:val="•"/>
      <w:lvlJc w:val="left"/>
      <w:pPr>
        <w:ind w:left="3410" w:hanging="361"/>
      </w:pPr>
      <w:rPr>
        <w:rFonts w:hint="default"/>
        <w:lang w:val="sq-AL" w:eastAsia="en-US" w:bidi="ar-SA"/>
      </w:rPr>
    </w:lvl>
    <w:lvl w:ilvl="7">
      <w:start w:val="0"/>
      <w:numFmt w:val="bullet"/>
      <w:lvlText w:val="•"/>
      <w:lvlJc w:val="left"/>
      <w:pPr>
        <w:ind w:left="3901" w:hanging="361"/>
      </w:pPr>
      <w:rPr>
        <w:rFonts w:hint="default"/>
        <w:lang w:val="sq-AL" w:eastAsia="en-US" w:bidi="ar-SA"/>
      </w:rPr>
    </w:lvl>
    <w:lvl w:ilvl="8">
      <w:start w:val="0"/>
      <w:numFmt w:val="bullet"/>
      <w:lvlText w:val="•"/>
      <w:lvlJc w:val="left"/>
      <w:pPr>
        <w:ind w:left="4393" w:hanging="361"/>
      </w:pPr>
      <w:rPr>
        <w:rFonts w:hint="default"/>
        <w:lang w:val="sq-AL" w:eastAsia="en-US" w:bidi="ar-SA"/>
      </w:rPr>
    </w:lvl>
  </w:abstractNum>
  <w:abstractNum w:abstractNumId="23">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22">
    <w:multiLevelType w:val="hybridMultilevel"/>
    <w:lvl w:ilvl="0">
      <w:start w:val="0"/>
      <w:numFmt w:val="bullet"/>
      <w:lvlText w:val=""/>
      <w:lvlJc w:val="left"/>
      <w:pPr>
        <w:ind w:left="461"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51" w:hanging="361"/>
      </w:pPr>
      <w:rPr>
        <w:rFonts w:hint="default"/>
        <w:lang w:val="sq-AL" w:eastAsia="en-US" w:bidi="ar-SA"/>
      </w:rPr>
    </w:lvl>
    <w:lvl w:ilvl="2">
      <w:start w:val="0"/>
      <w:numFmt w:val="bullet"/>
      <w:lvlText w:val="•"/>
      <w:lvlJc w:val="left"/>
      <w:pPr>
        <w:ind w:left="1443" w:hanging="361"/>
      </w:pPr>
      <w:rPr>
        <w:rFonts w:hint="default"/>
        <w:lang w:val="sq-AL" w:eastAsia="en-US" w:bidi="ar-SA"/>
      </w:rPr>
    </w:lvl>
    <w:lvl w:ilvl="3">
      <w:start w:val="0"/>
      <w:numFmt w:val="bullet"/>
      <w:lvlText w:val="•"/>
      <w:lvlJc w:val="left"/>
      <w:pPr>
        <w:ind w:left="1935" w:hanging="361"/>
      </w:pPr>
      <w:rPr>
        <w:rFonts w:hint="default"/>
        <w:lang w:val="sq-AL" w:eastAsia="en-US" w:bidi="ar-SA"/>
      </w:rPr>
    </w:lvl>
    <w:lvl w:ilvl="4">
      <w:start w:val="0"/>
      <w:numFmt w:val="bullet"/>
      <w:lvlText w:val="•"/>
      <w:lvlJc w:val="left"/>
      <w:pPr>
        <w:ind w:left="2426" w:hanging="361"/>
      </w:pPr>
      <w:rPr>
        <w:rFonts w:hint="default"/>
        <w:lang w:val="sq-AL" w:eastAsia="en-US" w:bidi="ar-SA"/>
      </w:rPr>
    </w:lvl>
    <w:lvl w:ilvl="5">
      <w:start w:val="0"/>
      <w:numFmt w:val="bullet"/>
      <w:lvlText w:val="•"/>
      <w:lvlJc w:val="left"/>
      <w:pPr>
        <w:ind w:left="2918" w:hanging="361"/>
      </w:pPr>
      <w:rPr>
        <w:rFonts w:hint="default"/>
        <w:lang w:val="sq-AL" w:eastAsia="en-US" w:bidi="ar-SA"/>
      </w:rPr>
    </w:lvl>
    <w:lvl w:ilvl="6">
      <w:start w:val="0"/>
      <w:numFmt w:val="bullet"/>
      <w:lvlText w:val="•"/>
      <w:lvlJc w:val="left"/>
      <w:pPr>
        <w:ind w:left="3410" w:hanging="361"/>
      </w:pPr>
      <w:rPr>
        <w:rFonts w:hint="default"/>
        <w:lang w:val="sq-AL" w:eastAsia="en-US" w:bidi="ar-SA"/>
      </w:rPr>
    </w:lvl>
    <w:lvl w:ilvl="7">
      <w:start w:val="0"/>
      <w:numFmt w:val="bullet"/>
      <w:lvlText w:val="•"/>
      <w:lvlJc w:val="left"/>
      <w:pPr>
        <w:ind w:left="3901" w:hanging="361"/>
      </w:pPr>
      <w:rPr>
        <w:rFonts w:hint="default"/>
        <w:lang w:val="sq-AL" w:eastAsia="en-US" w:bidi="ar-SA"/>
      </w:rPr>
    </w:lvl>
    <w:lvl w:ilvl="8">
      <w:start w:val="0"/>
      <w:numFmt w:val="bullet"/>
      <w:lvlText w:val="•"/>
      <w:lvlJc w:val="left"/>
      <w:pPr>
        <w:ind w:left="4393" w:hanging="361"/>
      </w:pPr>
      <w:rPr>
        <w:rFonts w:hint="default"/>
        <w:lang w:val="sq-AL" w:eastAsia="en-US" w:bidi="ar-SA"/>
      </w:rPr>
    </w:lvl>
  </w:abstractNum>
  <w:abstractNum w:abstractNumId="21">
    <w:multiLevelType w:val="hybridMultilevel"/>
    <w:lvl w:ilvl="0">
      <w:start w:val="1"/>
      <w:numFmt w:val="decimal"/>
      <w:lvlText w:val="%1."/>
      <w:lvlJc w:val="left"/>
      <w:pPr>
        <w:ind w:left="816" w:hanging="360"/>
        <w:jc w:val="left"/>
      </w:pPr>
      <w:rPr>
        <w:rFonts w:hint="default" w:ascii="Calibri" w:hAnsi="Calibri" w:eastAsia="Calibri" w:cs="Calibri"/>
        <w:b w:val="0"/>
        <w:bCs w:val="0"/>
        <w:i w:val="0"/>
        <w:iCs w:val="0"/>
        <w:spacing w:val="-2"/>
        <w:w w:val="102"/>
        <w:sz w:val="21"/>
        <w:szCs w:val="21"/>
        <w:lang w:val="sq-AL" w:eastAsia="en-US" w:bidi="ar-SA"/>
      </w:rPr>
    </w:lvl>
    <w:lvl w:ilvl="1">
      <w:start w:val="0"/>
      <w:numFmt w:val="bullet"/>
      <w:lvlText w:val="•"/>
      <w:lvlJc w:val="left"/>
      <w:pPr>
        <w:ind w:left="2060" w:hanging="360"/>
      </w:pPr>
      <w:rPr>
        <w:rFonts w:hint="default"/>
        <w:lang w:val="sq-AL" w:eastAsia="en-US" w:bidi="ar-SA"/>
      </w:rPr>
    </w:lvl>
    <w:lvl w:ilvl="2">
      <w:start w:val="0"/>
      <w:numFmt w:val="bullet"/>
      <w:lvlText w:val="•"/>
      <w:lvlJc w:val="left"/>
      <w:pPr>
        <w:ind w:left="3300" w:hanging="360"/>
      </w:pPr>
      <w:rPr>
        <w:rFonts w:hint="default"/>
        <w:lang w:val="sq-AL" w:eastAsia="en-US" w:bidi="ar-SA"/>
      </w:rPr>
    </w:lvl>
    <w:lvl w:ilvl="3">
      <w:start w:val="0"/>
      <w:numFmt w:val="bullet"/>
      <w:lvlText w:val="•"/>
      <w:lvlJc w:val="left"/>
      <w:pPr>
        <w:ind w:left="4540" w:hanging="360"/>
      </w:pPr>
      <w:rPr>
        <w:rFonts w:hint="default"/>
        <w:lang w:val="sq-AL" w:eastAsia="en-US" w:bidi="ar-SA"/>
      </w:rPr>
    </w:lvl>
    <w:lvl w:ilvl="4">
      <w:start w:val="0"/>
      <w:numFmt w:val="bullet"/>
      <w:lvlText w:val="•"/>
      <w:lvlJc w:val="left"/>
      <w:pPr>
        <w:ind w:left="5780" w:hanging="360"/>
      </w:pPr>
      <w:rPr>
        <w:rFonts w:hint="default"/>
        <w:lang w:val="sq-AL" w:eastAsia="en-US" w:bidi="ar-SA"/>
      </w:rPr>
    </w:lvl>
    <w:lvl w:ilvl="5">
      <w:start w:val="0"/>
      <w:numFmt w:val="bullet"/>
      <w:lvlText w:val="•"/>
      <w:lvlJc w:val="left"/>
      <w:pPr>
        <w:ind w:left="7021" w:hanging="360"/>
      </w:pPr>
      <w:rPr>
        <w:rFonts w:hint="default"/>
        <w:lang w:val="sq-AL" w:eastAsia="en-US" w:bidi="ar-SA"/>
      </w:rPr>
    </w:lvl>
    <w:lvl w:ilvl="6">
      <w:start w:val="0"/>
      <w:numFmt w:val="bullet"/>
      <w:lvlText w:val="•"/>
      <w:lvlJc w:val="left"/>
      <w:pPr>
        <w:ind w:left="8261" w:hanging="360"/>
      </w:pPr>
      <w:rPr>
        <w:rFonts w:hint="default"/>
        <w:lang w:val="sq-AL" w:eastAsia="en-US" w:bidi="ar-SA"/>
      </w:rPr>
    </w:lvl>
    <w:lvl w:ilvl="7">
      <w:start w:val="0"/>
      <w:numFmt w:val="bullet"/>
      <w:lvlText w:val="•"/>
      <w:lvlJc w:val="left"/>
      <w:pPr>
        <w:ind w:left="9501" w:hanging="360"/>
      </w:pPr>
      <w:rPr>
        <w:rFonts w:hint="default"/>
        <w:lang w:val="sq-AL" w:eastAsia="en-US" w:bidi="ar-SA"/>
      </w:rPr>
    </w:lvl>
    <w:lvl w:ilvl="8">
      <w:start w:val="0"/>
      <w:numFmt w:val="bullet"/>
      <w:lvlText w:val="•"/>
      <w:lvlJc w:val="left"/>
      <w:pPr>
        <w:ind w:left="10741" w:hanging="360"/>
      </w:pPr>
      <w:rPr>
        <w:rFonts w:hint="default"/>
        <w:lang w:val="sq-AL" w:eastAsia="en-US" w:bidi="ar-SA"/>
      </w:rPr>
    </w:lvl>
  </w:abstractNum>
  <w:abstractNum w:abstractNumId="20">
    <w:multiLevelType w:val="hybridMultilevel"/>
    <w:lvl w:ilvl="0">
      <w:start w:val="0"/>
      <w:numFmt w:val="bullet"/>
      <w:lvlText w:val="•"/>
      <w:lvlJc w:val="left"/>
      <w:pPr>
        <w:ind w:left="460" w:hanging="361"/>
      </w:pPr>
      <w:rPr>
        <w:rFonts w:hint="default" w:ascii="Calibri" w:hAnsi="Calibri" w:eastAsia="Calibri" w:cs="Calibri"/>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19">
    <w:multiLevelType w:val="hybridMultilevel"/>
    <w:lvl w:ilvl="0">
      <w:start w:val="0"/>
      <w:numFmt w:val="bullet"/>
      <w:lvlText w:val=""/>
      <w:lvlJc w:val="left"/>
      <w:pPr>
        <w:ind w:left="461"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51" w:hanging="361"/>
      </w:pPr>
      <w:rPr>
        <w:rFonts w:hint="default"/>
        <w:lang w:val="sq-AL" w:eastAsia="en-US" w:bidi="ar-SA"/>
      </w:rPr>
    </w:lvl>
    <w:lvl w:ilvl="2">
      <w:start w:val="0"/>
      <w:numFmt w:val="bullet"/>
      <w:lvlText w:val="•"/>
      <w:lvlJc w:val="left"/>
      <w:pPr>
        <w:ind w:left="1443" w:hanging="361"/>
      </w:pPr>
      <w:rPr>
        <w:rFonts w:hint="default"/>
        <w:lang w:val="sq-AL" w:eastAsia="en-US" w:bidi="ar-SA"/>
      </w:rPr>
    </w:lvl>
    <w:lvl w:ilvl="3">
      <w:start w:val="0"/>
      <w:numFmt w:val="bullet"/>
      <w:lvlText w:val="•"/>
      <w:lvlJc w:val="left"/>
      <w:pPr>
        <w:ind w:left="1935" w:hanging="361"/>
      </w:pPr>
      <w:rPr>
        <w:rFonts w:hint="default"/>
        <w:lang w:val="sq-AL" w:eastAsia="en-US" w:bidi="ar-SA"/>
      </w:rPr>
    </w:lvl>
    <w:lvl w:ilvl="4">
      <w:start w:val="0"/>
      <w:numFmt w:val="bullet"/>
      <w:lvlText w:val="•"/>
      <w:lvlJc w:val="left"/>
      <w:pPr>
        <w:ind w:left="2426" w:hanging="361"/>
      </w:pPr>
      <w:rPr>
        <w:rFonts w:hint="default"/>
        <w:lang w:val="sq-AL" w:eastAsia="en-US" w:bidi="ar-SA"/>
      </w:rPr>
    </w:lvl>
    <w:lvl w:ilvl="5">
      <w:start w:val="0"/>
      <w:numFmt w:val="bullet"/>
      <w:lvlText w:val="•"/>
      <w:lvlJc w:val="left"/>
      <w:pPr>
        <w:ind w:left="2918" w:hanging="361"/>
      </w:pPr>
      <w:rPr>
        <w:rFonts w:hint="default"/>
        <w:lang w:val="sq-AL" w:eastAsia="en-US" w:bidi="ar-SA"/>
      </w:rPr>
    </w:lvl>
    <w:lvl w:ilvl="6">
      <w:start w:val="0"/>
      <w:numFmt w:val="bullet"/>
      <w:lvlText w:val="•"/>
      <w:lvlJc w:val="left"/>
      <w:pPr>
        <w:ind w:left="3410" w:hanging="361"/>
      </w:pPr>
      <w:rPr>
        <w:rFonts w:hint="default"/>
        <w:lang w:val="sq-AL" w:eastAsia="en-US" w:bidi="ar-SA"/>
      </w:rPr>
    </w:lvl>
    <w:lvl w:ilvl="7">
      <w:start w:val="0"/>
      <w:numFmt w:val="bullet"/>
      <w:lvlText w:val="•"/>
      <w:lvlJc w:val="left"/>
      <w:pPr>
        <w:ind w:left="3901" w:hanging="361"/>
      </w:pPr>
      <w:rPr>
        <w:rFonts w:hint="default"/>
        <w:lang w:val="sq-AL" w:eastAsia="en-US" w:bidi="ar-SA"/>
      </w:rPr>
    </w:lvl>
    <w:lvl w:ilvl="8">
      <w:start w:val="0"/>
      <w:numFmt w:val="bullet"/>
      <w:lvlText w:val="•"/>
      <w:lvlJc w:val="left"/>
      <w:pPr>
        <w:ind w:left="4393" w:hanging="361"/>
      </w:pPr>
      <w:rPr>
        <w:rFonts w:hint="default"/>
        <w:lang w:val="sq-AL" w:eastAsia="en-US" w:bidi="ar-SA"/>
      </w:rPr>
    </w:lvl>
  </w:abstractNum>
  <w:abstractNum w:abstractNumId="18">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17">
    <w:multiLevelType w:val="hybridMultilevel"/>
    <w:lvl w:ilvl="0">
      <w:start w:val="0"/>
      <w:numFmt w:val="bullet"/>
      <w:lvlText w:val=""/>
      <w:lvlJc w:val="left"/>
      <w:pPr>
        <w:ind w:left="413" w:hanging="313"/>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15" w:hanging="313"/>
      </w:pPr>
      <w:rPr>
        <w:rFonts w:hint="default"/>
        <w:lang w:val="sq-AL" w:eastAsia="en-US" w:bidi="ar-SA"/>
      </w:rPr>
    </w:lvl>
    <w:lvl w:ilvl="2">
      <w:start w:val="0"/>
      <w:numFmt w:val="bullet"/>
      <w:lvlText w:val="•"/>
      <w:lvlJc w:val="left"/>
      <w:pPr>
        <w:ind w:left="1411" w:hanging="313"/>
      </w:pPr>
      <w:rPr>
        <w:rFonts w:hint="default"/>
        <w:lang w:val="sq-AL" w:eastAsia="en-US" w:bidi="ar-SA"/>
      </w:rPr>
    </w:lvl>
    <w:lvl w:ilvl="3">
      <w:start w:val="0"/>
      <w:numFmt w:val="bullet"/>
      <w:lvlText w:val="•"/>
      <w:lvlJc w:val="left"/>
      <w:pPr>
        <w:ind w:left="1907" w:hanging="313"/>
      </w:pPr>
      <w:rPr>
        <w:rFonts w:hint="default"/>
        <w:lang w:val="sq-AL" w:eastAsia="en-US" w:bidi="ar-SA"/>
      </w:rPr>
    </w:lvl>
    <w:lvl w:ilvl="4">
      <w:start w:val="0"/>
      <w:numFmt w:val="bullet"/>
      <w:lvlText w:val="•"/>
      <w:lvlJc w:val="left"/>
      <w:pPr>
        <w:ind w:left="2402" w:hanging="313"/>
      </w:pPr>
      <w:rPr>
        <w:rFonts w:hint="default"/>
        <w:lang w:val="sq-AL" w:eastAsia="en-US" w:bidi="ar-SA"/>
      </w:rPr>
    </w:lvl>
    <w:lvl w:ilvl="5">
      <w:start w:val="0"/>
      <w:numFmt w:val="bullet"/>
      <w:lvlText w:val="•"/>
      <w:lvlJc w:val="left"/>
      <w:pPr>
        <w:ind w:left="2898" w:hanging="313"/>
      </w:pPr>
      <w:rPr>
        <w:rFonts w:hint="default"/>
        <w:lang w:val="sq-AL" w:eastAsia="en-US" w:bidi="ar-SA"/>
      </w:rPr>
    </w:lvl>
    <w:lvl w:ilvl="6">
      <w:start w:val="0"/>
      <w:numFmt w:val="bullet"/>
      <w:lvlText w:val="•"/>
      <w:lvlJc w:val="left"/>
      <w:pPr>
        <w:ind w:left="3394" w:hanging="313"/>
      </w:pPr>
      <w:rPr>
        <w:rFonts w:hint="default"/>
        <w:lang w:val="sq-AL" w:eastAsia="en-US" w:bidi="ar-SA"/>
      </w:rPr>
    </w:lvl>
    <w:lvl w:ilvl="7">
      <w:start w:val="0"/>
      <w:numFmt w:val="bullet"/>
      <w:lvlText w:val="•"/>
      <w:lvlJc w:val="left"/>
      <w:pPr>
        <w:ind w:left="3889" w:hanging="313"/>
      </w:pPr>
      <w:rPr>
        <w:rFonts w:hint="default"/>
        <w:lang w:val="sq-AL" w:eastAsia="en-US" w:bidi="ar-SA"/>
      </w:rPr>
    </w:lvl>
    <w:lvl w:ilvl="8">
      <w:start w:val="0"/>
      <w:numFmt w:val="bullet"/>
      <w:lvlText w:val="•"/>
      <w:lvlJc w:val="left"/>
      <w:pPr>
        <w:ind w:left="4385" w:hanging="313"/>
      </w:pPr>
      <w:rPr>
        <w:rFonts w:hint="default"/>
        <w:lang w:val="sq-AL" w:eastAsia="en-US" w:bidi="ar-SA"/>
      </w:rPr>
    </w:lvl>
  </w:abstractNum>
  <w:abstractNum w:abstractNumId="16">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15">
    <w:multiLevelType w:val="hybridMultilevel"/>
    <w:lvl w:ilvl="0">
      <w:start w:val="0"/>
      <w:numFmt w:val="bullet"/>
      <w:lvlText w:val=""/>
      <w:lvlJc w:val="left"/>
      <w:pPr>
        <w:ind w:left="461"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51" w:hanging="361"/>
      </w:pPr>
      <w:rPr>
        <w:rFonts w:hint="default"/>
        <w:lang w:val="sq-AL" w:eastAsia="en-US" w:bidi="ar-SA"/>
      </w:rPr>
    </w:lvl>
    <w:lvl w:ilvl="2">
      <w:start w:val="0"/>
      <w:numFmt w:val="bullet"/>
      <w:lvlText w:val="•"/>
      <w:lvlJc w:val="left"/>
      <w:pPr>
        <w:ind w:left="1443" w:hanging="361"/>
      </w:pPr>
      <w:rPr>
        <w:rFonts w:hint="default"/>
        <w:lang w:val="sq-AL" w:eastAsia="en-US" w:bidi="ar-SA"/>
      </w:rPr>
    </w:lvl>
    <w:lvl w:ilvl="3">
      <w:start w:val="0"/>
      <w:numFmt w:val="bullet"/>
      <w:lvlText w:val="•"/>
      <w:lvlJc w:val="left"/>
      <w:pPr>
        <w:ind w:left="1935" w:hanging="361"/>
      </w:pPr>
      <w:rPr>
        <w:rFonts w:hint="default"/>
        <w:lang w:val="sq-AL" w:eastAsia="en-US" w:bidi="ar-SA"/>
      </w:rPr>
    </w:lvl>
    <w:lvl w:ilvl="4">
      <w:start w:val="0"/>
      <w:numFmt w:val="bullet"/>
      <w:lvlText w:val="•"/>
      <w:lvlJc w:val="left"/>
      <w:pPr>
        <w:ind w:left="2426" w:hanging="361"/>
      </w:pPr>
      <w:rPr>
        <w:rFonts w:hint="default"/>
        <w:lang w:val="sq-AL" w:eastAsia="en-US" w:bidi="ar-SA"/>
      </w:rPr>
    </w:lvl>
    <w:lvl w:ilvl="5">
      <w:start w:val="0"/>
      <w:numFmt w:val="bullet"/>
      <w:lvlText w:val="•"/>
      <w:lvlJc w:val="left"/>
      <w:pPr>
        <w:ind w:left="2918" w:hanging="361"/>
      </w:pPr>
      <w:rPr>
        <w:rFonts w:hint="default"/>
        <w:lang w:val="sq-AL" w:eastAsia="en-US" w:bidi="ar-SA"/>
      </w:rPr>
    </w:lvl>
    <w:lvl w:ilvl="6">
      <w:start w:val="0"/>
      <w:numFmt w:val="bullet"/>
      <w:lvlText w:val="•"/>
      <w:lvlJc w:val="left"/>
      <w:pPr>
        <w:ind w:left="3410" w:hanging="361"/>
      </w:pPr>
      <w:rPr>
        <w:rFonts w:hint="default"/>
        <w:lang w:val="sq-AL" w:eastAsia="en-US" w:bidi="ar-SA"/>
      </w:rPr>
    </w:lvl>
    <w:lvl w:ilvl="7">
      <w:start w:val="0"/>
      <w:numFmt w:val="bullet"/>
      <w:lvlText w:val="•"/>
      <w:lvlJc w:val="left"/>
      <w:pPr>
        <w:ind w:left="3901" w:hanging="361"/>
      </w:pPr>
      <w:rPr>
        <w:rFonts w:hint="default"/>
        <w:lang w:val="sq-AL" w:eastAsia="en-US" w:bidi="ar-SA"/>
      </w:rPr>
    </w:lvl>
    <w:lvl w:ilvl="8">
      <w:start w:val="0"/>
      <w:numFmt w:val="bullet"/>
      <w:lvlText w:val="•"/>
      <w:lvlJc w:val="left"/>
      <w:pPr>
        <w:ind w:left="4393" w:hanging="361"/>
      </w:pPr>
      <w:rPr>
        <w:rFonts w:hint="default"/>
        <w:lang w:val="sq-AL" w:eastAsia="en-US" w:bidi="ar-SA"/>
      </w:rPr>
    </w:lvl>
  </w:abstractNum>
  <w:abstractNum w:abstractNumId="14">
    <w:multiLevelType w:val="hybridMultilevel"/>
    <w:lvl w:ilvl="0">
      <w:start w:val="0"/>
      <w:numFmt w:val="bullet"/>
      <w:lvlText w:val="•"/>
      <w:lvlJc w:val="left"/>
      <w:pPr>
        <w:ind w:left="460" w:hanging="361"/>
      </w:pPr>
      <w:rPr>
        <w:rFonts w:hint="default" w:ascii="Calibri" w:hAnsi="Calibri" w:eastAsia="Calibri" w:cs="Calibri"/>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13">
    <w:multiLevelType w:val="hybridMultilevel"/>
    <w:lvl w:ilvl="0">
      <w:start w:val="0"/>
      <w:numFmt w:val="bullet"/>
      <w:lvlText w:val="•"/>
      <w:lvlJc w:val="left"/>
      <w:pPr>
        <w:ind w:left="460" w:hanging="361"/>
      </w:pPr>
      <w:rPr>
        <w:rFonts w:hint="default" w:ascii="Calibri" w:hAnsi="Calibri" w:eastAsia="Calibri" w:cs="Calibri"/>
        <w:b w:val="0"/>
        <w:bCs w:val="0"/>
        <w:i w:val="0"/>
        <w:iCs w:val="0"/>
        <w:spacing w:val="0"/>
        <w:w w:val="102"/>
        <w:sz w:val="21"/>
        <w:szCs w:val="21"/>
        <w:lang w:val="sq-AL" w:eastAsia="en-US" w:bidi="ar-SA"/>
      </w:rPr>
    </w:lvl>
    <w:lvl w:ilvl="1">
      <w:start w:val="0"/>
      <w:numFmt w:val="bullet"/>
      <w:lvlText w:val="•"/>
      <w:lvlJc w:val="left"/>
      <w:pPr>
        <w:ind w:left="1196" w:hanging="361"/>
      </w:pPr>
      <w:rPr>
        <w:rFonts w:hint="default"/>
        <w:lang w:val="sq-AL" w:eastAsia="en-US" w:bidi="ar-SA"/>
      </w:rPr>
    </w:lvl>
    <w:lvl w:ilvl="2">
      <w:start w:val="0"/>
      <w:numFmt w:val="bullet"/>
      <w:lvlText w:val="•"/>
      <w:lvlJc w:val="left"/>
      <w:pPr>
        <w:ind w:left="1932" w:hanging="361"/>
      </w:pPr>
      <w:rPr>
        <w:rFonts w:hint="default"/>
        <w:lang w:val="sq-AL" w:eastAsia="en-US" w:bidi="ar-SA"/>
      </w:rPr>
    </w:lvl>
    <w:lvl w:ilvl="3">
      <w:start w:val="0"/>
      <w:numFmt w:val="bullet"/>
      <w:lvlText w:val="•"/>
      <w:lvlJc w:val="left"/>
      <w:pPr>
        <w:ind w:left="2668" w:hanging="361"/>
      </w:pPr>
      <w:rPr>
        <w:rFonts w:hint="default"/>
        <w:lang w:val="sq-AL" w:eastAsia="en-US" w:bidi="ar-SA"/>
      </w:rPr>
    </w:lvl>
    <w:lvl w:ilvl="4">
      <w:start w:val="0"/>
      <w:numFmt w:val="bullet"/>
      <w:lvlText w:val="•"/>
      <w:lvlJc w:val="left"/>
      <w:pPr>
        <w:ind w:left="3404" w:hanging="361"/>
      </w:pPr>
      <w:rPr>
        <w:rFonts w:hint="default"/>
        <w:lang w:val="sq-AL" w:eastAsia="en-US" w:bidi="ar-SA"/>
      </w:rPr>
    </w:lvl>
    <w:lvl w:ilvl="5">
      <w:start w:val="0"/>
      <w:numFmt w:val="bullet"/>
      <w:lvlText w:val="•"/>
      <w:lvlJc w:val="left"/>
      <w:pPr>
        <w:ind w:left="4140" w:hanging="361"/>
      </w:pPr>
      <w:rPr>
        <w:rFonts w:hint="default"/>
        <w:lang w:val="sq-AL" w:eastAsia="en-US" w:bidi="ar-SA"/>
      </w:rPr>
    </w:lvl>
    <w:lvl w:ilvl="6">
      <w:start w:val="0"/>
      <w:numFmt w:val="bullet"/>
      <w:lvlText w:val="•"/>
      <w:lvlJc w:val="left"/>
      <w:pPr>
        <w:ind w:left="4876" w:hanging="361"/>
      </w:pPr>
      <w:rPr>
        <w:rFonts w:hint="default"/>
        <w:lang w:val="sq-AL" w:eastAsia="en-US" w:bidi="ar-SA"/>
      </w:rPr>
    </w:lvl>
    <w:lvl w:ilvl="7">
      <w:start w:val="0"/>
      <w:numFmt w:val="bullet"/>
      <w:lvlText w:val="•"/>
      <w:lvlJc w:val="left"/>
      <w:pPr>
        <w:ind w:left="5612" w:hanging="361"/>
      </w:pPr>
      <w:rPr>
        <w:rFonts w:hint="default"/>
        <w:lang w:val="sq-AL" w:eastAsia="en-US" w:bidi="ar-SA"/>
      </w:rPr>
    </w:lvl>
    <w:lvl w:ilvl="8">
      <w:start w:val="0"/>
      <w:numFmt w:val="bullet"/>
      <w:lvlText w:val="•"/>
      <w:lvlJc w:val="left"/>
      <w:pPr>
        <w:ind w:left="6348" w:hanging="361"/>
      </w:pPr>
      <w:rPr>
        <w:rFonts w:hint="default"/>
        <w:lang w:val="sq-AL" w:eastAsia="en-US" w:bidi="ar-SA"/>
      </w:rPr>
    </w:lvl>
  </w:abstractNum>
  <w:abstractNum w:abstractNumId="12">
    <w:multiLevelType w:val="hybridMultilevel"/>
    <w:lvl w:ilvl="0">
      <w:start w:val="0"/>
      <w:numFmt w:val="bullet"/>
      <w:lvlText w:val=""/>
      <w:lvlJc w:val="left"/>
      <w:pPr>
        <w:ind w:left="413" w:hanging="277"/>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15" w:hanging="277"/>
      </w:pPr>
      <w:rPr>
        <w:rFonts w:hint="default"/>
        <w:lang w:val="sq-AL" w:eastAsia="en-US" w:bidi="ar-SA"/>
      </w:rPr>
    </w:lvl>
    <w:lvl w:ilvl="2">
      <w:start w:val="0"/>
      <w:numFmt w:val="bullet"/>
      <w:lvlText w:val="•"/>
      <w:lvlJc w:val="left"/>
      <w:pPr>
        <w:ind w:left="1411" w:hanging="277"/>
      </w:pPr>
      <w:rPr>
        <w:rFonts w:hint="default"/>
        <w:lang w:val="sq-AL" w:eastAsia="en-US" w:bidi="ar-SA"/>
      </w:rPr>
    </w:lvl>
    <w:lvl w:ilvl="3">
      <w:start w:val="0"/>
      <w:numFmt w:val="bullet"/>
      <w:lvlText w:val="•"/>
      <w:lvlJc w:val="left"/>
      <w:pPr>
        <w:ind w:left="1907" w:hanging="277"/>
      </w:pPr>
      <w:rPr>
        <w:rFonts w:hint="default"/>
        <w:lang w:val="sq-AL" w:eastAsia="en-US" w:bidi="ar-SA"/>
      </w:rPr>
    </w:lvl>
    <w:lvl w:ilvl="4">
      <w:start w:val="0"/>
      <w:numFmt w:val="bullet"/>
      <w:lvlText w:val="•"/>
      <w:lvlJc w:val="left"/>
      <w:pPr>
        <w:ind w:left="2402" w:hanging="277"/>
      </w:pPr>
      <w:rPr>
        <w:rFonts w:hint="default"/>
        <w:lang w:val="sq-AL" w:eastAsia="en-US" w:bidi="ar-SA"/>
      </w:rPr>
    </w:lvl>
    <w:lvl w:ilvl="5">
      <w:start w:val="0"/>
      <w:numFmt w:val="bullet"/>
      <w:lvlText w:val="•"/>
      <w:lvlJc w:val="left"/>
      <w:pPr>
        <w:ind w:left="2898" w:hanging="277"/>
      </w:pPr>
      <w:rPr>
        <w:rFonts w:hint="default"/>
        <w:lang w:val="sq-AL" w:eastAsia="en-US" w:bidi="ar-SA"/>
      </w:rPr>
    </w:lvl>
    <w:lvl w:ilvl="6">
      <w:start w:val="0"/>
      <w:numFmt w:val="bullet"/>
      <w:lvlText w:val="•"/>
      <w:lvlJc w:val="left"/>
      <w:pPr>
        <w:ind w:left="3394" w:hanging="277"/>
      </w:pPr>
      <w:rPr>
        <w:rFonts w:hint="default"/>
        <w:lang w:val="sq-AL" w:eastAsia="en-US" w:bidi="ar-SA"/>
      </w:rPr>
    </w:lvl>
    <w:lvl w:ilvl="7">
      <w:start w:val="0"/>
      <w:numFmt w:val="bullet"/>
      <w:lvlText w:val="•"/>
      <w:lvlJc w:val="left"/>
      <w:pPr>
        <w:ind w:left="3889" w:hanging="277"/>
      </w:pPr>
      <w:rPr>
        <w:rFonts w:hint="default"/>
        <w:lang w:val="sq-AL" w:eastAsia="en-US" w:bidi="ar-SA"/>
      </w:rPr>
    </w:lvl>
    <w:lvl w:ilvl="8">
      <w:start w:val="0"/>
      <w:numFmt w:val="bullet"/>
      <w:lvlText w:val="•"/>
      <w:lvlJc w:val="left"/>
      <w:pPr>
        <w:ind w:left="4385" w:hanging="277"/>
      </w:pPr>
      <w:rPr>
        <w:rFonts w:hint="default"/>
        <w:lang w:val="sq-AL" w:eastAsia="en-US" w:bidi="ar-SA"/>
      </w:rPr>
    </w:lvl>
  </w:abstractNum>
  <w:abstractNum w:abstractNumId="11">
    <w:multiLevelType w:val="hybridMultilevel"/>
    <w:lvl w:ilvl="0">
      <w:start w:val="1"/>
      <w:numFmt w:val="decimal"/>
      <w:lvlText w:val="%1."/>
      <w:lvlJc w:val="left"/>
      <w:pPr>
        <w:ind w:left="820" w:hanging="360"/>
        <w:jc w:val="left"/>
      </w:pPr>
      <w:rPr>
        <w:rFonts w:hint="default" w:ascii="Calibri" w:hAnsi="Calibri" w:eastAsia="Calibri" w:cs="Calibri"/>
        <w:b w:val="0"/>
        <w:bCs w:val="0"/>
        <w:i w:val="0"/>
        <w:iCs w:val="0"/>
        <w:spacing w:val="-2"/>
        <w:w w:val="102"/>
        <w:sz w:val="21"/>
        <w:szCs w:val="21"/>
        <w:lang w:val="sq-AL" w:eastAsia="en-US" w:bidi="ar-SA"/>
      </w:rPr>
    </w:lvl>
    <w:lvl w:ilvl="1">
      <w:start w:val="0"/>
      <w:numFmt w:val="bullet"/>
      <w:lvlText w:val="•"/>
      <w:lvlJc w:val="left"/>
      <w:pPr>
        <w:ind w:left="2059" w:hanging="360"/>
      </w:pPr>
      <w:rPr>
        <w:rFonts w:hint="default"/>
        <w:lang w:val="sq-AL" w:eastAsia="en-US" w:bidi="ar-SA"/>
      </w:rPr>
    </w:lvl>
    <w:lvl w:ilvl="2">
      <w:start w:val="0"/>
      <w:numFmt w:val="bullet"/>
      <w:lvlText w:val="•"/>
      <w:lvlJc w:val="left"/>
      <w:pPr>
        <w:ind w:left="3298" w:hanging="360"/>
      </w:pPr>
      <w:rPr>
        <w:rFonts w:hint="default"/>
        <w:lang w:val="sq-AL" w:eastAsia="en-US" w:bidi="ar-SA"/>
      </w:rPr>
    </w:lvl>
    <w:lvl w:ilvl="3">
      <w:start w:val="0"/>
      <w:numFmt w:val="bullet"/>
      <w:lvlText w:val="•"/>
      <w:lvlJc w:val="left"/>
      <w:pPr>
        <w:ind w:left="4537" w:hanging="360"/>
      </w:pPr>
      <w:rPr>
        <w:rFonts w:hint="default"/>
        <w:lang w:val="sq-AL" w:eastAsia="en-US" w:bidi="ar-SA"/>
      </w:rPr>
    </w:lvl>
    <w:lvl w:ilvl="4">
      <w:start w:val="0"/>
      <w:numFmt w:val="bullet"/>
      <w:lvlText w:val="•"/>
      <w:lvlJc w:val="left"/>
      <w:pPr>
        <w:ind w:left="5777" w:hanging="360"/>
      </w:pPr>
      <w:rPr>
        <w:rFonts w:hint="default"/>
        <w:lang w:val="sq-AL" w:eastAsia="en-US" w:bidi="ar-SA"/>
      </w:rPr>
    </w:lvl>
    <w:lvl w:ilvl="5">
      <w:start w:val="0"/>
      <w:numFmt w:val="bullet"/>
      <w:lvlText w:val="•"/>
      <w:lvlJc w:val="left"/>
      <w:pPr>
        <w:ind w:left="7016" w:hanging="360"/>
      </w:pPr>
      <w:rPr>
        <w:rFonts w:hint="default"/>
        <w:lang w:val="sq-AL" w:eastAsia="en-US" w:bidi="ar-SA"/>
      </w:rPr>
    </w:lvl>
    <w:lvl w:ilvl="6">
      <w:start w:val="0"/>
      <w:numFmt w:val="bullet"/>
      <w:lvlText w:val="•"/>
      <w:lvlJc w:val="left"/>
      <w:pPr>
        <w:ind w:left="8255" w:hanging="360"/>
      </w:pPr>
      <w:rPr>
        <w:rFonts w:hint="default"/>
        <w:lang w:val="sq-AL" w:eastAsia="en-US" w:bidi="ar-SA"/>
      </w:rPr>
    </w:lvl>
    <w:lvl w:ilvl="7">
      <w:start w:val="0"/>
      <w:numFmt w:val="bullet"/>
      <w:lvlText w:val="•"/>
      <w:lvlJc w:val="left"/>
      <w:pPr>
        <w:ind w:left="9495" w:hanging="360"/>
      </w:pPr>
      <w:rPr>
        <w:rFonts w:hint="default"/>
        <w:lang w:val="sq-AL" w:eastAsia="en-US" w:bidi="ar-SA"/>
      </w:rPr>
    </w:lvl>
    <w:lvl w:ilvl="8">
      <w:start w:val="0"/>
      <w:numFmt w:val="bullet"/>
      <w:lvlText w:val="•"/>
      <w:lvlJc w:val="left"/>
      <w:pPr>
        <w:ind w:left="10734" w:hanging="360"/>
      </w:pPr>
      <w:rPr>
        <w:rFonts w:hint="default"/>
        <w:lang w:val="sq-AL" w:eastAsia="en-US" w:bidi="ar-SA"/>
      </w:rPr>
    </w:lvl>
  </w:abstractNum>
  <w:abstractNum w:abstractNumId="10">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9">
    <w:multiLevelType w:val="hybridMultilevel"/>
    <w:lvl w:ilvl="0">
      <w:start w:val="0"/>
      <w:numFmt w:val="bullet"/>
      <w:lvlText w:val=""/>
      <w:lvlJc w:val="left"/>
      <w:pPr>
        <w:ind w:left="461"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51" w:hanging="361"/>
      </w:pPr>
      <w:rPr>
        <w:rFonts w:hint="default"/>
        <w:lang w:val="sq-AL" w:eastAsia="en-US" w:bidi="ar-SA"/>
      </w:rPr>
    </w:lvl>
    <w:lvl w:ilvl="2">
      <w:start w:val="0"/>
      <w:numFmt w:val="bullet"/>
      <w:lvlText w:val="•"/>
      <w:lvlJc w:val="left"/>
      <w:pPr>
        <w:ind w:left="1443" w:hanging="361"/>
      </w:pPr>
      <w:rPr>
        <w:rFonts w:hint="default"/>
        <w:lang w:val="sq-AL" w:eastAsia="en-US" w:bidi="ar-SA"/>
      </w:rPr>
    </w:lvl>
    <w:lvl w:ilvl="3">
      <w:start w:val="0"/>
      <w:numFmt w:val="bullet"/>
      <w:lvlText w:val="•"/>
      <w:lvlJc w:val="left"/>
      <w:pPr>
        <w:ind w:left="1935" w:hanging="361"/>
      </w:pPr>
      <w:rPr>
        <w:rFonts w:hint="default"/>
        <w:lang w:val="sq-AL" w:eastAsia="en-US" w:bidi="ar-SA"/>
      </w:rPr>
    </w:lvl>
    <w:lvl w:ilvl="4">
      <w:start w:val="0"/>
      <w:numFmt w:val="bullet"/>
      <w:lvlText w:val="•"/>
      <w:lvlJc w:val="left"/>
      <w:pPr>
        <w:ind w:left="2426" w:hanging="361"/>
      </w:pPr>
      <w:rPr>
        <w:rFonts w:hint="default"/>
        <w:lang w:val="sq-AL" w:eastAsia="en-US" w:bidi="ar-SA"/>
      </w:rPr>
    </w:lvl>
    <w:lvl w:ilvl="5">
      <w:start w:val="0"/>
      <w:numFmt w:val="bullet"/>
      <w:lvlText w:val="•"/>
      <w:lvlJc w:val="left"/>
      <w:pPr>
        <w:ind w:left="2918" w:hanging="361"/>
      </w:pPr>
      <w:rPr>
        <w:rFonts w:hint="default"/>
        <w:lang w:val="sq-AL" w:eastAsia="en-US" w:bidi="ar-SA"/>
      </w:rPr>
    </w:lvl>
    <w:lvl w:ilvl="6">
      <w:start w:val="0"/>
      <w:numFmt w:val="bullet"/>
      <w:lvlText w:val="•"/>
      <w:lvlJc w:val="left"/>
      <w:pPr>
        <w:ind w:left="3410" w:hanging="361"/>
      </w:pPr>
      <w:rPr>
        <w:rFonts w:hint="default"/>
        <w:lang w:val="sq-AL" w:eastAsia="en-US" w:bidi="ar-SA"/>
      </w:rPr>
    </w:lvl>
    <w:lvl w:ilvl="7">
      <w:start w:val="0"/>
      <w:numFmt w:val="bullet"/>
      <w:lvlText w:val="•"/>
      <w:lvlJc w:val="left"/>
      <w:pPr>
        <w:ind w:left="3901" w:hanging="361"/>
      </w:pPr>
      <w:rPr>
        <w:rFonts w:hint="default"/>
        <w:lang w:val="sq-AL" w:eastAsia="en-US" w:bidi="ar-SA"/>
      </w:rPr>
    </w:lvl>
    <w:lvl w:ilvl="8">
      <w:start w:val="0"/>
      <w:numFmt w:val="bullet"/>
      <w:lvlText w:val="•"/>
      <w:lvlJc w:val="left"/>
      <w:pPr>
        <w:ind w:left="4393" w:hanging="361"/>
      </w:pPr>
      <w:rPr>
        <w:rFonts w:hint="default"/>
        <w:lang w:val="sq-AL" w:eastAsia="en-US" w:bidi="ar-SA"/>
      </w:rPr>
    </w:lvl>
  </w:abstractNum>
  <w:abstractNum w:abstractNumId="8">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7">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6">
    <w:multiLevelType w:val="hybridMultilevel"/>
    <w:lvl w:ilvl="0">
      <w:start w:val="0"/>
      <w:numFmt w:val="bullet"/>
      <w:lvlText w:val="•"/>
      <w:lvlJc w:val="left"/>
      <w:pPr>
        <w:ind w:left="473" w:hanging="361"/>
      </w:pPr>
      <w:rPr>
        <w:rFonts w:hint="default" w:ascii="Calibri" w:hAnsi="Calibri" w:eastAsia="Calibri" w:cs="Calibri"/>
        <w:b w:val="0"/>
        <w:bCs w:val="0"/>
        <w:i w:val="0"/>
        <w:iCs w:val="0"/>
        <w:spacing w:val="0"/>
        <w:w w:val="102"/>
        <w:sz w:val="21"/>
        <w:szCs w:val="21"/>
        <w:lang w:val="sq-AL" w:eastAsia="en-US" w:bidi="ar-SA"/>
      </w:rPr>
    </w:lvl>
    <w:lvl w:ilvl="1">
      <w:start w:val="0"/>
      <w:numFmt w:val="bullet"/>
      <w:lvlText w:val="•"/>
      <w:lvlJc w:val="left"/>
      <w:pPr>
        <w:ind w:left="969" w:hanging="361"/>
      </w:pPr>
      <w:rPr>
        <w:rFonts w:hint="default"/>
        <w:lang w:val="sq-AL" w:eastAsia="en-US" w:bidi="ar-SA"/>
      </w:rPr>
    </w:lvl>
    <w:lvl w:ilvl="2">
      <w:start w:val="0"/>
      <w:numFmt w:val="bullet"/>
      <w:lvlText w:val="•"/>
      <w:lvlJc w:val="left"/>
      <w:pPr>
        <w:ind w:left="1459" w:hanging="361"/>
      </w:pPr>
      <w:rPr>
        <w:rFonts w:hint="default"/>
        <w:lang w:val="sq-AL" w:eastAsia="en-US" w:bidi="ar-SA"/>
      </w:rPr>
    </w:lvl>
    <w:lvl w:ilvl="3">
      <w:start w:val="0"/>
      <w:numFmt w:val="bullet"/>
      <w:lvlText w:val="•"/>
      <w:lvlJc w:val="left"/>
      <w:pPr>
        <w:ind w:left="1949" w:hanging="361"/>
      </w:pPr>
      <w:rPr>
        <w:rFonts w:hint="default"/>
        <w:lang w:val="sq-AL" w:eastAsia="en-US" w:bidi="ar-SA"/>
      </w:rPr>
    </w:lvl>
    <w:lvl w:ilvl="4">
      <w:start w:val="0"/>
      <w:numFmt w:val="bullet"/>
      <w:lvlText w:val="•"/>
      <w:lvlJc w:val="left"/>
      <w:pPr>
        <w:ind w:left="2438" w:hanging="361"/>
      </w:pPr>
      <w:rPr>
        <w:rFonts w:hint="default"/>
        <w:lang w:val="sq-AL" w:eastAsia="en-US" w:bidi="ar-SA"/>
      </w:rPr>
    </w:lvl>
    <w:lvl w:ilvl="5">
      <w:start w:val="0"/>
      <w:numFmt w:val="bullet"/>
      <w:lvlText w:val="•"/>
      <w:lvlJc w:val="left"/>
      <w:pPr>
        <w:ind w:left="2928" w:hanging="361"/>
      </w:pPr>
      <w:rPr>
        <w:rFonts w:hint="default"/>
        <w:lang w:val="sq-AL" w:eastAsia="en-US" w:bidi="ar-SA"/>
      </w:rPr>
    </w:lvl>
    <w:lvl w:ilvl="6">
      <w:start w:val="0"/>
      <w:numFmt w:val="bullet"/>
      <w:lvlText w:val="•"/>
      <w:lvlJc w:val="left"/>
      <w:pPr>
        <w:ind w:left="3418" w:hanging="361"/>
      </w:pPr>
      <w:rPr>
        <w:rFonts w:hint="default"/>
        <w:lang w:val="sq-AL" w:eastAsia="en-US" w:bidi="ar-SA"/>
      </w:rPr>
    </w:lvl>
    <w:lvl w:ilvl="7">
      <w:start w:val="0"/>
      <w:numFmt w:val="bullet"/>
      <w:lvlText w:val="•"/>
      <w:lvlJc w:val="left"/>
      <w:pPr>
        <w:ind w:left="3907" w:hanging="361"/>
      </w:pPr>
      <w:rPr>
        <w:rFonts w:hint="default"/>
        <w:lang w:val="sq-AL" w:eastAsia="en-US" w:bidi="ar-SA"/>
      </w:rPr>
    </w:lvl>
    <w:lvl w:ilvl="8">
      <w:start w:val="0"/>
      <w:numFmt w:val="bullet"/>
      <w:lvlText w:val="•"/>
      <w:lvlJc w:val="left"/>
      <w:pPr>
        <w:ind w:left="4397" w:hanging="361"/>
      </w:pPr>
      <w:rPr>
        <w:rFonts w:hint="default"/>
        <w:lang w:val="sq-AL" w:eastAsia="en-US" w:bidi="ar-SA"/>
      </w:rPr>
    </w:lvl>
  </w:abstractNum>
  <w:abstractNum w:abstractNumId="5">
    <w:multiLevelType w:val="hybridMultilevel"/>
    <w:lvl w:ilvl="0">
      <w:start w:val="0"/>
      <w:numFmt w:val="bullet"/>
      <w:lvlText w:val="•"/>
      <w:lvlJc w:val="left"/>
      <w:pPr>
        <w:ind w:left="460" w:hanging="361"/>
      </w:pPr>
      <w:rPr>
        <w:rFonts w:hint="default" w:ascii="Calibri" w:hAnsi="Calibri" w:eastAsia="Calibri" w:cs="Calibri"/>
        <w:b w:val="0"/>
        <w:bCs w:val="0"/>
        <w:i w:val="0"/>
        <w:iCs w:val="0"/>
        <w:spacing w:val="0"/>
        <w:w w:val="102"/>
        <w:sz w:val="21"/>
        <w:szCs w:val="21"/>
        <w:lang w:val="sq-AL" w:eastAsia="en-US" w:bidi="ar-SA"/>
      </w:rPr>
    </w:lvl>
    <w:lvl w:ilvl="1">
      <w:start w:val="0"/>
      <w:numFmt w:val="bullet"/>
      <w:lvlText w:val="•"/>
      <w:lvlJc w:val="left"/>
      <w:pPr>
        <w:ind w:left="1195" w:hanging="361"/>
      </w:pPr>
      <w:rPr>
        <w:rFonts w:hint="default"/>
        <w:lang w:val="sq-AL" w:eastAsia="en-US" w:bidi="ar-SA"/>
      </w:rPr>
    </w:lvl>
    <w:lvl w:ilvl="2">
      <w:start w:val="0"/>
      <w:numFmt w:val="bullet"/>
      <w:lvlText w:val="•"/>
      <w:lvlJc w:val="left"/>
      <w:pPr>
        <w:ind w:left="1931" w:hanging="361"/>
      </w:pPr>
      <w:rPr>
        <w:rFonts w:hint="default"/>
        <w:lang w:val="sq-AL" w:eastAsia="en-US" w:bidi="ar-SA"/>
      </w:rPr>
    </w:lvl>
    <w:lvl w:ilvl="3">
      <w:start w:val="0"/>
      <w:numFmt w:val="bullet"/>
      <w:lvlText w:val="•"/>
      <w:lvlJc w:val="left"/>
      <w:pPr>
        <w:ind w:left="2666" w:hanging="361"/>
      </w:pPr>
      <w:rPr>
        <w:rFonts w:hint="default"/>
        <w:lang w:val="sq-AL" w:eastAsia="en-US" w:bidi="ar-SA"/>
      </w:rPr>
    </w:lvl>
    <w:lvl w:ilvl="4">
      <w:start w:val="0"/>
      <w:numFmt w:val="bullet"/>
      <w:lvlText w:val="•"/>
      <w:lvlJc w:val="left"/>
      <w:pPr>
        <w:ind w:left="3402" w:hanging="361"/>
      </w:pPr>
      <w:rPr>
        <w:rFonts w:hint="default"/>
        <w:lang w:val="sq-AL" w:eastAsia="en-US" w:bidi="ar-SA"/>
      </w:rPr>
    </w:lvl>
    <w:lvl w:ilvl="5">
      <w:start w:val="0"/>
      <w:numFmt w:val="bullet"/>
      <w:lvlText w:val="•"/>
      <w:lvlJc w:val="left"/>
      <w:pPr>
        <w:ind w:left="4137" w:hanging="361"/>
      </w:pPr>
      <w:rPr>
        <w:rFonts w:hint="default"/>
        <w:lang w:val="sq-AL" w:eastAsia="en-US" w:bidi="ar-SA"/>
      </w:rPr>
    </w:lvl>
    <w:lvl w:ilvl="6">
      <w:start w:val="0"/>
      <w:numFmt w:val="bullet"/>
      <w:lvlText w:val="•"/>
      <w:lvlJc w:val="left"/>
      <w:pPr>
        <w:ind w:left="4873" w:hanging="361"/>
      </w:pPr>
      <w:rPr>
        <w:rFonts w:hint="default"/>
        <w:lang w:val="sq-AL" w:eastAsia="en-US" w:bidi="ar-SA"/>
      </w:rPr>
    </w:lvl>
    <w:lvl w:ilvl="7">
      <w:start w:val="0"/>
      <w:numFmt w:val="bullet"/>
      <w:lvlText w:val="•"/>
      <w:lvlJc w:val="left"/>
      <w:pPr>
        <w:ind w:left="5608" w:hanging="361"/>
      </w:pPr>
      <w:rPr>
        <w:rFonts w:hint="default"/>
        <w:lang w:val="sq-AL" w:eastAsia="en-US" w:bidi="ar-SA"/>
      </w:rPr>
    </w:lvl>
    <w:lvl w:ilvl="8">
      <w:start w:val="0"/>
      <w:numFmt w:val="bullet"/>
      <w:lvlText w:val="•"/>
      <w:lvlJc w:val="left"/>
      <w:pPr>
        <w:ind w:left="6344" w:hanging="361"/>
      </w:pPr>
      <w:rPr>
        <w:rFonts w:hint="default"/>
        <w:lang w:val="sq-AL" w:eastAsia="en-US" w:bidi="ar-SA"/>
      </w:rPr>
    </w:lvl>
  </w:abstractNum>
  <w:abstractNum w:abstractNumId="4">
    <w:multiLevelType w:val="hybridMultilevel"/>
    <w:lvl w:ilvl="0">
      <w:start w:val="0"/>
      <w:numFmt w:val="bullet"/>
      <w:lvlText w:val="•"/>
      <w:lvlJc w:val="left"/>
      <w:pPr>
        <w:ind w:left="473" w:hanging="361"/>
      </w:pPr>
      <w:rPr>
        <w:rFonts w:hint="default" w:ascii="Calibri" w:hAnsi="Calibri" w:eastAsia="Calibri" w:cs="Calibri"/>
        <w:b w:val="0"/>
        <w:bCs w:val="0"/>
        <w:i w:val="0"/>
        <w:iCs w:val="0"/>
        <w:spacing w:val="0"/>
        <w:w w:val="102"/>
        <w:sz w:val="21"/>
        <w:szCs w:val="21"/>
        <w:lang w:val="sq-AL" w:eastAsia="en-US" w:bidi="ar-SA"/>
      </w:rPr>
    </w:lvl>
    <w:lvl w:ilvl="1">
      <w:start w:val="0"/>
      <w:numFmt w:val="bullet"/>
      <w:lvlText w:val="•"/>
      <w:lvlJc w:val="left"/>
      <w:pPr>
        <w:ind w:left="969" w:hanging="361"/>
      </w:pPr>
      <w:rPr>
        <w:rFonts w:hint="default"/>
        <w:lang w:val="sq-AL" w:eastAsia="en-US" w:bidi="ar-SA"/>
      </w:rPr>
    </w:lvl>
    <w:lvl w:ilvl="2">
      <w:start w:val="0"/>
      <w:numFmt w:val="bullet"/>
      <w:lvlText w:val="•"/>
      <w:lvlJc w:val="left"/>
      <w:pPr>
        <w:ind w:left="1459" w:hanging="361"/>
      </w:pPr>
      <w:rPr>
        <w:rFonts w:hint="default"/>
        <w:lang w:val="sq-AL" w:eastAsia="en-US" w:bidi="ar-SA"/>
      </w:rPr>
    </w:lvl>
    <w:lvl w:ilvl="3">
      <w:start w:val="0"/>
      <w:numFmt w:val="bullet"/>
      <w:lvlText w:val="•"/>
      <w:lvlJc w:val="left"/>
      <w:pPr>
        <w:ind w:left="1949" w:hanging="361"/>
      </w:pPr>
      <w:rPr>
        <w:rFonts w:hint="default"/>
        <w:lang w:val="sq-AL" w:eastAsia="en-US" w:bidi="ar-SA"/>
      </w:rPr>
    </w:lvl>
    <w:lvl w:ilvl="4">
      <w:start w:val="0"/>
      <w:numFmt w:val="bullet"/>
      <w:lvlText w:val="•"/>
      <w:lvlJc w:val="left"/>
      <w:pPr>
        <w:ind w:left="2438" w:hanging="361"/>
      </w:pPr>
      <w:rPr>
        <w:rFonts w:hint="default"/>
        <w:lang w:val="sq-AL" w:eastAsia="en-US" w:bidi="ar-SA"/>
      </w:rPr>
    </w:lvl>
    <w:lvl w:ilvl="5">
      <w:start w:val="0"/>
      <w:numFmt w:val="bullet"/>
      <w:lvlText w:val="•"/>
      <w:lvlJc w:val="left"/>
      <w:pPr>
        <w:ind w:left="2928" w:hanging="361"/>
      </w:pPr>
      <w:rPr>
        <w:rFonts w:hint="default"/>
        <w:lang w:val="sq-AL" w:eastAsia="en-US" w:bidi="ar-SA"/>
      </w:rPr>
    </w:lvl>
    <w:lvl w:ilvl="6">
      <w:start w:val="0"/>
      <w:numFmt w:val="bullet"/>
      <w:lvlText w:val="•"/>
      <w:lvlJc w:val="left"/>
      <w:pPr>
        <w:ind w:left="3418" w:hanging="361"/>
      </w:pPr>
      <w:rPr>
        <w:rFonts w:hint="default"/>
        <w:lang w:val="sq-AL" w:eastAsia="en-US" w:bidi="ar-SA"/>
      </w:rPr>
    </w:lvl>
    <w:lvl w:ilvl="7">
      <w:start w:val="0"/>
      <w:numFmt w:val="bullet"/>
      <w:lvlText w:val="•"/>
      <w:lvlJc w:val="left"/>
      <w:pPr>
        <w:ind w:left="3907" w:hanging="361"/>
      </w:pPr>
      <w:rPr>
        <w:rFonts w:hint="default"/>
        <w:lang w:val="sq-AL" w:eastAsia="en-US" w:bidi="ar-SA"/>
      </w:rPr>
    </w:lvl>
    <w:lvl w:ilvl="8">
      <w:start w:val="0"/>
      <w:numFmt w:val="bullet"/>
      <w:lvlText w:val="•"/>
      <w:lvlJc w:val="left"/>
      <w:pPr>
        <w:ind w:left="4397" w:hanging="361"/>
      </w:pPr>
      <w:rPr>
        <w:rFonts w:hint="default"/>
        <w:lang w:val="sq-AL" w:eastAsia="en-US" w:bidi="ar-SA"/>
      </w:rPr>
    </w:lvl>
  </w:abstractNum>
  <w:abstractNum w:abstractNumId="3">
    <w:multiLevelType w:val="hybridMultilevel"/>
    <w:lvl w:ilvl="0">
      <w:start w:val="1"/>
      <w:numFmt w:val="decimal"/>
      <w:lvlText w:val="%1."/>
      <w:lvlJc w:val="left"/>
      <w:pPr>
        <w:ind w:left="1181" w:hanging="361"/>
        <w:jc w:val="left"/>
      </w:pPr>
      <w:rPr>
        <w:rFonts w:hint="default" w:ascii="Calibri" w:hAnsi="Calibri" w:eastAsia="Calibri" w:cs="Calibri"/>
        <w:b w:val="0"/>
        <w:bCs w:val="0"/>
        <w:i w:val="0"/>
        <w:iCs w:val="0"/>
        <w:spacing w:val="-2"/>
        <w:w w:val="102"/>
        <w:sz w:val="21"/>
        <w:szCs w:val="21"/>
        <w:lang w:val="sq-AL" w:eastAsia="en-US" w:bidi="ar-SA"/>
      </w:rPr>
    </w:lvl>
    <w:lvl w:ilvl="1">
      <w:start w:val="0"/>
      <w:numFmt w:val="bullet"/>
      <w:lvlText w:val="•"/>
      <w:lvlJc w:val="left"/>
      <w:pPr>
        <w:ind w:left="2382" w:hanging="361"/>
      </w:pPr>
      <w:rPr>
        <w:rFonts w:hint="default"/>
        <w:lang w:val="sq-AL" w:eastAsia="en-US" w:bidi="ar-SA"/>
      </w:rPr>
    </w:lvl>
    <w:lvl w:ilvl="2">
      <w:start w:val="0"/>
      <w:numFmt w:val="bullet"/>
      <w:lvlText w:val="•"/>
      <w:lvlJc w:val="left"/>
      <w:pPr>
        <w:ind w:left="3585" w:hanging="361"/>
      </w:pPr>
      <w:rPr>
        <w:rFonts w:hint="default"/>
        <w:lang w:val="sq-AL" w:eastAsia="en-US" w:bidi="ar-SA"/>
      </w:rPr>
    </w:lvl>
    <w:lvl w:ilvl="3">
      <w:start w:val="0"/>
      <w:numFmt w:val="bullet"/>
      <w:lvlText w:val="•"/>
      <w:lvlJc w:val="left"/>
      <w:pPr>
        <w:ind w:left="4788" w:hanging="361"/>
      </w:pPr>
      <w:rPr>
        <w:rFonts w:hint="default"/>
        <w:lang w:val="sq-AL" w:eastAsia="en-US" w:bidi="ar-SA"/>
      </w:rPr>
    </w:lvl>
    <w:lvl w:ilvl="4">
      <w:start w:val="0"/>
      <w:numFmt w:val="bullet"/>
      <w:lvlText w:val="•"/>
      <w:lvlJc w:val="left"/>
      <w:pPr>
        <w:ind w:left="5990" w:hanging="361"/>
      </w:pPr>
      <w:rPr>
        <w:rFonts w:hint="default"/>
        <w:lang w:val="sq-AL" w:eastAsia="en-US" w:bidi="ar-SA"/>
      </w:rPr>
    </w:lvl>
    <w:lvl w:ilvl="5">
      <w:start w:val="0"/>
      <w:numFmt w:val="bullet"/>
      <w:lvlText w:val="•"/>
      <w:lvlJc w:val="left"/>
      <w:pPr>
        <w:ind w:left="7193" w:hanging="361"/>
      </w:pPr>
      <w:rPr>
        <w:rFonts w:hint="default"/>
        <w:lang w:val="sq-AL" w:eastAsia="en-US" w:bidi="ar-SA"/>
      </w:rPr>
    </w:lvl>
    <w:lvl w:ilvl="6">
      <w:start w:val="0"/>
      <w:numFmt w:val="bullet"/>
      <w:lvlText w:val="•"/>
      <w:lvlJc w:val="left"/>
      <w:pPr>
        <w:ind w:left="8396" w:hanging="361"/>
      </w:pPr>
      <w:rPr>
        <w:rFonts w:hint="default"/>
        <w:lang w:val="sq-AL" w:eastAsia="en-US" w:bidi="ar-SA"/>
      </w:rPr>
    </w:lvl>
    <w:lvl w:ilvl="7">
      <w:start w:val="0"/>
      <w:numFmt w:val="bullet"/>
      <w:lvlText w:val="•"/>
      <w:lvlJc w:val="left"/>
      <w:pPr>
        <w:ind w:left="9598" w:hanging="361"/>
      </w:pPr>
      <w:rPr>
        <w:rFonts w:hint="default"/>
        <w:lang w:val="sq-AL" w:eastAsia="en-US" w:bidi="ar-SA"/>
      </w:rPr>
    </w:lvl>
    <w:lvl w:ilvl="8">
      <w:start w:val="0"/>
      <w:numFmt w:val="bullet"/>
      <w:lvlText w:val="•"/>
      <w:lvlJc w:val="left"/>
      <w:pPr>
        <w:ind w:left="10801" w:hanging="361"/>
      </w:pPr>
      <w:rPr>
        <w:rFonts w:hint="default"/>
        <w:lang w:val="sq-AL" w:eastAsia="en-US" w:bidi="ar-SA"/>
      </w:rPr>
    </w:lvl>
  </w:abstractNum>
  <w:abstractNum w:abstractNumId="2">
    <w:multiLevelType w:val="hybridMultilevel"/>
    <w:lvl w:ilvl="0">
      <w:start w:val="0"/>
      <w:numFmt w:val="bullet"/>
      <w:lvlText w:val="•"/>
      <w:lvlJc w:val="left"/>
      <w:pPr>
        <w:ind w:left="472" w:hanging="360"/>
      </w:pPr>
      <w:rPr>
        <w:rFonts w:hint="default" w:ascii="Arial MT" w:hAnsi="Arial MT" w:eastAsia="Arial MT" w:cs="Arial MT"/>
        <w:b w:val="0"/>
        <w:bCs w:val="0"/>
        <w:i w:val="0"/>
        <w:iCs w:val="0"/>
        <w:color w:val="221F1F"/>
        <w:spacing w:val="0"/>
        <w:w w:val="140"/>
        <w:sz w:val="20"/>
        <w:szCs w:val="20"/>
        <w:lang w:val="sq-AL" w:eastAsia="en-US" w:bidi="ar-SA"/>
      </w:rPr>
    </w:lvl>
    <w:lvl w:ilvl="1">
      <w:start w:val="0"/>
      <w:numFmt w:val="bullet"/>
      <w:lvlText w:val="•"/>
      <w:lvlJc w:val="left"/>
      <w:pPr>
        <w:ind w:left="1296" w:hanging="360"/>
      </w:pPr>
      <w:rPr>
        <w:rFonts w:hint="default"/>
        <w:lang w:val="sq-AL" w:eastAsia="en-US" w:bidi="ar-SA"/>
      </w:rPr>
    </w:lvl>
    <w:lvl w:ilvl="2">
      <w:start w:val="0"/>
      <w:numFmt w:val="bullet"/>
      <w:lvlText w:val="•"/>
      <w:lvlJc w:val="left"/>
      <w:pPr>
        <w:ind w:left="2112" w:hanging="360"/>
      </w:pPr>
      <w:rPr>
        <w:rFonts w:hint="default"/>
        <w:lang w:val="sq-AL" w:eastAsia="en-US" w:bidi="ar-SA"/>
      </w:rPr>
    </w:lvl>
    <w:lvl w:ilvl="3">
      <w:start w:val="0"/>
      <w:numFmt w:val="bullet"/>
      <w:lvlText w:val="•"/>
      <w:lvlJc w:val="left"/>
      <w:pPr>
        <w:ind w:left="2929" w:hanging="360"/>
      </w:pPr>
      <w:rPr>
        <w:rFonts w:hint="default"/>
        <w:lang w:val="sq-AL" w:eastAsia="en-US" w:bidi="ar-SA"/>
      </w:rPr>
    </w:lvl>
    <w:lvl w:ilvl="4">
      <w:start w:val="0"/>
      <w:numFmt w:val="bullet"/>
      <w:lvlText w:val="•"/>
      <w:lvlJc w:val="left"/>
      <w:pPr>
        <w:ind w:left="3745" w:hanging="360"/>
      </w:pPr>
      <w:rPr>
        <w:rFonts w:hint="default"/>
        <w:lang w:val="sq-AL" w:eastAsia="en-US" w:bidi="ar-SA"/>
      </w:rPr>
    </w:lvl>
    <w:lvl w:ilvl="5">
      <w:start w:val="0"/>
      <w:numFmt w:val="bullet"/>
      <w:lvlText w:val="•"/>
      <w:lvlJc w:val="left"/>
      <w:pPr>
        <w:ind w:left="4562" w:hanging="360"/>
      </w:pPr>
      <w:rPr>
        <w:rFonts w:hint="default"/>
        <w:lang w:val="sq-AL" w:eastAsia="en-US" w:bidi="ar-SA"/>
      </w:rPr>
    </w:lvl>
    <w:lvl w:ilvl="6">
      <w:start w:val="0"/>
      <w:numFmt w:val="bullet"/>
      <w:lvlText w:val="•"/>
      <w:lvlJc w:val="left"/>
      <w:pPr>
        <w:ind w:left="5378" w:hanging="360"/>
      </w:pPr>
      <w:rPr>
        <w:rFonts w:hint="default"/>
        <w:lang w:val="sq-AL" w:eastAsia="en-US" w:bidi="ar-SA"/>
      </w:rPr>
    </w:lvl>
    <w:lvl w:ilvl="7">
      <w:start w:val="0"/>
      <w:numFmt w:val="bullet"/>
      <w:lvlText w:val="•"/>
      <w:lvlJc w:val="left"/>
      <w:pPr>
        <w:ind w:left="6194" w:hanging="360"/>
      </w:pPr>
      <w:rPr>
        <w:rFonts w:hint="default"/>
        <w:lang w:val="sq-AL" w:eastAsia="en-US" w:bidi="ar-SA"/>
      </w:rPr>
    </w:lvl>
    <w:lvl w:ilvl="8">
      <w:start w:val="0"/>
      <w:numFmt w:val="bullet"/>
      <w:lvlText w:val="•"/>
      <w:lvlJc w:val="left"/>
      <w:pPr>
        <w:ind w:left="7011" w:hanging="360"/>
      </w:pPr>
      <w:rPr>
        <w:rFonts w:hint="default"/>
        <w:lang w:val="sq-AL" w:eastAsia="en-US" w:bidi="ar-SA"/>
      </w:rPr>
    </w:lvl>
  </w:abstractNum>
  <w:abstractNum w:abstractNumId="1">
    <w:multiLevelType w:val="hybridMultilevel"/>
    <w:lvl w:ilvl="0">
      <w:start w:val="0"/>
      <w:numFmt w:val="bullet"/>
      <w:lvlText w:val=""/>
      <w:lvlJc w:val="left"/>
      <w:pPr>
        <w:ind w:left="47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96" w:hanging="360"/>
      </w:pPr>
      <w:rPr>
        <w:rFonts w:hint="default"/>
        <w:lang w:val="sq-AL" w:eastAsia="en-US" w:bidi="ar-SA"/>
      </w:rPr>
    </w:lvl>
    <w:lvl w:ilvl="2">
      <w:start w:val="0"/>
      <w:numFmt w:val="bullet"/>
      <w:lvlText w:val="•"/>
      <w:lvlJc w:val="left"/>
      <w:pPr>
        <w:ind w:left="2112" w:hanging="360"/>
      </w:pPr>
      <w:rPr>
        <w:rFonts w:hint="default"/>
        <w:lang w:val="sq-AL" w:eastAsia="en-US" w:bidi="ar-SA"/>
      </w:rPr>
    </w:lvl>
    <w:lvl w:ilvl="3">
      <w:start w:val="0"/>
      <w:numFmt w:val="bullet"/>
      <w:lvlText w:val="•"/>
      <w:lvlJc w:val="left"/>
      <w:pPr>
        <w:ind w:left="2929" w:hanging="360"/>
      </w:pPr>
      <w:rPr>
        <w:rFonts w:hint="default"/>
        <w:lang w:val="sq-AL" w:eastAsia="en-US" w:bidi="ar-SA"/>
      </w:rPr>
    </w:lvl>
    <w:lvl w:ilvl="4">
      <w:start w:val="0"/>
      <w:numFmt w:val="bullet"/>
      <w:lvlText w:val="•"/>
      <w:lvlJc w:val="left"/>
      <w:pPr>
        <w:ind w:left="3745" w:hanging="360"/>
      </w:pPr>
      <w:rPr>
        <w:rFonts w:hint="default"/>
        <w:lang w:val="sq-AL" w:eastAsia="en-US" w:bidi="ar-SA"/>
      </w:rPr>
    </w:lvl>
    <w:lvl w:ilvl="5">
      <w:start w:val="0"/>
      <w:numFmt w:val="bullet"/>
      <w:lvlText w:val="•"/>
      <w:lvlJc w:val="left"/>
      <w:pPr>
        <w:ind w:left="4562" w:hanging="360"/>
      </w:pPr>
      <w:rPr>
        <w:rFonts w:hint="default"/>
        <w:lang w:val="sq-AL" w:eastAsia="en-US" w:bidi="ar-SA"/>
      </w:rPr>
    </w:lvl>
    <w:lvl w:ilvl="6">
      <w:start w:val="0"/>
      <w:numFmt w:val="bullet"/>
      <w:lvlText w:val="•"/>
      <w:lvlJc w:val="left"/>
      <w:pPr>
        <w:ind w:left="5378" w:hanging="360"/>
      </w:pPr>
      <w:rPr>
        <w:rFonts w:hint="default"/>
        <w:lang w:val="sq-AL" w:eastAsia="en-US" w:bidi="ar-SA"/>
      </w:rPr>
    </w:lvl>
    <w:lvl w:ilvl="7">
      <w:start w:val="0"/>
      <w:numFmt w:val="bullet"/>
      <w:lvlText w:val="•"/>
      <w:lvlJc w:val="left"/>
      <w:pPr>
        <w:ind w:left="6194" w:hanging="360"/>
      </w:pPr>
      <w:rPr>
        <w:rFonts w:hint="default"/>
        <w:lang w:val="sq-AL" w:eastAsia="en-US" w:bidi="ar-SA"/>
      </w:rPr>
    </w:lvl>
    <w:lvl w:ilvl="8">
      <w:start w:val="0"/>
      <w:numFmt w:val="bullet"/>
      <w:lvlText w:val="•"/>
      <w:lvlJc w:val="left"/>
      <w:pPr>
        <w:ind w:left="7011" w:hanging="360"/>
      </w:pPr>
      <w:rPr>
        <w:rFonts w:hint="default"/>
        <w:lang w:val="sq-AL" w:eastAsia="en-US" w:bidi="ar-SA"/>
      </w:rPr>
    </w:lvl>
  </w:abstractNum>
  <w:abstractNum w:abstractNumId="0">
    <w:multiLevelType w:val="hybridMultilevel"/>
    <w:lvl w:ilvl="0">
      <w:start w:val="0"/>
      <w:numFmt w:val="bullet"/>
      <w:lvlText w:val=""/>
      <w:lvlJc w:val="left"/>
      <w:pPr>
        <w:ind w:left="832"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620" w:hanging="361"/>
      </w:pPr>
      <w:rPr>
        <w:rFonts w:hint="default"/>
        <w:lang w:val="sq-AL" w:eastAsia="en-US" w:bidi="ar-SA"/>
      </w:rPr>
    </w:lvl>
    <w:lvl w:ilvl="2">
      <w:start w:val="0"/>
      <w:numFmt w:val="bullet"/>
      <w:lvlText w:val="•"/>
      <w:lvlJc w:val="left"/>
      <w:pPr>
        <w:ind w:left="2400" w:hanging="361"/>
      </w:pPr>
      <w:rPr>
        <w:rFonts w:hint="default"/>
        <w:lang w:val="sq-AL" w:eastAsia="en-US" w:bidi="ar-SA"/>
      </w:rPr>
    </w:lvl>
    <w:lvl w:ilvl="3">
      <w:start w:val="0"/>
      <w:numFmt w:val="bullet"/>
      <w:lvlText w:val="•"/>
      <w:lvlJc w:val="left"/>
      <w:pPr>
        <w:ind w:left="3181" w:hanging="361"/>
      </w:pPr>
      <w:rPr>
        <w:rFonts w:hint="default"/>
        <w:lang w:val="sq-AL" w:eastAsia="en-US" w:bidi="ar-SA"/>
      </w:rPr>
    </w:lvl>
    <w:lvl w:ilvl="4">
      <w:start w:val="0"/>
      <w:numFmt w:val="bullet"/>
      <w:lvlText w:val="•"/>
      <w:lvlJc w:val="left"/>
      <w:pPr>
        <w:ind w:left="3961" w:hanging="361"/>
      </w:pPr>
      <w:rPr>
        <w:rFonts w:hint="default"/>
        <w:lang w:val="sq-AL" w:eastAsia="en-US" w:bidi="ar-SA"/>
      </w:rPr>
    </w:lvl>
    <w:lvl w:ilvl="5">
      <w:start w:val="0"/>
      <w:numFmt w:val="bullet"/>
      <w:lvlText w:val="•"/>
      <w:lvlJc w:val="left"/>
      <w:pPr>
        <w:ind w:left="4742" w:hanging="361"/>
      </w:pPr>
      <w:rPr>
        <w:rFonts w:hint="default"/>
        <w:lang w:val="sq-AL" w:eastAsia="en-US" w:bidi="ar-SA"/>
      </w:rPr>
    </w:lvl>
    <w:lvl w:ilvl="6">
      <w:start w:val="0"/>
      <w:numFmt w:val="bullet"/>
      <w:lvlText w:val="•"/>
      <w:lvlJc w:val="left"/>
      <w:pPr>
        <w:ind w:left="5522" w:hanging="361"/>
      </w:pPr>
      <w:rPr>
        <w:rFonts w:hint="default"/>
        <w:lang w:val="sq-AL" w:eastAsia="en-US" w:bidi="ar-SA"/>
      </w:rPr>
    </w:lvl>
    <w:lvl w:ilvl="7">
      <w:start w:val="0"/>
      <w:numFmt w:val="bullet"/>
      <w:lvlText w:val="•"/>
      <w:lvlJc w:val="left"/>
      <w:pPr>
        <w:ind w:left="6302" w:hanging="361"/>
      </w:pPr>
      <w:rPr>
        <w:rFonts w:hint="default"/>
        <w:lang w:val="sq-AL" w:eastAsia="en-US" w:bidi="ar-SA"/>
      </w:rPr>
    </w:lvl>
    <w:lvl w:ilvl="8">
      <w:start w:val="0"/>
      <w:numFmt w:val="bullet"/>
      <w:lvlText w:val="•"/>
      <w:lvlJc w:val="left"/>
      <w:pPr>
        <w:ind w:left="7083" w:hanging="361"/>
      </w:pPr>
      <w:rPr>
        <w:rFonts w:hint="default"/>
        <w:lang w:val="sq-AL" w:eastAsia="en-US" w:bidi="ar-SA"/>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sq-AL" w:eastAsia="en-US" w:bidi="ar-SA"/>
    </w:rPr>
  </w:style>
  <w:style w:styleId="BodyText" w:type="paragraph">
    <w:name w:val="Body Text"/>
    <w:basedOn w:val="Normal"/>
    <w:uiPriority w:val="1"/>
    <w:qFormat/>
    <w:pPr/>
    <w:rPr>
      <w:rFonts w:ascii="Calibri" w:hAnsi="Calibri" w:eastAsia="Calibri" w:cs="Calibri"/>
      <w:sz w:val="21"/>
      <w:szCs w:val="21"/>
      <w:lang w:val="sq-AL" w:eastAsia="en-US" w:bidi="ar-SA"/>
    </w:rPr>
  </w:style>
  <w:style w:styleId="Heading1" w:type="paragraph">
    <w:name w:val="Heading 1"/>
    <w:basedOn w:val="Normal"/>
    <w:uiPriority w:val="1"/>
    <w:qFormat/>
    <w:pPr>
      <w:ind w:left="96"/>
      <w:jc w:val="center"/>
      <w:outlineLvl w:val="1"/>
    </w:pPr>
    <w:rPr>
      <w:rFonts w:ascii="Calibri" w:hAnsi="Calibri" w:eastAsia="Calibri" w:cs="Calibri"/>
      <w:b/>
      <w:bCs/>
      <w:sz w:val="27"/>
      <w:szCs w:val="27"/>
      <w:lang w:val="sq-AL" w:eastAsia="en-US" w:bidi="ar-SA"/>
    </w:rPr>
  </w:style>
  <w:style w:styleId="Heading2" w:type="paragraph">
    <w:name w:val="Heading 2"/>
    <w:basedOn w:val="Normal"/>
    <w:uiPriority w:val="1"/>
    <w:qFormat/>
    <w:pPr>
      <w:ind w:left="96"/>
      <w:outlineLvl w:val="2"/>
    </w:pPr>
    <w:rPr>
      <w:rFonts w:ascii="Arial" w:hAnsi="Arial" w:eastAsia="Arial" w:cs="Arial"/>
      <w:b/>
      <w:bCs/>
      <w:sz w:val="21"/>
      <w:szCs w:val="21"/>
      <w:lang w:val="sq-AL" w:eastAsia="en-US" w:bidi="ar-SA"/>
    </w:rPr>
  </w:style>
  <w:style w:styleId="Title" w:type="paragraph">
    <w:name w:val="Title"/>
    <w:basedOn w:val="Normal"/>
    <w:uiPriority w:val="1"/>
    <w:qFormat/>
    <w:pPr>
      <w:spacing w:before="6"/>
      <w:ind w:left="4726" w:right="4433"/>
      <w:jc w:val="center"/>
    </w:pPr>
    <w:rPr>
      <w:rFonts w:ascii="Calibri" w:hAnsi="Calibri" w:eastAsia="Calibri" w:cs="Calibri"/>
      <w:b/>
      <w:bCs/>
      <w:sz w:val="56"/>
      <w:szCs w:val="56"/>
      <w:lang w:val="sq-AL" w:eastAsia="en-US" w:bidi="ar-SA"/>
    </w:rPr>
  </w:style>
  <w:style w:styleId="ListParagraph" w:type="paragraph">
    <w:name w:val="List Paragraph"/>
    <w:basedOn w:val="Normal"/>
    <w:uiPriority w:val="1"/>
    <w:qFormat/>
    <w:pPr>
      <w:spacing w:before="8"/>
      <w:ind w:left="1633" w:hanging="360"/>
    </w:pPr>
    <w:rPr>
      <w:rFonts w:ascii="Calibri" w:hAnsi="Calibri" w:eastAsia="Calibri" w:cs="Calibri"/>
      <w:lang w:val="sq-AL" w:eastAsia="en-US" w:bidi="ar-SA"/>
    </w:rPr>
  </w:style>
  <w:style w:styleId="TableParagraph" w:type="paragraph">
    <w:name w:val="Table Paragraph"/>
    <w:basedOn w:val="Normal"/>
    <w:uiPriority w:val="1"/>
    <w:qFormat/>
    <w:pPr>
      <w:ind w:left="460"/>
    </w:pPr>
    <w:rPr>
      <w:rFonts w:ascii="Calibri" w:hAnsi="Calibri" w:eastAsia="Calibri" w:cs="Calibri"/>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 Mijikj</dc:creator>
  <dcterms:created xsi:type="dcterms:W3CDTF">2025-08-29T12:11:13Z</dcterms:created>
  <dcterms:modified xsi:type="dcterms:W3CDTF">2025-08-29T12:11:13Z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2025-08-24T00:00:00Z</vt:filetime>
  </property>
  <property fmtid="{D5CDD505-2E9C-101B-9397-08002B2CF9AE}" pid="3" name="Creator">
    <vt:lpwstr>Microsoft® Word for Microsoft 365</vt:lpwstr>
  </property>
  <property fmtid="{D5CDD505-2E9C-101B-9397-08002B2CF9AE}" pid="4" name="LastSaved">
    <vt:filetime>2025-08-29T00:00:00Z</vt:filetime>
  </property>
  <property fmtid="{D5CDD505-2E9C-101B-9397-08002B2CF9AE}" pid="5" name="Producer">
    <vt:lpwstr>Microsoft® Word for Microsoft 365</vt:lpwstr>
  </property>
</Properties>
</file>