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3A1F30" w14:paraId="6794B6BD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74EDF31E" w14:textId="6EA9A062" w:rsidR="005E26DB" w:rsidRPr="003A1F30" w:rsidRDefault="005E26DB" w:rsidP="007A5828">
            <w:r w:rsidRPr="003A1F30">
              <w:rPr>
                <w:color w:val="FFFFFF" w:themeColor="background1"/>
                <w:sz w:val="24"/>
                <w:lang w:val="mk-MK"/>
              </w:rPr>
              <w:t xml:space="preserve">Предмет: </w:t>
            </w:r>
            <w:r w:rsidR="001C436E">
              <w:rPr>
                <w:color w:val="FFFFFF" w:themeColor="background1"/>
                <w:sz w:val="24"/>
                <w:lang w:val="mk-MK"/>
              </w:rPr>
              <w:t xml:space="preserve"> </w:t>
            </w:r>
            <w:r w:rsidR="001C436E" w:rsidRPr="001C436E">
              <w:rPr>
                <w:rFonts w:cs="Calibri"/>
                <w:bCs/>
                <w:color w:val="FFFFFF" w:themeColor="background1"/>
                <w:lang w:val="mk-MK"/>
              </w:rPr>
              <w:t>Музичка уметност</w:t>
            </w:r>
            <w:r w:rsidR="00BA271C">
              <w:rPr>
                <w:rFonts w:cs="Calibri"/>
                <w:bCs/>
                <w:color w:val="FFFFFF" w:themeColor="background1"/>
                <w:lang w:val="mk-MK"/>
              </w:rPr>
              <w:t xml:space="preserve"> </w:t>
            </w:r>
            <w:r w:rsidR="00BA271C" w:rsidRPr="00BA271C">
              <w:rPr>
                <w:rFonts w:cs="Calibri"/>
                <w:bCs/>
                <w:color w:val="FFFFFF" w:themeColor="background1"/>
                <w:lang w:val="mk-MK"/>
              </w:rPr>
              <w:t>I година ГО</w:t>
            </w:r>
            <w:r w:rsidR="00BA271C">
              <w:rPr>
                <w:rFonts w:cs="Calibri"/>
                <w:bCs/>
                <w:color w:val="FFFFFF" w:themeColor="background1"/>
                <w:lang w:val="mk-MK"/>
              </w:rPr>
              <w:t xml:space="preserve"> </w:t>
            </w:r>
          </w:p>
        </w:tc>
      </w:tr>
      <w:tr w:rsidR="005E26DB" w:rsidRPr="00744F06" w14:paraId="4EB8045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F335FC7" w14:textId="77777777" w:rsidR="005E26DB" w:rsidRPr="00744F06" w:rsidRDefault="005E26DB" w:rsidP="007A5828">
            <w:pPr>
              <w:rPr>
                <w:lang w:val="ru-RU"/>
              </w:rPr>
            </w:pPr>
            <w:proofErr w:type="spellStart"/>
            <w:r w:rsidRPr="003A1F30">
              <w:rPr>
                <w:rFonts w:cstheme="minorHAnsi"/>
                <w:bCs/>
              </w:rPr>
              <w:t>Te</w:t>
            </w:r>
            <w:proofErr w:type="spellEnd"/>
            <w:r w:rsidRPr="00744F06">
              <w:rPr>
                <w:rFonts w:cstheme="minorHAnsi"/>
                <w:bCs/>
                <w:lang w:val="ru-RU"/>
              </w:rPr>
              <w:t>м</w:t>
            </w:r>
            <w:r w:rsidRPr="003A1F30">
              <w:rPr>
                <w:rFonts w:cstheme="minorHAnsi"/>
                <w:bCs/>
              </w:rPr>
              <w:t>a</w:t>
            </w:r>
            <w:r w:rsidRPr="00744F06">
              <w:rPr>
                <w:rFonts w:cstheme="minorHAnsi"/>
                <w:bCs/>
                <w:lang w:val="ru-RU"/>
              </w:rPr>
              <w:t>:</w:t>
            </w:r>
            <w:r w:rsidRPr="003A1F30">
              <w:rPr>
                <w:rFonts w:cstheme="minorHAnsi"/>
                <w:b/>
                <w:lang w:val="mk-MK"/>
              </w:rPr>
              <w:t xml:space="preserve"> </w:t>
            </w:r>
            <w:r w:rsidR="001C436E" w:rsidRPr="00132022">
              <w:rPr>
                <w:rFonts w:cs="Calibri"/>
                <w:b/>
                <w:bCs/>
                <w:lang w:val="sq-AL"/>
              </w:rPr>
              <w:t>Музичката уметност низ времето</w:t>
            </w:r>
          </w:p>
        </w:tc>
        <w:tc>
          <w:tcPr>
            <w:tcW w:w="7847" w:type="dxa"/>
            <w:vAlign w:val="center"/>
          </w:tcPr>
          <w:p w14:paraId="00EE3D73" w14:textId="77777777" w:rsidR="005E26DB" w:rsidRPr="00744F06" w:rsidRDefault="005E26DB" w:rsidP="007A5828">
            <w:pPr>
              <w:rPr>
                <w:lang w:val="ru-RU"/>
              </w:rPr>
            </w:pPr>
            <w:r w:rsidRPr="003A1F30">
              <w:rPr>
                <w:rFonts w:cstheme="minorHAnsi"/>
                <w:bCs/>
                <w:lang w:val="mk-MK"/>
              </w:rPr>
              <w:t xml:space="preserve">Време за реализација: </w:t>
            </w:r>
            <w:r w:rsidR="001C436E">
              <w:rPr>
                <w:rFonts w:cstheme="minorHAnsi"/>
                <w:bCs/>
                <w:lang w:val="mk-MK"/>
              </w:rPr>
              <w:t>час бр.4</w:t>
            </w:r>
          </w:p>
        </w:tc>
      </w:tr>
      <w:tr w:rsidR="005E26DB" w:rsidRPr="003A1F30" w14:paraId="50B7F325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048AA9B1" w14:textId="77777777" w:rsidR="005E26DB" w:rsidRPr="003A1F30" w:rsidRDefault="005E26DB" w:rsidP="005E26DB">
            <w:r w:rsidRPr="003A1F30">
              <w:rPr>
                <w:rFonts w:cstheme="minorHAnsi"/>
                <w:bCs/>
                <w:lang w:val="mk-MK"/>
              </w:rPr>
              <w:t>Изготвил/-а:</w:t>
            </w:r>
          </w:p>
        </w:tc>
        <w:tc>
          <w:tcPr>
            <w:tcW w:w="7847" w:type="dxa"/>
            <w:vAlign w:val="center"/>
          </w:tcPr>
          <w:p w14:paraId="569C9975" w14:textId="77777777" w:rsidR="005E26DB" w:rsidRPr="003A1F30" w:rsidRDefault="005E26DB" w:rsidP="005E26DB">
            <w:r w:rsidRPr="003A1F30">
              <w:rPr>
                <w:rFonts w:cstheme="minorHAnsi"/>
                <w:bCs/>
                <w:lang w:val="mk-MK"/>
              </w:rPr>
              <w:t xml:space="preserve">од </w:t>
            </w:r>
            <w:r w:rsidR="00AE549B">
              <w:rPr>
                <w:rFonts w:cstheme="minorHAnsi"/>
                <w:bCs/>
                <w:lang w:val="sq-AL"/>
              </w:rPr>
              <w:t>C</w:t>
            </w:r>
            <w:r w:rsidRPr="003A1F30">
              <w:rPr>
                <w:rFonts w:cstheme="minorHAnsi"/>
                <w:bCs/>
                <w:lang w:val="mk-MK"/>
              </w:rPr>
              <w:t>У</w:t>
            </w:r>
          </w:p>
        </w:tc>
      </w:tr>
    </w:tbl>
    <w:p w14:paraId="3BF7C3E2" w14:textId="77777777" w:rsidR="005E26DB" w:rsidRPr="003A1F30" w:rsidRDefault="005E26DB"/>
    <w:tbl>
      <w:tblPr>
        <w:tblW w:w="1616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134"/>
        <w:gridCol w:w="8222"/>
        <w:gridCol w:w="1701"/>
        <w:gridCol w:w="1842"/>
      </w:tblGrid>
      <w:tr w:rsidR="00644B91" w:rsidRPr="003A1F30" w14:paraId="184221E0" w14:textId="77777777" w:rsidTr="00644B91"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B228F18" w14:textId="77777777" w:rsidR="00703C4E" w:rsidRPr="000F15C5" w:rsidRDefault="000F15C5" w:rsidP="0065238B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одржин</w:t>
            </w:r>
            <w:r w:rsidR="0065238B">
              <w:rPr>
                <w:rFonts w:eastAsia="Calibri" w:cstheme="minorHAnsi"/>
                <w:b/>
                <w:lang w:val="mk-MK"/>
              </w:rPr>
              <w:t>а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 xml:space="preserve"> </w:t>
            </w:r>
            <w:r w:rsidR="000F5B93" w:rsidRPr="000F15C5">
              <w:rPr>
                <w:rFonts w:eastAsia="Calibri" w:cstheme="minorHAnsi"/>
                <w:b/>
                <w:lang w:val="mk-MK"/>
              </w:rPr>
              <w:br/>
            </w:r>
            <w:r w:rsidR="00703C4E" w:rsidRPr="000F15C5">
              <w:rPr>
                <w:rFonts w:eastAsia="Calibri" w:cstheme="minorHAnsi"/>
                <w:b/>
                <w:lang w:val="mk-MK"/>
              </w:rPr>
              <w:t>(и поими)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D844F6" w14:textId="7777777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тандарди за оценување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DA88E0" w14:textId="77777777" w:rsidR="00A63B94" w:rsidRPr="00800099" w:rsidRDefault="0060273A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Д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ата</w:t>
            </w:r>
            <w:r w:rsidR="00745D07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 xml:space="preserve"> на 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реализ</w:t>
            </w:r>
            <w:r w:rsidR="00467695">
              <w:rPr>
                <w:rFonts w:eastAsia="Calibri" w:cstheme="minorHAnsi"/>
                <w:b/>
                <w:color w:val="000000" w:themeColor="text1"/>
                <w:lang w:val="mk-MK"/>
              </w:rPr>
              <w:t>.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50C1EEB6" w14:textId="7777777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A63B94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ценарио за часот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EFA757" w14:textId="7777777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редства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6F38BAD" w14:textId="7777777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ледење на напредокот</w:t>
            </w:r>
          </w:p>
        </w:tc>
      </w:tr>
      <w:tr w:rsidR="00644B91" w:rsidRPr="003A1F30" w14:paraId="08A29F23" w14:textId="77777777" w:rsidTr="00644B91">
        <w:trPr>
          <w:trHeight w:val="708"/>
        </w:trPr>
        <w:tc>
          <w:tcPr>
            <w:tcW w:w="1560" w:type="dxa"/>
            <w:tcBorders>
              <w:bottom w:val="single" w:sz="4" w:space="0" w:color="auto"/>
            </w:tcBorders>
          </w:tcPr>
          <w:p w14:paraId="3C1A406D" w14:textId="77777777" w:rsidR="001C436E" w:rsidRPr="00644B91" w:rsidRDefault="001C436E" w:rsidP="00644B91">
            <w:pPr>
              <w:spacing w:after="60" w:line="240" w:lineRule="auto"/>
              <w:rPr>
                <w:rFonts w:cs="Calibri"/>
                <w:b/>
                <w:bCs/>
                <w:lang w:val="mk-MK"/>
              </w:rPr>
            </w:pPr>
            <w:r w:rsidRPr="00644B91">
              <w:rPr>
                <w:b/>
                <w:bCs/>
                <w:lang w:val="mk-MK"/>
              </w:rPr>
              <w:t>Музиката во првобитната заедница и стариот век</w:t>
            </w:r>
          </w:p>
          <w:p w14:paraId="56267C53" w14:textId="77777777" w:rsidR="00703C4E" w:rsidRPr="00665CE2" w:rsidRDefault="001C436E" w:rsidP="001C436E">
            <w:pPr>
              <w:pStyle w:val="ListParagraph1"/>
              <w:tabs>
                <w:tab w:val="left" w:pos="0"/>
              </w:tabs>
              <w:spacing w:after="120" w:line="240" w:lineRule="auto"/>
              <w:ind w:left="0"/>
              <w:contextualSpacing w:val="0"/>
              <w:rPr>
                <w:b/>
                <w:lang w:val="mk-MK"/>
              </w:rPr>
            </w:pPr>
            <w:r w:rsidRPr="00070257">
              <w:rPr>
                <w:rFonts w:cs="Calibri"/>
                <w:lang w:val="mk-MK"/>
              </w:rPr>
              <w:t>(</w:t>
            </w:r>
            <w:r>
              <w:rPr>
                <w:lang w:val="mk-MK"/>
              </w:rPr>
              <w:t>синкретизам, знаци за запишување музика</w:t>
            </w:r>
            <w:r w:rsidRPr="006A7F1C">
              <w:rPr>
                <w:lang w:val="mk-MK"/>
              </w:rPr>
              <w:t xml:space="preserve">, </w:t>
            </w:r>
            <w:r>
              <w:rPr>
                <w:lang w:val="mk-MK"/>
              </w:rPr>
              <w:t xml:space="preserve">тонски низи, тетракорд, </w:t>
            </w:r>
            <w:r w:rsidRPr="00B26F69">
              <w:rPr>
                <w:lang w:val="mk-MK"/>
              </w:rPr>
              <w:t>питагорејска школа,</w:t>
            </w:r>
            <w:r>
              <w:rPr>
                <w:lang w:val="mk-MK"/>
              </w:rPr>
              <w:t xml:space="preserve"> интервал и пропорции, старогрчка</w:t>
            </w:r>
            <w:r w:rsidRPr="006A7F1C">
              <w:rPr>
                <w:lang w:val="mk-MK"/>
              </w:rPr>
              <w:t xml:space="preserve"> трагедија</w:t>
            </w:r>
            <w:r w:rsidRPr="00070257">
              <w:rPr>
                <w:rFonts w:cs="Calibri"/>
                <w:lang w:val="mk-MK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7C571E" w14:textId="77777777" w:rsidR="001C436E" w:rsidRDefault="001C436E" w:rsidP="00644B91">
            <w:pPr>
              <w:spacing w:after="60" w:line="240" w:lineRule="auto"/>
              <w:rPr>
                <w:rFonts w:cs="Calibri"/>
                <w:bCs/>
                <w:lang w:val="mk-MK"/>
              </w:rPr>
            </w:pPr>
            <w:r w:rsidRPr="00644B91">
              <w:rPr>
                <w:rFonts w:cs="Calibri"/>
                <w:bCs/>
                <w:lang w:val="mk-MK"/>
              </w:rPr>
              <w:t>Опишува како настанала музиката.</w:t>
            </w:r>
          </w:p>
          <w:p w14:paraId="4626E101" w14:textId="77777777" w:rsidR="00644B91" w:rsidRPr="00644B91" w:rsidRDefault="00644B91" w:rsidP="00644B91">
            <w:pPr>
              <w:spacing w:after="60" w:line="240" w:lineRule="auto"/>
              <w:rPr>
                <w:rFonts w:cs="Calibri"/>
                <w:bCs/>
                <w:lang w:val="mk-MK"/>
              </w:rPr>
            </w:pPr>
          </w:p>
          <w:p w14:paraId="5C92CBA9" w14:textId="77777777" w:rsidR="001C436E" w:rsidRPr="00644B91" w:rsidRDefault="001C436E" w:rsidP="00644B91">
            <w:pPr>
              <w:spacing w:after="60" w:line="240" w:lineRule="auto"/>
              <w:rPr>
                <w:rFonts w:cs="Calibri"/>
                <w:bCs/>
                <w:lang w:val="mk-MK"/>
              </w:rPr>
            </w:pPr>
            <w:r w:rsidRPr="00644B91">
              <w:rPr>
                <w:rFonts w:cs="Calibri"/>
                <w:bCs/>
                <w:lang w:val="mk-MK"/>
              </w:rPr>
              <w:t>Наведува примери за пројавувања на синкретизмот во обредите на првобитните заедници.</w:t>
            </w:r>
          </w:p>
          <w:p w14:paraId="069C0C9B" w14:textId="77777777" w:rsidR="00703C4E" w:rsidRPr="003A1F30" w:rsidRDefault="00703C4E" w:rsidP="007A5828">
            <w:pPr>
              <w:pStyle w:val="ListParagraph1"/>
              <w:spacing w:after="60" w:line="240" w:lineRule="auto"/>
              <w:ind w:left="194"/>
              <w:rPr>
                <w:rFonts w:cstheme="minorHAnsi"/>
                <w:lang w:val="mk-M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9C539A" w14:textId="77777777" w:rsidR="00A63B94" w:rsidRPr="003332DE" w:rsidRDefault="00A63B94" w:rsidP="00460CBB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274004C0" w14:textId="77777777" w:rsidR="001C436E" w:rsidRPr="00467695" w:rsidRDefault="00F4695E" w:rsidP="001C4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Воведна активност</w:t>
            </w:r>
            <w:r w:rsidR="00C4310C"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="001C436E"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</w:t>
            </w:r>
          </w:p>
          <w:p w14:paraId="5E03105E" w14:textId="77777777" w:rsidR="001C436E" w:rsidRPr="001C436E" w:rsidRDefault="001C436E" w:rsidP="001C4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467695">
              <w:rPr>
                <w:rFonts w:eastAsia="Calibri" w:cstheme="minorHAnsi"/>
                <w:bCs/>
                <w:i/>
                <w:iCs/>
                <w:color w:val="000000" w:themeColor="text1"/>
                <w:lang w:val="ru-RU"/>
              </w:rPr>
              <w:t>Активност 1</w:t>
            </w:r>
            <w:r w:rsidR="00467695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- </w:t>
            </w:r>
            <w:r w:rsidR="00644B91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Наставникот презентира</w:t>
            </w: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краток аудио-запис со природни звуци (грмотевици, птици, удари со камен).</w:t>
            </w:r>
          </w:p>
          <w:p w14:paraId="3697BF17" w14:textId="77777777" w:rsidR="001C436E" w:rsidRPr="001C436E" w:rsidRDefault="001C436E" w:rsidP="001C4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Учениците дискутираат: „Кој е првиот звук што луѓето можеби го сметале за музика?“</w:t>
            </w:r>
            <w:r w:rsidR="00467695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</w:t>
            </w: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Наставникот насочува кон прашањето: како и зошто настанала музиката?</w:t>
            </w:r>
          </w:p>
          <w:p w14:paraId="768AA022" w14:textId="77777777" w:rsidR="007A5828" w:rsidRPr="007A5828" w:rsidRDefault="007A5828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3F2E1CD5" w14:textId="77777777" w:rsidR="007A5828" w:rsidRPr="00467695" w:rsidRDefault="0077468B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Главни активности</w:t>
            </w:r>
            <w:r w:rsidR="00C4310C"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</w:p>
          <w:p w14:paraId="6714E12E" w14:textId="77777777" w:rsidR="001C436E" w:rsidRPr="00467695" w:rsidRDefault="001C436E" w:rsidP="001C4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/>
                <w:iCs/>
                <w:color w:val="000000" w:themeColor="text1"/>
                <w:lang w:val="ru-RU"/>
              </w:rPr>
            </w:pPr>
            <w:r w:rsidRPr="00467695">
              <w:rPr>
                <w:rFonts w:eastAsia="Calibri" w:cstheme="minorHAnsi"/>
                <w:bCs/>
                <w:i/>
                <w:iCs/>
                <w:color w:val="000000" w:themeColor="text1"/>
                <w:lang w:val="ru-RU"/>
              </w:rPr>
              <w:t xml:space="preserve">Активност 2 </w:t>
            </w:r>
            <w:r w:rsidR="00467695">
              <w:rPr>
                <w:rFonts w:eastAsia="Calibri" w:cstheme="minorHAnsi"/>
                <w:bCs/>
                <w:i/>
                <w:iCs/>
                <w:color w:val="000000" w:themeColor="text1"/>
                <w:lang w:val="ru-RU"/>
              </w:rPr>
              <w:t xml:space="preserve"> - </w:t>
            </w: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Наставникот објаснува дека музиката се појавила од потребата на човекот да комуницира, да се обединува, да ј</w:t>
            </w:r>
            <w:r w:rsidR="00644B91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а изразува радоста или страв</w:t>
            </w:r>
            <w:r w:rsidR="00467695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.</w:t>
            </w:r>
            <w:r w:rsidR="00467695">
              <w:rPr>
                <w:rFonts w:eastAsia="Calibri" w:cstheme="minorHAnsi"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Се истакнува улогата на ритамот (удари, чекори, тапани) и гласот како прв инструмент.</w:t>
            </w:r>
            <w:r w:rsidR="00467695">
              <w:rPr>
                <w:rFonts w:eastAsia="Calibri" w:cstheme="minorHAnsi"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Учениците даваат свои претпоставки: „Зош</w:t>
            </w:r>
            <w:r w:rsidR="00467695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то музиката станала неопходна?“</w:t>
            </w:r>
          </w:p>
          <w:p w14:paraId="270F9EB1" w14:textId="77777777" w:rsidR="00467695" w:rsidRPr="001C436E" w:rsidRDefault="00467695" w:rsidP="001C4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563C0FBC" w14:textId="77777777" w:rsidR="00E337CD" w:rsidRDefault="00467695" w:rsidP="001C4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467695">
              <w:rPr>
                <w:rFonts w:eastAsia="Calibri" w:cstheme="minorHAnsi"/>
                <w:bCs/>
                <w:i/>
                <w:iCs/>
                <w:color w:val="000000" w:themeColor="text1"/>
                <w:lang w:val="ru-RU"/>
              </w:rPr>
              <w:t>Активност 3 (групна работа)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</w:t>
            </w:r>
            <w:r w:rsidR="00E337CD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–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</w:t>
            </w:r>
            <w:r w:rsidR="00E337CD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По насока на наставникот у</w:t>
            </w:r>
            <w:r w:rsidR="001C436E"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чениците се делат во 3 групи. Секоја група добива задача </w:t>
            </w:r>
            <w:r w:rsidR="00E337CD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од наставникот </w:t>
            </w:r>
            <w:r w:rsidR="001C436E"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да </w:t>
            </w:r>
            <w:r w:rsidR="00E337CD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истражи за верувањата на луѓето на почетоците на цивилизацијата, потоа им доделува задачи на групите, да обмислат</w:t>
            </w:r>
            <w:r w:rsidR="001C436E"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обред од првобитната заедница:</w:t>
            </w:r>
            <w:r w:rsidR="00C521F7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</w:t>
            </w:r>
          </w:p>
          <w:p w14:paraId="1D47C53E" w14:textId="13B307B9" w:rsidR="009A3949" w:rsidRDefault="009A3949" w:rsidP="001C4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</w:t>
            </w:r>
            <w:r w:rsidR="00C521F7" w:rsidRPr="00C521F7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група 1</w:t>
            </w:r>
            <w:r w:rsidR="00C521F7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-</w:t>
            </w:r>
            <w:r w:rsidR="00467695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Обред за дожд</w:t>
            </w:r>
            <w:r w:rsidR="00C521F7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;  </w:t>
            </w:r>
          </w:p>
          <w:p w14:paraId="4DA1FF2E" w14:textId="77777777" w:rsidR="00E337CD" w:rsidRDefault="00C521F7" w:rsidP="001C4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C521F7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група 2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- </w:t>
            </w:r>
            <w:r w:rsidR="001C436E"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Обред за лов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;  </w:t>
            </w:r>
          </w:p>
          <w:p w14:paraId="6566A64D" w14:textId="59347CBB" w:rsidR="001C436E" w:rsidRPr="001C436E" w:rsidRDefault="00C521F7" w:rsidP="001C4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C521F7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г</w:t>
            </w:r>
            <w:r w:rsidR="001C436E" w:rsidRPr="00C521F7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ру</w:t>
            </w:r>
            <w:r w:rsidRPr="00C521F7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па 3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-</w:t>
            </w:r>
            <w:r w:rsidR="00644B91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Обред за </w:t>
            </w:r>
            <w:r w:rsidR="00467695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жнеење.</w:t>
            </w:r>
          </w:p>
          <w:p w14:paraId="2E06BC74" w14:textId="0EBE98A2" w:rsidR="001C436E" w:rsidRPr="001C436E" w:rsidRDefault="001C436E" w:rsidP="001C4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Тие треба да опишат</w:t>
            </w:r>
            <w:r w:rsidR="00E337CD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со зборови со кои помагала/реквизити би се служеле при обредот и демонстрираат</w:t>
            </w: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(со зборови, гестикулација</w:t>
            </w:r>
            <w:r w:rsidR="00E337CD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, , ритам</w:t>
            </w:r>
            <w:r w:rsidR="00DE6CF2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, </w:t>
            </w: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звук) како би изгледал тој обред преку:</w:t>
            </w:r>
            <w:r w:rsidR="00467695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</w:t>
            </w: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музика (ритам/пеeње),</w:t>
            </w:r>
            <w:r w:rsidR="00467695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</w:t>
            </w: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движење/танц,</w:t>
            </w:r>
            <w:r w:rsidR="00644B91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</w:t>
            </w: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збор (извици, повици).</w:t>
            </w:r>
            <w:r w:rsidR="00467695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</w:t>
            </w: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Секоја група</w:t>
            </w:r>
            <w:r w:rsidR="00467695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кратко презенти</w:t>
            </w:r>
            <w:r w:rsidR="00644B91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ра.</w:t>
            </w:r>
          </w:p>
          <w:p w14:paraId="537877DF" w14:textId="77777777" w:rsidR="001C436E" w:rsidRPr="001C436E" w:rsidRDefault="001C436E" w:rsidP="001C4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4F9B75A9" w14:textId="47BD1C2A" w:rsidR="001C436E" w:rsidRPr="00467695" w:rsidRDefault="001C436E" w:rsidP="001C4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/>
                <w:iCs/>
                <w:color w:val="000000" w:themeColor="text1"/>
                <w:lang w:val="ru-RU"/>
              </w:rPr>
            </w:pPr>
            <w:r w:rsidRPr="00467695">
              <w:rPr>
                <w:rFonts w:eastAsia="Calibri" w:cstheme="minorHAnsi"/>
                <w:bCs/>
                <w:i/>
                <w:iCs/>
                <w:color w:val="000000" w:themeColor="text1"/>
                <w:lang w:val="ru-RU"/>
              </w:rPr>
              <w:t xml:space="preserve">Активност 4 (дискусија и анализа): </w:t>
            </w:r>
            <w:r w:rsidR="00467695">
              <w:rPr>
                <w:rFonts w:eastAsia="Calibri" w:cstheme="minorHAnsi"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Наставникот води разговор: „Што видовме во обредите? Каде беше музиката, каде танцот, каде зборот?“</w:t>
            </w:r>
            <w:r w:rsidR="00DE6CF2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„Дали во овој период музиката може да се издвои од ритуалите/обредите?“. Констатацијата треба да е дека и тогаш и сега преку музиката се поврзуваме со </w:t>
            </w:r>
          </w:p>
          <w:p w14:paraId="19FDB175" w14:textId="19692E4D" w:rsidR="001C436E" w:rsidRPr="001C436E" w:rsidRDefault="001C436E" w:rsidP="001C4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Учениците наведуваат примери од современи обичаи каде се јавува синкретизам (свадби, спортски натпревари, </w:t>
            </w:r>
            <w:r w:rsidR="00DE6CF2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духовни</w:t>
            </w: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ритуали, </w:t>
            </w:r>
            <w:r w:rsidR="00DE6CF2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мултимедијални </w:t>
            </w: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концерти).</w:t>
            </w:r>
          </w:p>
          <w:p w14:paraId="348D9FE9" w14:textId="77777777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383C6F48" w14:textId="77777777" w:rsidR="007A5828" w:rsidRPr="00467695" w:rsidRDefault="007F3B2D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Завршна активност</w:t>
            </w:r>
          </w:p>
          <w:p w14:paraId="0185FB7F" w14:textId="06DD296C" w:rsidR="001C436E" w:rsidRPr="00467695" w:rsidRDefault="001C436E" w:rsidP="001C4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/>
                <w:iCs/>
                <w:color w:val="000000" w:themeColor="text1"/>
                <w:lang w:val="ru-RU"/>
              </w:rPr>
            </w:pPr>
            <w:r w:rsidRPr="00467695">
              <w:rPr>
                <w:rFonts w:eastAsia="Calibri" w:cstheme="minorHAnsi"/>
                <w:bCs/>
                <w:i/>
                <w:iCs/>
                <w:color w:val="000000" w:themeColor="text1"/>
                <w:lang w:val="ru-RU"/>
              </w:rPr>
              <w:t xml:space="preserve">Активност 5: </w:t>
            </w:r>
            <w:r w:rsidR="00467695">
              <w:rPr>
                <w:rFonts w:eastAsia="Calibri" w:cstheme="minorHAnsi"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Учениците индивидуално формулираат по една реченица:</w:t>
            </w:r>
            <w:r w:rsidR="00467695">
              <w:rPr>
                <w:rFonts w:eastAsia="Calibri" w:cstheme="minorHAnsi"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lastRenderedPageBreak/>
              <w:t xml:space="preserve">„Музиката настанала </w:t>
            </w:r>
            <w:r w:rsidR="00DE6CF2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така</w:t>
            </w: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што…“</w:t>
            </w:r>
            <w:r w:rsidR="00467695">
              <w:rPr>
                <w:rFonts w:eastAsia="Calibri" w:cstheme="minorHAnsi"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„Синкретизмот е видлив во…“</w:t>
            </w:r>
            <w:r w:rsidR="00467695">
              <w:rPr>
                <w:rFonts w:eastAsia="Calibri" w:cstheme="minorHAnsi"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Неколку ученици читаат на глас.</w:t>
            </w:r>
            <w:r w:rsidR="00467695">
              <w:rPr>
                <w:rFonts w:eastAsia="Calibri" w:cstheme="minorHAnsi"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Pr="001C436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Наставникот прави заклучок и поврзува со следната тема.</w:t>
            </w:r>
          </w:p>
          <w:p w14:paraId="0C0DDE8D" w14:textId="77777777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0B1F8F88" w14:textId="77777777" w:rsidR="007A38B4" w:rsidRPr="009A3949" w:rsidRDefault="007A38B4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9A3949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Рефлексија</w:t>
            </w:r>
          </w:p>
          <w:p w14:paraId="54D21E3F" w14:textId="702B1143" w:rsidR="007A5828" w:rsidRPr="00644B91" w:rsidRDefault="00467695" w:rsidP="00644B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sz w:val="18"/>
                <w:szCs w:val="18"/>
                <w:lang w:val="mk-MK"/>
              </w:rPr>
            </w:pPr>
            <w:r w:rsidRPr="009A3949">
              <w:rPr>
                <w:rFonts w:eastAsia="Calibri" w:cstheme="minorHAnsi"/>
                <w:color w:val="000000" w:themeColor="text1"/>
                <w:lang w:val="sq-AL"/>
              </w:rPr>
              <w:t>Наставникот им поставува прашања на учениците:</w:t>
            </w:r>
            <w:r w:rsidRPr="009A3949">
              <w:rPr>
                <w:rFonts w:eastAsia="Calibri" w:cstheme="minorHAnsi"/>
                <w:color w:val="000000" w:themeColor="text1"/>
                <w:lang w:val="mk-MK"/>
              </w:rPr>
              <w:t xml:space="preserve"> </w:t>
            </w:r>
            <w:r w:rsidRPr="009A3949">
              <w:rPr>
                <w:rFonts w:eastAsia="Calibri" w:cstheme="minorHAnsi"/>
                <w:color w:val="000000" w:themeColor="text1"/>
                <w:lang w:val="sq-AL"/>
              </w:rPr>
              <w:t>Која е најважната причина поради која настанала музиката според вас?</w:t>
            </w:r>
            <w:r w:rsidRPr="009A3949">
              <w:rPr>
                <w:rFonts w:eastAsia="Calibri" w:cstheme="minorHAnsi"/>
                <w:color w:val="000000" w:themeColor="text1"/>
                <w:lang w:val="mk-MK"/>
              </w:rPr>
              <w:t xml:space="preserve"> </w:t>
            </w:r>
            <w:r w:rsidRPr="009A3949">
              <w:rPr>
                <w:rFonts w:eastAsia="Calibri" w:cstheme="minorHAnsi"/>
                <w:color w:val="000000" w:themeColor="text1"/>
                <w:lang w:val="sq-AL"/>
              </w:rPr>
              <w:t>Каде во вашиот секојдневен живот гледате обединување на музика, танц и збор (синкретизам)?</w:t>
            </w:r>
            <w:r w:rsidRPr="00644B91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r w:rsidR="00DE6CF2" w:rsidRPr="0094329F">
              <w:rPr>
                <w:rFonts w:eastAsia="Calibri" w:cstheme="minorHAnsi"/>
                <w:color w:val="000000" w:themeColor="text1"/>
                <w:lang w:val="mk-MK"/>
              </w:rPr>
              <w:t xml:space="preserve">Дали можете на друг начин да го изразите одговорите (преку есеј, краток расказ, цртеж, </w:t>
            </w:r>
            <w:r w:rsidR="007003A8" w:rsidRPr="0094329F">
              <w:rPr>
                <w:rFonts w:eastAsia="Calibri" w:cstheme="minorHAnsi"/>
                <w:color w:val="000000" w:themeColor="text1"/>
                <w:lang w:val="mk-MK"/>
              </w:rPr>
              <w:t xml:space="preserve">слика направена преку ел. апликација </w:t>
            </w:r>
            <w:r w:rsidR="00DE6CF2" w:rsidRPr="0094329F">
              <w:rPr>
                <w:rFonts w:eastAsia="Calibri" w:cstheme="minorHAnsi"/>
                <w:color w:val="000000" w:themeColor="text1"/>
                <w:lang w:val="mk-MK"/>
              </w:rPr>
              <w:t xml:space="preserve"> и сл.)</w:t>
            </w:r>
            <w:r w:rsidR="007003A8" w:rsidRPr="0094329F">
              <w:rPr>
                <w:rFonts w:eastAsia="Calibri" w:cstheme="minorHAnsi"/>
                <w:color w:val="000000" w:themeColor="text1"/>
                <w:lang w:val="mk-MK"/>
              </w:rPr>
              <w:t>?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DF442C" w14:textId="77777777" w:rsidR="00C521F7" w:rsidRPr="00C521F7" w:rsidRDefault="00C521F7" w:rsidP="00C521F7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lastRenderedPageBreak/>
              <w:t>-</w:t>
            </w:r>
            <w:r w:rsidRPr="00C521F7">
              <w:rPr>
                <w:rFonts w:eastAsia="Calibri" w:cstheme="minorHAnsi"/>
                <w:color w:val="000000" w:themeColor="text1"/>
                <w:lang w:val="mk-MK"/>
              </w:rPr>
              <w:t xml:space="preserve">Аудио-запис со природни звуци </w:t>
            </w:r>
          </w:p>
          <w:p w14:paraId="5F470FB8" w14:textId="77777777" w:rsidR="00C521F7" w:rsidRPr="00C521F7" w:rsidRDefault="00C521F7" w:rsidP="00C521F7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-</w:t>
            </w:r>
            <w:r w:rsidRPr="00C521F7">
              <w:rPr>
                <w:rFonts w:eastAsia="Calibri" w:cstheme="minorHAnsi"/>
                <w:color w:val="000000" w:themeColor="text1"/>
                <w:lang w:val="mk-MK"/>
              </w:rPr>
              <w:t>Мултимед.</w:t>
            </w:r>
            <w:r w:rsidR="00644B91">
              <w:rPr>
                <w:rFonts w:eastAsia="Calibri" w:cstheme="minorHAnsi"/>
                <w:color w:val="000000" w:themeColor="text1"/>
                <w:lang w:val="mk-MK"/>
              </w:rPr>
              <w:t xml:space="preserve"> уред (компјутер, звучници </w:t>
            </w:r>
            <w:r w:rsidRPr="00C521F7">
              <w:rPr>
                <w:rFonts w:eastAsia="Calibri" w:cstheme="minorHAnsi"/>
                <w:color w:val="000000" w:themeColor="text1"/>
                <w:lang w:val="mk-MK"/>
              </w:rPr>
              <w:t xml:space="preserve">) </w:t>
            </w:r>
          </w:p>
          <w:p w14:paraId="4432E77A" w14:textId="77777777" w:rsidR="00C521F7" w:rsidRPr="00C521F7" w:rsidRDefault="00C521F7" w:rsidP="00C521F7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-</w:t>
            </w:r>
            <w:r w:rsidRPr="00C521F7">
              <w:rPr>
                <w:rFonts w:eastAsia="Calibri" w:cstheme="minorHAnsi"/>
                <w:color w:val="000000" w:themeColor="text1"/>
                <w:lang w:val="mk-MK"/>
              </w:rPr>
              <w:t>Табла и маркери / креда – за запишување на клучните идеи и заклучоци.</w:t>
            </w:r>
          </w:p>
          <w:p w14:paraId="6FE700CB" w14:textId="77777777" w:rsidR="00C521F7" w:rsidRPr="00C521F7" w:rsidRDefault="00C521F7" w:rsidP="00C521F7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 xml:space="preserve">-Хартии, </w:t>
            </w:r>
            <w:r w:rsidRPr="00C521F7">
              <w:rPr>
                <w:rFonts w:eastAsia="Calibri" w:cstheme="minorHAnsi"/>
                <w:color w:val="000000" w:themeColor="text1"/>
                <w:lang w:val="mk-MK"/>
              </w:rPr>
              <w:t>флипчарт листови и маркери – за работа во групи (опис на обредите).</w:t>
            </w:r>
          </w:p>
          <w:p w14:paraId="0C1664E9" w14:textId="77777777" w:rsidR="00237E42" w:rsidRPr="00C521F7" w:rsidRDefault="00C521F7" w:rsidP="00C521F7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-</w:t>
            </w:r>
            <w:r w:rsidRPr="00C521F7">
              <w:rPr>
                <w:rFonts w:eastAsia="Calibri" w:cstheme="minorHAnsi"/>
                <w:color w:val="000000" w:themeColor="text1"/>
                <w:lang w:val="mk-MK"/>
              </w:rPr>
              <w:t>Работен лист за учениците (со кратки прашања за резиме)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229E72E" w14:textId="77777777" w:rsidR="00C521F7" w:rsidRPr="00744F06" w:rsidRDefault="00C521F7" w:rsidP="00C521F7">
            <w:pPr>
              <w:pStyle w:val="NormalWeb"/>
              <w:rPr>
                <w:rFonts w:asciiTheme="minorHAnsi" w:hAnsiTheme="minorHAnsi" w:cstheme="minorHAnsi"/>
                <w:lang w:val="ru-RU"/>
              </w:rPr>
            </w:pPr>
            <w:r w:rsidRPr="00744F06">
              <w:rPr>
                <w:rStyle w:val="Strong"/>
                <w:rFonts w:asciiTheme="minorHAnsi" w:hAnsiTheme="minorHAnsi" w:cstheme="minorHAnsi"/>
                <w:b w:val="0"/>
                <w:lang w:val="ru-RU"/>
              </w:rPr>
              <w:t>Усни одговори</w:t>
            </w:r>
            <w:r w:rsidRPr="00744F06">
              <w:rPr>
                <w:rFonts w:asciiTheme="minorHAnsi" w:hAnsiTheme="minorHAnsi" w:cstheme="minorHAnsi"/>
                <w:lang w:val="ru-RU"/>
              </w:rPr>
              <w:t xml:space="preserve"> на поставени</w:t>
            </w:r>
          </w:p>
          <w:p w14:paraId="2C96B3D1" w14:textId="77777777" w:rsidR="00C521F7" w:rsidRPr="00644B91" w:rsidRDefault="00C521F7" w:rsidP="00C521F7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  <w:lang w:val="mk-MK"/>
              </w:rPr>
            </w:pPr>
            <w:r w:rsidRPr="00744F06">
              <w:rPr>
                <w:rStyle w:val="Strong"/>
                <w:rFonts w:asciiTheme="minorHAnsi" w:hAnsiTheme="minorHAnsi" w:cstheme="minorHAnsi"/>
                <w:b w:val="0"/>
                <w:lang w:val="ru-RU"/>
              </w:rPr>
              <w:t>Уче</w:t>
            </w:r>
            <w:r w:rsidR="00644B91" w:rsidRPr="00744F06">
              <w:rPr>
                <w:rStyle w:val="Strong"/>
                <w:rFonts w:asciiTheme="minorHAnsi" w:hAnsiTheme="minorHAnsi" w:cstheme="minorHAnsi"/>
                <w:b w:val="0"/>
                <w:lang w:val="ru-RU"/>
              </w:rPr>
              <w:t>ството и успешнос</w:t>
            </w:r>
            <w:r w:rsidR="00644B91">
              <w:rPr>
                <w:rStyle w:val="Strong"/>
                <w:rFonts w:asciiTheme="minorHAnsi" w:hAnsiTheme="minorHAnsi" w:cstheme="minorHAnsi"/>
                <w:b w:val="0"/>
                <w:lang w:val="mk-MK"/>
              </w:rPr>
              <w:t>т</w:t>
            </w:r>
            <w:r w:rsidRPr="00744F06">
              <w:rPr>
                <w:rStyle w:val="Strong"/>
                <w:rFonts w:asciiTheme="minorHAnsi" w:hAnsiTheme="minorHAnsi" w:cstheme="minorHAnsi"/>
                <w:b w:val="0"/>
                <w:lang w:val="ru-RU"/>
              </w:rPr>
              <w:t xml:space="preserve"> во групните</w:t>
            </w:r>
            <w:r w:rsidRPr="00644B91">
              <w:rPr>
                <w:rStyle w:val="Strong"/>
                <w:rFonts w:asciiTheme="minorHAnsi" w:hAnsiTheme="minorHAnsi" w:cstheme="minorHAnsi"/>
                <w:b w:val="0"/>
                <w:lang w:val="mk-MK"/>
              </w:rPr>
              <w:t xml:space="preserve"> </w:t>
            </w:r>
            <w:r w:rsidRPr="00744F06">
              <w:rPr>
                <w:rStyle w:val="Strong"/>
                <w:rFonts w:asciiTheme="minorHAnsi" w:hAnsiTheme="minorHAnsi" w:cstheme="minorHAnsi"/>
                <w:b w:val="0"/>
                <w:lang w:val="ru-RU"/>
              </w:rPr>
              <w:t>активности</w:t>
            </w:r>
          </w:p>
          <w:p w14:paraId="2C7D262E" w14:textId="77777777" w:rsidR="00C521F7" w:rsidRPr="00644B91" w:rsidRDefault="00C521F7" w:rsidP="00C521F7">
            <w:pPr>
              <w:pStyle w:val="NormalWeb"/>
              <w:rPr>
                <w:rFonts w:asciiTheme="minorHAnsi" w:hAnsiTheme="minorHAnsi" w:cstheme="minorHAnsi"/>
                <w:b/>
                <w:lang w:val="mk-MK"/>
              </w:rPr>
            </w:pPr>
            <w:r w:rsidRPr="00744F06">
              <w:rPr>
                <w:rStyle w:val="Strong"/>
                <w:rFonts w:asciiTheme="minorHAnsi" w:hAnsiTheme="minorHAnsi" w:cstheme="minorHAnsi"/>
                <w:b w:val="0"/>
                <w:lang w:val="ru-RU"/>
              </w:rPr>
              <w:t>Разбирање на слушаната музика и звуци</w:t>
            </w:r>
            <w:r w:rsidR="00644B91" w:rsidRPr="00744F06">
              <w:rPr>
                <w:rFonts w:asciiTheme="minorHAnsi" w:hAnsiTheme="minorHAnsi" w:cstheme="minorHAnsi"/>
                <w:b/>
                <w:lang w:val="ru-RU"/>
              </w:rPr>
              <w:t xml:space="preserve"> </w:t>
            </w:r>
          </w:p>
          <w:p w14:paraId="582E709A" w14:textId="77777777" w:rsidR="0075789C" w:rsidRPr="00C521F7" w:rsidRDefault="00C521F7" w:rsidP="00C521F7">
            <w:pPr>
              <w:pStyle w:val="NormalWeb"/>
              <w:rPr>
                <w:rFonts w:cstheme="minorHAnsi"/>
                <w:color w:val="000000" w:themeColor="text1"/>
                <w:lang w:val="mk-MK"/>
              </w:rPr>
            </w:pPr>
            <w:proofErr w:type="spellStart"/>
            <w:r w:rsidRPr="00644B91">
              <w:rPr>
                <w:rStyle w:val="Strong"/>
                <w:rFonts w:asciiTheme="minorHAnsi" w:hAnsiTheme="minorHAnsi" w:cstheme="minorHAnsi"/>
                <w:b w:val="0"/>
              </w:rPr>
              <w:t>Креативен</w:t>
            </w:r>
            <w:proofErr w:type="spellEnd"/>
            <w:r w:rsidRPr="00644B91">
              <w:rPr>
                <w:rStyle w:val="Strong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644B91">
              <w:rPr>
                <w:rStyle w:val="Strong"/>
                <w:rFonts w:asciiTheme="minorHAnsi" w:hAnsiTheme="minorHAnsi" w:cstheme="minorHAnsi"/>
                <w:b w:val="0"/>
              </w:rPr>
              <w:t>музички</w:t>
            </w:r>
            <w:proofErr w:type="spellEnd"/>
            <w:r w:rsidRPr="00644B91">
              <w:rPr>
                <w:rStyle w:val="Strong"/>
                <w:rFonts w:asciiTheme="minorHAnsi" w:hAnsiTheme="minorHAnsi" w:cstheme="minorHAnsi"/>
                <w:b w:val="0"/>
              </w:rPr>
              <w:t xml:space="preserve"> </w:t>
            </w:r>
            <w:proofErr w:type="spellStart"/>
            <w:r w:rsidRPr="00644B91">
              <w:rPr>
                <w:rStyle w:val="Strong"/>
                <w:rFonts w:asciiTheme="minorHAnsi" w:hAnsiTheme="minorHAnsi" w:cstheme="minorHAnsi"/>
                <w:b w:val="0"/>
              </w:rPr>
              <w:t>израз</w:t>
            </w:r>
            <w:proofErr w:type="spellEnd"/>
            <w:r>
              <w:rPr>
                <w:b/>
                <w:lang w:val="mk-MK"/>
              </w:rPr>
              <w:t xml:space="preserve"> </w:t>
            </w:r>
          </w:p>
        </w:tc>
      </w:tr>
    </w:tbl>
    <w:p w14:paraId="61BFB75D" w14:textId="77777777" w:rsidR="000F43FD" w:rsidRPr="00644B91" w:rsidRDefault="000F43FD" w:rsidP="00644B91">
      <w:pPr>
        <w:spacing w:after="0"/>
        <w:rPr>
          <w:lang w:val="mk-MK"/>
        </w:rPr>
      </w:pPr>
    </w:p>
    <w:sectPr w:rsidR="000F43FD" w:rsidRPr="00644B91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D6090"/>
    <w:multiLevelType w:val="hybridMultilevel"/>
    <w:tmpl w:val="AC108A02"/>
    <w:lvl w:ilvl="0" w:tplc="CF161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3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F0D6D"/>
    <w:multiLevelType w:val="multilevel"/>
    <w:tmpl w:val="9C5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656152">
    <w:abstractNumId w:val="7"/>
  </w:num>
  <w:num w:numId="2" w16cid:durableId="1258323134">
    <w:abstractNumId w:val="4"/>
  </w:num>
  <w:num w:numId="3" w16cid:durableId="2093307593">
    <w:abstractNumId w:val="6"/>
  </w:num>
  <w:num w:numId="4" w16cid:durableId="1818641379">
    <w:abstractNumId w:val="15"/>
  </w:num>
  <w:num w:numId="5" w16cid:durableId="442654301">
    <w:abstractNumId w:val="11"/>
  </w:num>
  <w:num w:numId="6" w16cid:durableId="2006591461">
    <w:abstractNumId w:val="13"/>
  </w:num>
  <w:num w:numId="7" w16cid:durableId="593364474">
    <w:abstractNumId w:val="1"/>
  </w:num>
  <w:num w:numId="8" w16cid:durableId="1951811740">
    <w:abstractNumId w:val="10"/>
  </w:num>
  <w:num w:numId="9" w16cid:durableId="1094473178">
    <w:abstractNumId w:val="3"/>
  </w:num>
  <w:num w:numId="10" w16cid:durableId="1327244715">
    <w:abstractNumId w:val="14"/>
  </w:num>
  <w:num w:numId="11" w16cid:durableId="156460408">
    <w:abstractNumId w:val="0"/>
  </w:num>
  <w:num w:numId="12" w16cid:durableId="426118001">
    <w:abstractNumId w:val="9"/>
  </w:num>
  <w:num w:numId="13" w16cid:durableId="1354763129">
    <w:abstractNumId w:val="17"/>
  </w:num>
  <w:num w:numId="14" w16cid:durableId="677468135">
    <w:abstractNumId w:val="8"/>
  </w:num>
  <w:num w:numId="15" w16cid:durableId="1406687946">
    <w:abstractNumId w:val="2"/>
  </w:num>
  <w:num w:numId="16" w16cid:durableId="383524307">
    <w:abstractNumId w:val="12"/>
  </w:num>
  <w:num w:numId="17" w16cid:durableId="1826622718">
    <w:abstractNumId w:val="17"/>
  </w:num>
  <w:num w:numId="18" w16cid:durableId="1796176294">
    <w:abstractNumId w:val="5"/>
  </w:num>
  <w:num w:numId="19" w16cid:durableId="8416262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4001"/>
    <w:rsid w:val="00015C69"/>
    <w:rsid w:val="00016C0F"/>
    <w:rsid w:val="000317C3"/>
    <w:rsid w:val="00033C7E"/>
    <w:rsid w:val="000671F4"/>
    <w:rsid w:val="000A0FF2"/>
    <w:rsid w:val="000B0047"/>
    <w:rsid w:val="000E4FE6"/>
    <w:rsid w:val="000F15C5"/>
    <w:rsid w:val="000F43FD"/>
    <w:rsid w:val="000F5B93"/>
    <w:rsid w:val="001200A2"/>
    <w:rsid w:val="0012623C"/>
    <w:rsid w:val="00132588"/>
    <w:rsid w:val="001834A9"/>
    <w:rsid w:val="00183EA4"/>
    <w:rsid w:val="001910BB"/>
    <w:rsid w:val="001910C5"/>
    <w:rsid w:val="001920B2"/>
    <w:rsid w:val="00194065"/>
    <w:rsid w:val="001A4CD1"/>
    <w:rsid w:val="001C436E"/>
    <w:rsid w:val="001F0F45"/>
    <w:rsid w:val="00203A00"/>
    <w:rsid w:val="002054A4"/>
    <w:rsid w:val="00231641"/>
    <w:rsid w:val="00237E42"/>
    <w:rsid w:val="00241110"/>
    <w:rsid w:val="00255FC5"/>
    <w:rsid w:val="00287B49"/>
    <w:rsid w:val="00292396"/>
    <w:rsid w:val="002A5EEF"/>
    <w:rsid w:val="002B49A4"/>
    <w:rsid w:val="003026C8"/>
    <w:rsid w:val="00305EDF"/>
    <w:rsid w:val="00327787"/>
    <w:rsid w:val="003332DE"/>
    <w:rsid w:val="003556B1"/>
    <w:rsid w:val="003560A9"/>
    <w:rsid w:val="00375EDF"/>
    <w:rsid w:val="00387375"/>
    <w:rsid w:val="003A1F30"/>
    <w:rsid w:val="003C26E9"/>
    <w:rsid w:val="003C72AE"/>
    <w:rsid w:val="003E392E"/>
    <w:rsid w:val="003F7205"/>
    <w:rsid w:val="004006EE"/>
    <w:rsid w:val="00403032"/>
    <w:rsid w:val="00410427"/>
    <w:rsid w:val="00422A76"/>
    <w:rsid w:val="00460CBB"/>
    <w:rsid w:val="00467695"/>
    <w:rsid w:val="004772F0"/>
    <w:rsid w:val="0048108E"/>
    <w:rsid w:val="004867AE"/>
    <w:rsid w:val="004A4ED2"/>
    <w:rsid w:val="004B65BC"/>
    <w:rsid w:val="004B6FDF"/>
    <w:rsid w:val="004C5C62"/>
    <w:rsid w:val="004D54C6"/>
    <w:rsid w:val="004D653A"/>
    <w:rsid w:val="004E17B9"/>
    <w:rsid w:val="004F168D"/>
    <w:rsid w:val="00501AF1"/>
    <w:rsid w:val="00501CFD"/>
    <w:rsid w:val="00531A61"/>
    <w:rsid w:val="005446A3"/>
    <w:rsid w:val="00545E32"/>
    <w:rsid w:val="00545ED8"/>
    <w:rsid w:val="0054763E"/>
    <w:rsid w:val="00567A40"/>
    <w:rsid w:val="00576651"/>
    <w:rsid w:val="00581123"/>
    <w:rsid w:val="005B0A79"/>
    <w:rsid w:val="005B0D93"/>
    <w:rsid w:val="005C199C"/>
    <w:rsid w:val="005C263E"/>
    <w:rsid w:val="005D3E5F"/>
    <w:rsid w:val="005E1E51"/>
    <w:rsid w:val="005E26DB"/>
    <w:rsid w:val="0060273A"/>
    <w:rsid w:val="00607C7B"/>
    <w:rsid w:val="006117E8"/>
    <w:rsid w:val="00636132"/>
    <w:rsid w:val="00644B91"/>
    <w:rsid w:val="0065238B"/>
    <w:rsid w:val="006535B5"/>
    <w:rsid w:val="00655B7C"/>
    <w:rsid w:val="00665CE2"/>
    <w:rsid w:val="006731EA"/>
    <w:rsid w:val="00681908"/>
    <w:rsid w:val="00683DF3"/>
    <w:rsid w:val="006970D4"/>
    <w:rsid w:val="00697D0B"/>
    <w:rsid w:val="006C53AD"/>
    <w:rsid w:val="006E1AE3"/>
    <w:rsid w:val="006F1222"/>
    <w:rsid w:val="006F4063"/>
    <w:rsid w:val="006F599E"/>
    <w:rsid w:val="007003A8"/>
    <w:rsid w:val="00703C4E"/>
    <w:rsid w:val="00733F24"/>
    <w:rsid w:val="00740B67"/>
    <w:rsid w:val="00742BC1"/>
    <w:rsid w:val="00744F06"/>
    <w:rsid w:val="00745D07"/>
    <w:rsid w:val="0075711B"/>
    <w:rsid w:val="0075789C"/>
    <w:rsid w:val="0077468B"/>
    <w:rsid w:val="00774CA6"/>
    <w:rsid w:val="007A38B4"/>
    <w:rsid w:val="007A3EAC"/>
    <w:rsid w:val="007A5828"/>
    <w:rsid w:val="007B04AE"/>
    <w:rsid w:val="007B0D70"/>
    <w:rsid w:val="007C6009"/>
    <w:rsid w:val="007E72FE"/>
    <w:rsid w:val="007F005B"/>
    <w:rsid w:val="007F3B2D"/>
    <w:rsid w:val="00800099"/>
    <w:rsid w:val="00800579"/>
    <w:rsid w:val="00817843"/>
    <w:rsid w:val="00825332"/>
    <w:rsid w:val="00836A5C"/>
    <w:rsid w:val="008633A7"/>
    <w:rsid w:val="008A02DD"/>
    <w:rsid w:val="008C19E3"/>
    <w:rsid w:val="008C5B9B"/>
    <w:rsid w:val="008D2BE1"/>
    <w:rsid w:val="008E1194"/>
    <w:rsid w:val="008E2D5F"/>
    <w:rsid w:val="008E3158"/>
    <w:rsid w:val="00900C47"/>
    <w:rsid w:val="00911991"/>
    <w:rsid w:val="00926B6E"/>
    <w:rsid w:val="0092708B"/>
    <w:rsid w:val="0094329F"/>
    <w:rsid w:val="00950AA8"/>
    <w:rsid w:val="0096042E"/>
    <w:rsid w:val="00965B0C"/>
    <w:rsid w:val="00966F77"/>
    <w:rsid w:val="00973324"/>
    <w:rsid w:val="00992FC6"/>
    <w:rsid w:val="009941AE"/>
    <w:rsid w:val="009A3949"/>
    <w:rsid w:val="009C4D90"/>
    <w:rsid w:val="009D17D0"/>
    <w:rsid w:val="009D4CE8"/>
    <w:rsid w:val="009D650D"/>
    <w:rsid w:val="00A06694"/>
    <w:rsid w:val="00A240F9"/>
    <w:rsid w:val="00A33925"/>
    <w:rsid w:val="00A43D2C"/>
    <w:rsid w:val="00A63B94"/>
    <w:rsid w:val="00A755C1"/>
    <w:rsid w:val="00A90933"/>
    <w:rsid w:val="00AC445C"/>
    <w:rsid w:val="00AE549B"/>
    <w:rsid w:val="00B05E6D"/>
    <w:rsid w:val="00B06A08"/>
    <w:rsid w:val="00B31882"/>
    <w:rsid w:val="00B32B12"/>
    <w:rsid w:val="00B57727"/>
    <w:rsid w:val="00B84D99"/>
    <w:rsid w:val="00BA271C"/>
    <w:rsid w:val="00BB45F5"/>
    <w:rsid w:val="00BC3E56"/>
    <w:rsid w:val="00BC5060"/>
    <w:rsid w:val="00BC518F"/>
    <w:rsid w:val="00BE372E"/>
    <w:rsid w:val="00BE453D"/>
    <w:rsid w:val="00BE6180"/>
    <w:rsid w:val="00BE7FC6"/>
    <w:rsid w:val="00BF72DF"/>
    <w:rsid w:val="00C165C7"/>
    <w:rsid w:val="00C41C5C"/>
    <w:rsid w:val="00C4310C"/>
    <w:rsid w:val="00C44344"/>
    <w:rsid w:val="00C469AA"/>
    <w:rsid w:val="00C47280"/>
    <w:rsid w:val="00C47DB2"/>
    <w:rsid w:val="00C521F7"/>
    <w:rsid w:val="00C60A14"/>
    <w:rsid w:val="00C6292C"/>
    <w:rsid w:val="00C7553D"/>
    <w:rsid w:val="00C76AF0"/>
    <w:rsid w:val="00C90514"/>
    <w:rsid w:val="00C931F8"/>
    <w:rsid w:val="00C942A3"/>
    <w:rsid w:val="00CA0F21"/>
    <w:rsid w:val="00CC28D5"/>
    <w:rsid w:val="00CE0F58"/>
    <w:rsid w:val="00CE4965"/>
    <w:rsid w:val="00CF7F42"/>
    <w:rsid w:val="00D03EB2"/>
    <w:rsid w:val="00D05200"/>
    <w:rsid w:val="00D052B0"/>
    <w:rsid w:val="00D11444"/>
    <w:rsid w:val="00D13817"/>
    <w:rsid w:val="00D477AB"/>
    <w:rsid w:val="00D52E13"/>
    <w:rsid w:val="00D87968"/>
    <w:rsid w:val="00D93467"/>
    <w:rsid w:val="00DA2B92"/>
    <w:rsid w:val="00DA37C7"/>
    <w:rsid w:val="00DA5779"/>
    <w:rsid w:val="00DB7452"/>
    <w:rsid w:val="00DC1D09"/>
    <w:rsid w:val="00DD499B"/>
    <w:rsid w:val="00DE6363"/>
    <w:rsid w:val="00DE6B8B"/>
    <w:rsid w:val="00DE6CF2"/>
    <w:rsid w:val="00DF373A"/>
    <w:rsid w:val="00E15AB6"/>
    <w:rsid w:val="00E321AA"/>
    <w:rsid w:val="00E337CD"/>
    <w:rsid w:val="00E33CBE"/>
    <w:rsid w:val="00E40695"/>
    <w:rsid w:val="00E40E1E"/>
    <w:rsid w:val="00E5785F"/>
    <w:rsid w:val="00E63A3F"/>
    <w:rsid w:val="00E70EED"/>
    <w:rsid w:val="00E71B48"/>
    <w:rsid w:val="00E71C09"/>
    <w:rsid w:val="00E8196C"/>
    <w:rsid w:val="00E91DA9"/>
    <w:rsid w:val="00E97191"/>
    <w:rsid w:val="00EA7D41"/>
    <w:rsid w:val="00EC3DF5"/>
    <w:rsid w:val="00EC5234"/>
    <w:rsid w:val="00ED6881"/>
    <w:rsid w:val="00F13DEF"/>
    <w:rsid w:val="00F15562"/>
    <w:rsid w:val="00F1665F"/>
    <w:rsid w:val="00F243DA"/>
    <w:rsid w:val="00F4695E"/>
    <w:rsid w:val="00F70017"/>
    <w:rsid w:val="00F7006C"/>
    <w:rsid w:val="00F70B70"/>
    <w:rsid w:val="00F854BE"/>
    <w:rsid w:val="00F90883"/>
    <w:rsid w:val="00FA0D6B"/>
    <w:rsid w:val="00FB13FF"/>
    <w:rsid w:val="00FD5F18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65868"/>
  <w15:docId w15:val="{30F01DAF-3784-4555-888B-B20CEE3F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1"/>
    <w:uiPriority w:val="34"/>
    <w:qFormat/>
    <w:locked/>
    <w:rsid w:val="00DB7452"/>
    <w:rPr>
      <w:rFonts w:ascii="Calibri" w:eastAsia="Calibri" w:hAnsi="Calibri" w:cs="Times New Roman"/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DB7452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C09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1C436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Arial Unicode MS"/>
      <w:sz w:val="20"/>
      <w:szCs w:val="20"/>
      <w:lang w:val="en-GB" w:bidi="lo-LA"/>
    </w:rPr>
  </w:style>
  <w:style w:type="character" w:customStyle="1" w:styleId="HeaderChar">
    <w:name w:val="Header Char"/>
    <w:basedOn w:val="DefaultParagraphFont"/>
    <w:link w:val="Header"/>
    <w:qFormat/>
    <w:rsid w:val="001C436E"/>
    <w:rPr>
      <w:rFonts w:ascii="Calibri" w:eastAsia="Calibri" w:hAnsi="Calibri" w:cs="Arial Unicode MS"/>
      <w:sz w:val="20"/>
      <w:szCs w:val="20"/>
      <w:lang w:val="en-GB" w:bidi="lo-LA"/>
    </w:rPr>
  </w:style>
  <w:style w:type="paragraph" w:styleId="NormalWeb">
    <w:name w:val="Normal (Web)"/>
    <w:basedOn w:val="Normal"/>
    <w:uiPriority w:val="99"/>
    <w:unhideWhenUsed/>
    <w:rsid w:val="00C5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2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7242C-3F48-4730-ABDC-A2B66401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VPB</dc:creator>
  <cp:lastModifiedBy>Vjollca Mehmeti-Nuredini</cp:lastModifiedBy>
  <cp:revision>6</cp:revision>
  <dcterms:created xsi:type="dcterms:W3CDTF">2025-08-24T17:59:00Z</dcterms:created>
  <dcterms:modified xsi:type="dcterms:W3CDTF">2025-09-02T10:41:00Z</dcterms:modified>
</cp:coreProperties>
</file>